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5E34DF" w:rsidP="005E34DF">
      <w:pPr>
        <w:autoSpaceDE w:val="0"/>
        <w:autoSpaceDN w:val="0"/>
        <w:adjustRightInd w:val="0"/>
        <w:ind w:left="1440" w:hanging="1440"/>
        <w:jc w:val="center"/>
        <w:rPr>
          <w:rFonts w:ascii="Arial" w:hAnsi="Arial" w:cs="Arial"/>
          <w:b/>
          <w:bCs/>
          <w:sz w:val="32"/>
          <w:szCs w:val="32"/>
        </w:rPr>
      </w:pPr>
      <w:r>
        <w:rPr>
          <w:rFonts w:ascii="Arial" w:hAnsi="Arial" w:cs="Arial"/>
          <w:b/>
          <w:bCs/>
          <w:sz w:val="32"/>
          <w:szCs w:val="32"/>
        </w:rPr>
        <w:t xml:space="preserve">ADVANCE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D12DA5">
        <w:rPr>
          <w:rFonts w:ascii="Arial" w:hAnsi="Arial" w:cs="Arial"/>
          <w:b/>
          <w:bCs/>
          <w:sz w:val="28"/>
          <w:szCs w:val="28"/>
        </w:rPr>
        <w:t xml:space="preserve">SUBJECT: </w:t>
      </w:r>
      <w:r w:rsidR="00DA37B8" w:rsidRPr="0045575A">
        <w:rPr>
          <w:rFonts w:ascii="Arial" w:hAnsi="Arial" w:cs="Arial"/>
          <w:b/>
          <w:sz w:val="28"/>
          <w:szCs w:val="28"/>
        </w:rPr>
        <w:t>TAXATION 2 (IOBM – AD 312)</w:t>
      </w:r>
      <w:r w:rsidR="00DA37B8">
        <w:rPr>
          <w:rFonts w:ascii="Arial" w:hAnsi="Arial" w:cs="Arial"/>
          <w:b/>
        </w:rPr>
        <w:t xml:space="preserve"> </w:t>
      </w:r>
    </w:p>
    <w:p w:rsidR="00DA37B8" w:rsidRDefault="00DA37B8" w:rsidP="001669EA">
      <w:pPr>
        <w:autoSpaceDE w:val="0"/>
        <w:autoSpaceDN w:val="0"/>
        <w:adjustRightInd w:val="0"/>
        <w:jc w:val="both"/>
        <w:rPr>
          <w:rFonts w:ascii="Arial" w:hAnsi="Arial" w:cs="Arial"/>
          <w:b/>
          <w:bCs/>
        </w:rPr>
      </w:pPr>
    </w:p>
    <w:p w:rsidR="009040B1" w:rsidRDefault="009040B1"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Date:</w:t>
      </w:r>
      <w:r w:rsidR="0028128B">
        <w:rPr>
          <w:rFonts w:ascii="Arial" w:hAnsi="Arial" w:cs="Arial"/>
          <w:b/>
          <w:bCs/>
        </w:rPr>
        <w:t xml:space="preserve"> </w:t>
      </w:r>
      <w:r w:rsidR="00E51E66">
        <w:rPr>
          <w:rFonts w:ascii="Arial" w:hAnsi="Arial" w:cs="Arial"/>
          <w:b/>
          <w:bCs/>
        </w:rPr>
        <w:t>Wednesday, 15 May</w:t>
      </w:r>
      <w:r w:rsidR="0028128B">
        <w:rPr>
          <w:rFonts w:ascii="Arial" w:hAnsi="Arial" w:cs="Arial"/>
          <w:b/>
          <w:bCs/>
        </w:rPr>
        <w:t xml:space="preserve"> 2019</w:t>
      </w:r>
    </w:p>
    <w:p w:rsidR="00DA37B8" w:rsidRDefault="00DA37B8"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DA37B8">
        <w:rPr>
          <w:rFonts w:ascii="Arial" w:hAnsi="Arial" w:cs="Arial"/>
          <w:b/>
          <w:bCs/>
        </w:rPr>
        <w:t>08:00</w:t>
      </w:r>
      <w:r w:rsidR="00CA64B0" w:rsidRPr="00BB281B">
        <w:rPr>
          <w:rFonts w:ascii="Arial" w:hAnsi="Arial" w:cs="Arial"/>
          <w:b/>
          <w:bCs/>
        </w:rPr>
        <w:t xml:space="preserve"> – </w:t>
      </w:r>
      <w:r w:rsidR="00DA37B8">
        <w:rPr>
          <w:rFonts w:ascii="Arial" w:hAnsi="Arial" w:cs="Arial"/>
          <w:b/>
          <w:bCs/>
        </w:rPr>
        <w:t>11:00</w:t>
      </w:r>
      <w:r w:rsidR="00CA64B0" w:rsidRPr="00BB281B">
        <w:rPr>
          <w:rFonts w:ascii="Arial" w:hAnsi="Arial" w:cs="Arial"/>
          <w:b/>
          <w:bCs/>
        </w:rPr>
        <w:t xml:space="preserve"> Hours)</w:t>
      </w:r>
    </w:p>
    <w:p w:rsidR="007E1FE7" w:rsidRPr="001669EA" w:rsidRDefault="00D85988"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3" distB="4294967293"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368638" id="Line 2"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C27B43" w:rsidRPr="00A34CC5" w:rsidRDefault="00C27B43" w:rsidP="00A34CC5">
      <w:pPr>
        <w:pStyle w:val="NoSpacing"/>
        <w:spacing w:line="276" w:lineRule="auto"/>
        <w:jc w:val="both"/>
        <w:rPr>
          <w:rFonts w:ascii="Arial" w:hAnsi="Arial" w:cs="Arial"/>
          <w:b/>
          <w:sz w:val="28"/>
          <w:szCs w:val="28"/>
        </w:rPr>
      </w:pPr>
    </w:p>
    <w:p w:rsidR="00D86BAF" w:rsidRPr="002F303D" w:rsidRDefault="00D86BAF" w:rsidP="00A34CC5">
      <w:pPr>
        <w:pStyle w:val="Body"/>
        <w:spacing w:line="276" w:lineRule="auto"/>
        <w:rPr>
          <w:rFonts w:ascii="Arial" w:eastAsia="Arial Bold" w:hAnsi="Arial" w:cs="Arial"/>
          <w:sz w:val="24"/>
          <w:szCs w:val="24"/>
        </w:rPr>
      </w:pPr>
      <w:r w:rsidRPr="002F303D">
        <w:rPr>
          <w:rFonts w:ascii="Arial" w:hAnsi="Arial" w:cs="Arial"/>
          <w:sz w:val="24"/>
          <w:szCs w:val="24"/>
        </w:rPr>
        <w:t xml:space="preserve">Answer </w:t>
      </w:r>
      <w:r w:rsidRPr="002F303D">
        <w:rPr>
          <w:rFonts w:ascii="Arial" w:hAnsi="Arial" w:cs="Arial"/>
          <w:b/>
          <w:sz w:val="24"/>
          <w:szCs w:val="24"/>
          <w:u w:val="single"/>
        </w:rPr>
        <w:t>ALL</w:t>
      </w:r>
      <w:r w:rsidR="002F303D">
        <w:rPr>
          <w:rFonts w:ascii="Arial" w:hAnsi="Arial" w:cs="Arial"/>
          <w:b/>
          <w:sz w:val="24"/>
          <w:szCs w:val="24"/>
          <w:u w:val="single"/>
        </w:rPr>
        <w:t xml:space="preserve"> </w:t>
      </w:r>
      <w:r w:rsidRPr="002F303D">
        <w:rPr>
          <w:rFonts w:ascii="Arial" w:hAnsi="Arial" w:cs="Arial"/>
          <w:sz w:val="24"/>
          <w:szCs w:val="24"/>
        </w:rPr>
        <w:t>questions from this section</w:t>
      </w:r>
    </w:p>
    <w:p w:rsidR="00D86BAF" w:rsidRPr="002F303D" w:rsidRDefault="00D86BAF" w:rsidP="00A34CC5">
      <w:pPr>
        <w:pStyle w:val="NoSpacing"/>
        <w:spacing w:line="276" w:lineRule="auto"/>
        <w:jc w:val="both"/>
        <w:rPr>
          <w:rFonts w:ascii="Arial" w:hAnsi="Arial" w:cs="Arial"/>
          <w:sz w:val="24"/>
          <w:szCs w:val="24"/>
        </w:rPr>
      </w:pPr>
    </w:p>
    <w:p w:rsidR="0027764A" w:rsidRDefault="00A34CC5" w:rsidP="0027764A">
      <w:pPr>
        <w:pStyle w:val="NoSpacing"/>
        <w:spacing w:line="276" w:lineRule="auto"/>
        <w:jc w:val="both"/>
        <w:rPr>
          <w:rFonts w:ascii="Arial" w:hAnsi="Arial" w:cs="Arial"/>
          <w:b/>
          <w:sz w:val="24"/>
          <w:szCs w:val="24"/>
        </w:rPr>
      </w:pPr>
      <w:r w:rsidRPr="002F303D">
        <w:rPr>
          <w:rFonts w:ascii="Arial" w:hAnsi="Arial" w:cs="Arial"/>
          <w:b/>
          <w:sz w:val="24"/>
          <w:szCs w:val="24"/>
        </w:rPr>
        <w:t>QUESTION 1</w:t>
      </w:r>
    </w:p>
    <w:p w:rsidR="00C27B43" w:rsidRDefault="00C27B43" w:rsidP="0027764A">
      <w:pPr>
        <w:pStyle w:val="NoSpacing"/>
        <w:spacing w:line="276" w:lineRule="auto"/>
        <w:jc w:val="both"/>
        <w:rPr>
          <w:rFonts w:ascii="Arial" w:hAnsi="Arial" w:cs="Arial"/>
          <w:b/>
          <w:sz w:val="24"/>
          <w:szCs w:val="24"/>
        </w:rPr>
      </w:pPr>
    </w:p>
    <w:p w:rsidR="0027764A" w:rsidRPr="0045575A" w:rsidRDefault="0027764A" w:rsidP="00080F82">
      <w:pPr>
        <w:pStyle w:val="NoSpacing"/>
        <w:numPr>
          <w:ilvl w:val="0"/>
          <w:numId w:val="14"/>
        </w:numPr>
        <w:spacing w:line="276" w:lineRule="auto"/>
        <w:jc w:val="both"/>
        <w:rPr>
          <w:rFonts w:ascii="Arial" w:hAnsi="Arial" w:cs="Arial"/>
          <w:i/>
          <w:sz w:val="24"/>
          <w:szCs w:val="24"/>
        </w:rPr>
      </w:pPr>
      <w:r w:rsidRPr="0027764A">
        <w:rPr>
          <w:rFonts w:ascii="Arial" w:hAnsi="Arial" w:cs="Arial"/>
          <w:sz w:val="24"/>
          <w:szCs w:val="24"/>
        </w:rPr>
        <w:t xml:space="preserve">Define provisional tax. </w:t>
      </w:r>
      <w:r w:rsidRPr="0027764A">
        <w:rPr>
          <w:rFonts w:ascii="Arial" w:hAnsi="Arial" w:cs="Arial"/>
          <w:sz w:val="24"/>
          <w:szCs w:val="24"/>
        </w:rPr>
        <w:tab/>
      </w:r>
      <w:r w:rsidRPr="0027764A">
        <w:rPr>
          <w:rFonts w:ascii="Arial" w:hAnsi="Arial" w:cs="Arial"/>
          <w:sz w:val="24"/>
          <w:szCs w:val="24"/>
        </w:rPr>
        <w:tab/>
      </w:r>
      <w:r w:rsidRPr="0027764A">
        <w:rPr>
          <w:rFonts w:ascii="Arial" w:hAnsi="Arial" w:cs="Arial"/>
          <w:sz w:val="24"/>
          <w:szCs w:val="24"/>
        </w:rPr>
        <w:tab/>
      </w:r>
      <w:r w:rsidRPr="0027764A">
        <w:rPr>
          <w:rFonts w:ascii="Arial" w:hAnsi="Arial" w:cs="Arial"/>
          <w:sz w:val="24"/>
          <w:szCs w:val="24"/>
        </w:rPr>
        <w:tab/>
      </w:r>
      <w:r w:rsidRPr="0027764A">
        <w:rPr>
          <w:rFonts w:ascii="Arial" w:hAnsi="Arial" w:cs="Arial"/>
          <w:sz w:val="24"/>
          <w:szCs w:val="24"/>
        </w:rPr>
        <w:tab/>
      </w:r>
      <w:r w:rsidRPr="0027764A">
        <w:rPr>
          <w:rFonts w:ascii="Arial" w:hAnsi="Arial" w:cs="Arial"/>
          <w:sz w:val="24"/>
          <w:szCs w:val="24"/>
        </w:rPr>
        <w:tab/>
      </w:r>
      <w:r w:rsidRPr="0027764A">
        <w:rPr>
          <w:rFonts w:ascii="Arial" w:hAnsi="Arial" w:cs="Arial"/>
          <w:sz w:val="24"/>
          <w:szCs w:val="24"/>
        </w:rPr>
        <w:tab/>
      </w:r>
      <w:r w:rsidR="0045575A">
        <w:rPr>
          <w:rFonts w:ascii="Arial" w:hAnsi="Arial" w:cs="Arial"/>
          <w:sz w:val="24"/>
          <w:szCs w:val="24"/>
        </w:rPr>
        <w:tab/>
        <w:t xml:space="preserve">   </w:t>
      </w:r>
      <w:r w:rsidRPr="0045575A">
        <w:rPr>
          <w:rFonts w:ascii="Arial" w:hAnsi="Arial" w:cs="Arial"/>
          <w:i/>
          <w:sz w:val="24"/>
          <w:szCs w:val="24"/>
        </w:rPr>
        <w:t>(2 marks)</w:t>
      </w:r>
    </w:p>
    <w:p w:rsidR="0027764A" w:rsidRPr="0027764A" w:rsidRDefault="0027764A" w:rsidP="0027764A">
      <w:pPr>
        <w:pStyle w:val="NoSpacing"/>
        <w:spacing w:line="276" w:lineRule="auto"/>
        <w:ind w:left="720"/>
        <w:jc w:val="both"/>
        <w:rPr>
          <w:rFonts w:ascii="Arial" w:hAnsi="Arial" w:cs="Arial"/>
          <w:b/>
          <w:sz w:val="24"/>
          <w:szCs w:val="24"/>
        </w:rPr>
      </w:pPr>
    </w:p>
    <w:p w:rsidR="0027764A" w:rsidRPr="0045575A" w:rsidRDefault="0027764A" w:rsidP="00080F82">
      <w:pPr>
        <w:pStyle w:val="NoSpacing"/>
        <w:numPr>
          <w:ilvl w:val="0"/>
          <w:numId w:val="14"/>
        </w:numPr>
        <w:spacing w:line="276" w:lineRule="auto"/>
        <w:jc w:val="both"/>
        <w:rPr>
          <w:rFonts w:ascii="Arial" w:hAnsi="Arial" w:cs="Arial"/>
          <w:i/>
          <w:sz w:val="24"/>
          <w:szCs w:val="24"/>
        </w:rPr>
      </w:pPr>
      <w:r w:rsidRPr="0027764A">
        <w:rPr>
          <w:rFonts w:ascii="Arial" w:hAnsi="Arial" w:cs="Arial"/>
          <w:sz w:val="24"/>
          <w:szCs w:val="24"/>
        </w:rPr>
        <w:t>Universal confectioneries whose year end is December, only managed to pay 35% of the due provisional tax that totalled K42 million since it had cash flow problems in the year ending 31</w:t>
      </w:r>
      <w:r w:rsidRPr="0027764A">
        <w:rPr>
          <w:rFonts w:ascii="Arial" w:hAnsi="Arial" w:cs="Arial"/>
          <w:sz w:val="24"/>
          <w:szCs w:val="24"/>
          <w:vertAlign w:val="superscript"/>
        </w:rPr>
        <w:t>st</w:t>
      </w:r>
      <w:r w:rsidRPr="0027764A">
        <w:rPr>
          <w:rFonts w:ascii="Arial" w:hAnsi="Arial" w:cs="Arial"/>
          <w:sz w:val="24"/>
          <w:szCs w:val="24"/>
        </w:rPr>
        <w:t xml:space="preserve"> December 2018. The Commissioner General declines to waive the applicable penalties and has been instructed to remit the outstanding tax plus penalties by 20</w:t>
      </w:r>
      <w:r w:rsidRPr="0027764A">
        <w:rPr>
          <w:rFonts w:ascii="Arial" w:hAnsi="Arial" w:cs="Arial"/>
          <w:sz w:val="24"/>
          <w:szCs w:val="24"/>
          <w:vertAlign w:val="superscript"/>
        </w:rPr>
        <w:t>th</w:t>
      </w:r>
      <w:r w:rsidRPr="0027764A">
        <w:rPr>
          <w:rFonts w:ascii="Arial" w:hAnsi="Arial" w:cs="Arial"/>
          <w:sz w:val="24"/>
          <w:szCs w:val="24"/>
        </w:rPr>
        <w:t xml:space="preserve"> February 2019. How much is the company coughing out for the same in February?</w:t>
      </w:r>
      <w:r w:rsidRPr="0027764A">
        <w:rPr>
          <w:rFonts w:ascii="Arial" w:hAnsi="Arial" w:cs="Arial"/>
          <w:sz w:val="24"/>
          <w:szCs w:val="24"/>
        </w:rPr>
        <w:tab/>
      </w:r>
      <w:r w:rsidRPr="0027764A">
        <w:rPr>
          <w:rFonts w:ascii="Arial" w:hAnsi="Arial" w:cs="Arial"/>
          <w:sz w:val="24"/>
          <w:szCs w:val="24"/>
        </w:rPr>
        <w:tab/>
      </w:r>
      <w:r w:rsidRPr="0027764A">
        <w:rPr>
          <w:rFonts w:ascii="Arial" w:hAnsi="Arial" w:cs="Arial"/>
          <w:sz w:val="24"/>
          <w:szCs w:val="24"/>
        </w:rPr>
        <w:tab/>
        <w:t xml:space="preserve"> </w:t>
      </w:r>
      <w:r w:rsidR="0045575A">
        <w:rPr>
          <w:rFonts w:ascii="Arial" w:hAnsi="Arial" w:cs="Arial"/>
          <w:sz w:val="24"/>
          <w:szCs w:val="24"/>
        </w:rPr>
        <w:t xml:space="preserve">  </w:t>
      </w:r>
      <w:r w:rsidR="0045575A">
        <w:rPr>
          <w:rFonts w:ascii="Arial" w:hAnsi="Arial" w:cs="Arial"/>
          <w:sz w:val="24"/>
          <w:szCs w:val="24"/>
        </w:rPr>
        <w:tab/>
      </w:r>
      <w:r w:rsidR="0045575A">
        <w:rPr>
          <w:rFonts w:ascii="Arial" w:hAnsi="Arial" w:cs="Arial"/>
          <w:sz w:val="24"/>
          <w:szCs w:val="24"/>
        </w:rPr>
        <w:tab/>
      </w:r>
      <w:r w:rsidR="0045575A">
        <w:rPr>
          <w:rFonts w:ascii="Arial" w:hAnsi="Arial" w:cs="Arial"/>
          <w:sz w:val="24"/>
          <w:szCs w:val="24"/>
        </w:rPr>
        <w:tab/>
      </w:r>
      <w:r w:rsidR="0045575A">
        <w:rPr>
          <w:rFonts w:ascii="Arial" w:hAnsi="Arial" w:cs="Arial"/>
          <w:sz w:val="24"/>
          <w:szCs w:val="24"/>
        </w:rPr>
        <w:tab/>
      </w:r>
      <w:r w:rsidR="0045575A">
        <w:rPr>
          <w:rFonts w:ascii="Arial" w:hAnsi="Arial" w:cs="Arial"/>
          <w:sz w:val="24"/>
          <w:szCs w:val="24"/>
        </w:rPr>
        <w:tab/>
        <w:t xml:space="preserve">   </w:t>
      </w:r>
      <w:r w:rsidRPr="0045575A">
        <w:rPr>
          <w:rFonts w:ascii="Arial" w:hAnsi="Arial" w:cs="Arial"/>
          <w:i/>
          <w:sz w:val="24"/>
          <w:szCs w:val="24"/>
        </w:rPr>
        <w:t>(3 marks)</w:t>
      </w:r>
    </w:p>
    <w:p w:rsidR="0027764A" w:rsidRPr="0027764A" w:rsidRDefault="0027764A" w:rsidP="0027764A">
      <w:pPr>
        <w:pStyle w:val="ListParagraph"/>
        <w:rPr>
          <w:rFonts w:ascii="Arial" w:hAnsi="Arial" w:cs="Arial"/>
          <w:b/>
          <w:sz w:val="24"/>
          <w:szCs w:val="24"/>
        </w:rPr>
      </w:pPr>
    </w:p>
    <w:p w:rsidR="0027764A" w:rsidRDefault="0027764A" w:rsidP="00080F82">
      <w:pPr>
        <w:pStyle w:val="ListParagraph"/>
        <w:numPr>
          <w:ilvl w:val="0"/>
          <w:numId w:val="14"/>
        </w:numPr>
        <w:rPr>
          <w:rFonts w:ascii="Arial" w:hAnsi="Arial" w:cs="Arial"/>
          <w:i/>
          <w:sz w:val="24"/>
          <w:szCs w:val="24"/>
        </w:rPr>
      </w:pPr>
      <w:r w:rsidRPr="0027764A">
        <w:rPr>
          <w:rFonts w:ascii="Arial" w:hAnsi="Arial" w:cs="Arial"/>
          <w:sz w:val="24"/>
          <w:szCs w:val="24"/>
        </w:rPr>
        <w:t>It has been pointed out that the C</w:t>
      </w:r>
      <w:r>
        <w:rPr>
          <w:rFonts w:ascii="Arial" w:hAnsi="Arial" w:cs="Arial"/>
          <w:sz w:val="24"/>
          <w:szCs w:val="24"/>
        </w:rPr>
        <w:t xml:space="preserve">ommissioner </w:t>
      </w:r>
      <w:r w:rsidRPr="0027764A">
        <w:rPr>
          <w:rFonts w:ascii="Arial" w:hAnsi="Arial" w:cs="Arial"/>
          <w:sz w:val="24"/>
          <w:szCs w:val="24"/>
        </w:rPr>
        <w:t>G</w:t>
      </w:r>
      <w:r>
        <w:rPr>
          <w:rFonts w:ascii="Arial" w:hAnsi="Arial" w:cs="Arial"/>
          <w:sz w:val="24"/>
          <w:szCs w:val="24"/>
        </w:rPr>
        <w:t>eneral</w:t>
      </w:r>
      <w:r w:rsidRPr="0027764A">
        <w:rPr>
          <w:rFonts w:ascii="Arial" w:hAnsi="Arial" w:cs="Arial"/>
          <w:sz w:val="24"/>
          <w:szCs w:val="24"/>
        </w:rPr>
        <w:t>, can in certain cases estimate assessable income for a taxpayer. What situations necessitate this action by the C</w:t>
      </w:r>
      <w:r>
        <w:rPr>
          <w:rFonts w:ascii="Arial" w:hAnsi="Arial" w:cs="Arial"/>
          <w:sz w:val="24"/>
          <w:szCs w:val="24"/>
        </w:rPr>
        <w:t xml:space="preserve">ommissioner </w:t>
      </w:r>
      <w:r w:rsidRPr="0027764A">
        <w:rPr>
          <w:rFonts w:ascii="Arial" w:hAnsi="Arial" w:cs="Arial"/>
          <w:sz w:val="24"/>
          <w:szCs w:val="24"/>
        </w:rPr>
        <w:t>G</w:t>
      </w:r>
      <w:r>
        <w:rPr>
          <w:rFonts w:ascii="Arial" w:hAnsi="Arial" w:cs="Arial"/>
          <w:sz w:val="24"/>
          <w:szCs w:val="24"/>
        </w:rPr>
        <w:t>eneral</w:t>
      </w:r>
      <w:r w:rsidRPr="0027764A">
        <w:rPr>
          <w:rFonts w:ascii="Arial" w:hAnsi="Arial" w:cs="Arial"/>
          <w:sz w:val="24"/>
          <w:szCs w:val="24"/>
        </w:rPr>
        <w:t>?</w:t>
      </w:r>
      <w:r w:rsidRPr="0027764A">
        <w:rPr>
          <w:sz w:val="24"/>
          <w:szCs w:val="24"/>
        </w:rPr>
        <w:tab/>
      </w:r>
      <w:r w:rsidRPr="0027764A">
        <w:rPr>
          <w:sz w:val="24"/>
          <w:szCs w:val="24"/>
        </w:rPr>
        <w:tab/>
      </w:r>
      <w:r>
        <w:rPr>
          <w:sz w:val="24"/>
          <w:szCs w:val="24"/>
        </w:rPr>
        <w:tab/>
      </w:r>
      <w:r>
        <w:rPr>
          <w:sz w:val="24"/>
          <w:szCs w:val="24"/>
        </w:rPr>
        <w:tab/>
      </w:r>
      <w:r>
        <w:rPr>
          <w:sz w:val="24"/>
          <w:szCs w:val="24"/>
        </w:rPr>
        <w:tab/>
      </w:r>
      <w:r w:rsidR="0045575A">
        <w:rPr>
          <w:sz w:val="24"/>
          <w:szCs w:val="24"/>
        </w:rPr>
        <w:tab/>
        <w:t xml:space="preserve">    </w:t>
      </w:r>
      <w:r w:rsidRPr="0045575A">
        <w:rPr>
          <w:rFonts w:ascii="Arial" w:hAnsi="Arial" w:cs="Arial"/>
          <w:i/>
          <w:sz w:val="24"/>
          <w:szCs w:val="24"/>
        </w:rPr>
        <w:t>(3 marks)</w:t>
      </w:r>
    </w:p>
    <w:p w:rsidR="00E51E66" w:rsidRPr="00E51E66" w:rsidRDefault="00E51E66" w:rsidP="00E51E66">
      <w:pPr>
        <w:pStyle w:val="ListParagraph"/>
        <w:rPr>
          <w:rFonts w:ascii="Arial" w:hAnsi="Arial" w:cs="Arial"/>
          <w:i/>
          <w:sz w:val="24"/>
          <w:szCs w:val="24"/>
        </w:rPr>
      </w:pPr>
    </w:p>
    <w:p w:rsidR="0027764A" w:rsidRPr="00E51E66" w:rsidRDefault="0027764A" w:rsidP="00080F82">
      <w:pPr>
        <w:pStyle w:val="ListParagraph"/>
        <w:numPr>
          <w:ilvl w:val="0"/>
          <w:numId w:val="14"/>
        </w:numPr>
        <w:rPr>
          <w:rFonts w:ascii="Arial" w:hAnsi="Arial" w:cs="Arial"/>
          <w:sz w:val="24"/>
          <w:szCs w:val="24"/>
        </w:rPr>
      </w:pPr>
      <w:r w:rsidRPr="0027764A">
        <w:rPr>
          <w:rFonts w:ascii="Arial" w:hAnsi="Arial" w:cs="Arial"/>
          <w:sz w:val="24"/>
          <w:szCs w:val="24"/>
        </w:rPr>
        <w:t>Identify</w:t>
      </w:r>
      <w:r w:rsidRPr="0027764A">
        <w:rPr>
          <w:rFonts w:ascii="Arial" w:hAnsi="Arial" w:cs="Arial"/>
          <w:b/>
          <w:sz w:val="24"/>
          <w:szCs w:val="24"/>
          <w:u w:val="single"/>
        </w:rPr>
        <w:t xml:space="preserve"> two</w:t>
      </w:r>
      <w:r w:rsidRPr="0027764A">
        <w:rPr>
          <w:rFonts w:ascii="Arial" w:hAnsi="Arial" w:cs="Arial"/>
          <w:sz w:val="24"/>
          <w:szCs w:val="24"/>
        </w:rPr>
        <w:t xml:space="preserve"> differences between provisional tax </w:t>
      </w:r>
      <w:r>
        <w:rPr>
          <w:rFonts w:ascii="Arial" w:hAnsi="Arial" w:cs="Arial"/>
          <w:sz w:val="24"/>
          <w:szCs w:val="24"/>
        </w:rPr>
        <w:t>and corporation tax</w:t>
      </w:r>
      <w:r w:rsidRPr="0027764A">
        <w:rPr>
          <w:rFonts w:ascii="Arial" w:hAnsi="Arial" w:cs="Arial"/>
          <w:sz w:val="24"/>
          <w:szCs w:val="24"/>
        </w:rPr>
        <w:t>.</w:t>
      </w:r>
      <w:r w:rsidR="0045575A">
        <w:rPr>
          <w:rFonts w:ascii="Arial" w:hAnsi="Arial" w:cs="Arial"/>
          <w:sz w:val="24"/>
          <w:szCs w:val="24"/>
        </w:rPr>
        <w:t xml:space="preserve">        </w:t>
      </w:r>
      <w:r w:rsidR="007E2951" w:rsidRPr="0045575A">
        <w:rPr>
          <w:rFonts w:ascii="Arial" w:hAnsi="Arial" w:cs="Arial"/>
          <w:i/>
          <w:sz w:val="24"/>
          <w:szCs w:val="24"/>
        </w:rPr>
        <w:t>(4</w:t>
      </w:r>
      <w:r w:rsidRPr="0045575A">
        <w:rPr>
          <w:rFonts w:ascii="Arial" w:hAnsi="Arial" w:cs="Arial"/>
          <w:i/>
          <w:sz w:val="24"/>
          <w:szCs w:val="24"/>
        </w:rPr>
        <w:t xml:space="preserve"> marks)</w:t>
      </w:r>
    </w:p>
    <w:p w:rsidR="00E51E66" w:rsidRPr="00E51E66" w:rsidRDefault="00E51E66" w:rsidP="00E51E66">
      <w:pPr>
        <w:pStyle w:val="ListParagraph"/>
        <w:rPr>
          <w:rFonts w:ascii="Arial" w:hAnsi="Arial" w:cs="Arial"/>
          <w:sz w:val="24"/>
          <w:szCs w:val="24"/>
        </w:rPr>
      </w:pPr>
    </w:p>
    <w:p w:rsidR="007E2951" w:rsidRPr="0045575A" w:rsidRDefault="007E2951" w:rsidP="00080F82">
      <w:pPr>
        <w:pStyle w:val="ListParagraph"/>
        <w:numPr>
          <w:ilvl w:val="0"/>
          <w:numId w:val="14"/>
        </w:numPr>
        <w:rPr>
          <w:rFonts w:ascii="Arial" w:hAnsi="Arial" w:cs="Arial"/>
          <w:i/>
          <w:sz w:val="24"/>
          <w:szCs w:val="24"/>
        </w:rPr>
      </w:pPr>
      <w:r w:rsidRPr="007E2951">
        <w:rPr>
          <w:rFonts w:ascii="Arial" w:hAnsi="Arial" w:cs="Arial"/>
          <w:sz w:val="24"/>
          <w:szCs w:val="24"/>
        </w:rPr>
        <w:t>“He who comes to equity must come with clean hands” advice a taxpayer who would like to apply for the use of withholding tax exemption certificate.</w:t>
      </w:r>
      <w:r w:rsidRPr="007E2951">
        <w:rPr>
          <w:rFonts w:ascii="Arial" w:hAnsi="Arial" w:cs="Arial"/>
          <w:sz w:val="24"/>
          <w:szCs w:val="24"/>
        </w:rPr>
        <w:tab/>
      </w:r>
      <w:r w:rsidR="00E51E66">
        <w:rPr>
          <w:rFonts w:ascii="Arial" w:hAnsi="Arial" w:cs="Arial"/>
          <w:i/>
          <w:sz w:val="24"/>
          <w:szCs w:val="24"/>
        </w:rPr>
        <w:t>(1 mark</w:t>
      </w:r>
      <w:r w:rsidRPr="0045575A">
        <w:rPr>
          <w:rFonts w:ascii="Arial" w:hAnsi="Arial" w:cs="Arial"/>
          <w:i/>
          <w:sz w:val="24"/>
          <w:szCs w:val="24"/>
        </w:rPr>
        <w:t>)</w:t>
      </w:r>
    </w:p>
    <w:p w:rsidR="0027764A" w:rsidRPr="0027764A" w:rsidRDefault="005A6E11" w:rsidP="00080F82">
      <w:pPr>
        <w:pStyle w:val="NoSpacing"/>
        <w:numPr>
          <w:ilvl w:val="0"/>
          <w:numId w:val="14"/>
        </w:numPr>
        <w:spacing w:line="276" w:lineRule="auto"/>
        <w:jc w:val="both"/>
        <w:rPr>
          <w:rFonts w:ascii="Arial" w:hAnsi="Arial" w:cs="Arial"/>
          <w:b/>
          <w:sz w:val="24"/>
          <w:szCs w:val="24"/>
        </w:rPr>
      </w:pPr>
      <w:r>
        <w:rPr>
          <w:rFonts w:ascii="Arial" w:hAnsi="Arial" w:cs="Arial"/>
          <w:sz w:val="24"/>
          <w:szCs w:val="24"/>
        </w:rPr>
        <w:t>What</w:t>
      </w:r>
      <w:r w:rsidR="007E2951">
        <w:rPr>
          <w:rFonts w:ascii="Arial" w:hAnsi="Arial" w:cs="Arial"/>
          <w:sz w:val="24"/>
          <w:szCs w:val="24"/>
        </w:rPr>
        <w:t xml:space="preserve"> is the similarity of withholding tax and </w:t>
      </w:r>
      <w:r w:rsidR="00E51E66">
        <w:rPr>
          <w:rFonts w:ascii="Arial" w:hAnsi="Arial" w:cs="Arial"/>
          <w:sz w:val="24"/>
          <w:szCs w:val="24"/>
        </w:rPr>
        <w:t>Pay as you earn?</w:t>
      </w:r>
      <w:r>
        <w:rPr>
          <w:rFonts w:ascii="Arial" w:hAnsi="Arial" w:cs="Arial"/>
          <w:sz w:val="24"/>
          <w:szCs w:val="24"/>
        </w:rPr>
        <w:t xml:space="preserve">       </w:t>
      </w:r>
      <w:r>
        <w:rPr>
          <w:rFonts w:ascii="Arial" w:hAnsi="Arial" w:cs="Arial"/>
          <w:sz w:val="24"/>
          <w:szCs w:val="24"/>
        </w:rPr>
        <w:tab/>
      </w:r>
      <w:r w:rsidR="0045575A">
        <w:rPr>
          <w:rFonts w:ascii="Arial" w:hAnsi="Arial" w:cs="Arial"/>
          <w:sz w:val="24"/>
          <w:szCs w:val="24"/>
        </w:rPr>
        <w:t xml:space="preserve">   </w:t>
      </w:r>
      <w:r w:rsidRPr="0045575A">
        <w:rPr>
          <w:rFonts w:ascii="Arial" w:hAnsi="Arial" w:cs="Arial"/>
          <w:i/>
          <w:sz w:val="24"/>
          <w:szCs w:val="24"/>
        </w:rPr>
        <w:t>(2 marks)</w:t>
      </w:r>
    </w:p>
    <w:p w:rsidR="00D55D89" w:rsidRPr="002F303D" w:rsidRDefault="005A6E11" w:rsidP="005A6E11">
      <w:pPr>
        <w:pStyle w:val="NoSpacing"/>
        <w:spacing w:line="276" w:lineRule="auto"/>
        <w:jc w:val="right"/>
        <w:rPr>
          <w:rFonts w:ascii="Arial" w:hAnsi="Arial" w:cs="Arial"/>
          <w:b/>
          <w:sz w:val="24"/>
          <w:szCs w:val="24"/>
        </w:rPr>
      </w:pPr>
      <w:r>
        <w:rPr>
          <w:rFonts w:ascii="Arial" w:hAnsi="Arial" w:cs="Arial"/>
          <w:b/>
          <w:sz w:val="24"/>
          <w:szCs w:val="24"/>
        </w:rPr>
        <w:t>(Total 15 marks)</w:t>
      </w:r>
    </w:p>
    <w:p w:rsidR="00604A7B" w:rsidRDefault="00604A7B" w:rsidP="00D55D89">
      <w:pPr>
        <w:pStyle w:val="NoSpacing"/>
        <w:spacing w:line="276" w:lineRule="auto"/>
        <w:jc w:val="both"/>
        <w:rPr>
          <w:rFonts w:ascii="Arial" w:hAnsi="Arial" w:cs="Arial"/>
          <w:b/>
          <w:sz w:val="24"/>
          <w:szCs w:val="24"/>
        </w:rPr>
      </w:pPr>
    </w:p>
    <w:p w:rsidR="00C27B43" w:rsidRDefault="00C27B43" w:rsidP="00D55D89">
      <w:pPr>
        <w:pStyle w:val="NoSpacing"/>
        <w:spacing w:line="276" w:lineRule="auto"/>
        <w:jc w:val="both"/>
        <w:rPr>
          <w:rFonts w:ascii="Arial" w:hAnsi="Arial" w:cs="Arial"/>
          <w:b/>
          <w:sz w:val="24"/>
          <w:szCs w:val="24"/>
        </w:rPr>
      </w:pPr>
    </w:p>
    <w:p w:rsidR="00B5195C" w:rsidRPr="002F303D" w:rsidRDefault="00B5195C" w:rsidP="00D55D89">
      <w:pPr>
        <w:pStyle w:val="NoSpacing"/>
        <w:spacing w:line="276" w:lineRule="auto"/>
        <w:jc w:val="both"/>
        <w:rPr>
          <w:rFonts w:ascii="Arial" w:hAnsi="Arial" w:cs="Arial"/>
          <w:b/>
          <w:sz w:val="24"/>
          <w:szCs w:val="24"/>
        </w:rPr>
      </w:pPr>
      <w:r w:rsidRPr="002F303D">
        <w:rPr>
          <w:rFonts w:ascii="Arial" w:hAnsi="Arial" w:cs="Arial"/>
          <w:b/>
          <w:sz w:val="24"/>
          <w:szCs w:val="24"/>
        </w:rPr>
        <w:t>QUESTION 2</w:t>
      </w:r>
    </w:p>
    <w:p w:rsidR="009F5E8B" w:rsidRPr="002F303D" w:rsidRDefault="009F5E8B" w:rsidP="0003302B">
      <w:pPr>
        <w:pStyle w:val="NoSpacing"/>
        <w:spacing w:line="276" w:lineRule="auto"/>
        <w:ind w:left="720"/>
        <w:jc w:val="both"/>
        <w:rPr>
          <w:rFonts w:ascii="Arial" w:hAnsi="Arial" w:cs="Arial"/>
          <w:sz w:val="24"/>
          <w:szCs w:val="24"/>
        </w:rPr>
      </w:pPr>
    </w:p>
    <w:p w:rsidR="007E2951" w:rsidRPr="007E2951" w:rsidRDefault="007E2951" w:rsidP="00080F82">
      <w:pPr>
        <w:pStyle w:val="NoSpacing"/>
        <w:numPr>
          <w:ilvl w:val="0"/>
          <w:numId w:val="15"/>
        </w:numPr>
        <w:spacing w:line="276" w:lineRule="auto"/>
        <w:jc w:val="both"/>
        <w:rPr>
          <w:rFonts w:ascii="Arial" w:hAnsi="Arial" w:cs="Arial"/>
          <w:sz w:val="24"/>
          <w:szCs w:val="24"/>
        </w:rPr>
      </w:pPr>
      <w:r w:rsidRPr="007E2951">
        <w:rPr>
          <w:rFonts w:ascii="Arial" w:hAnsi="Arial" w:cs="Arial"/>
          <w:sz w:val="24"/>
        </w:rPr>
        <w:t xml:space="preserve">A taxpayer had timber for sale growing on a land. Due to ill health he decides to dispose of both the </w:t>
      </w:r>
      <w:r w:rsidRPr="007E2951">
        <w:rPr>
          <w:rFonts w:ascii="Arial" w:hAnsi="Arial" w:cs="Arial"/>
          <w:b/>
          <w:sz w:val="24"/>
        </w:rPr>
        <w:t>land and timber</w:t>
      </w:r>
      <w:r w:rsidRPr="007E2951">
        <w:rPr>
          <w:rFonts w:ascii="Arial" w:hAnsi="Arial" w:cs="Arial"/>
          <w:sz w:val="24"/>
        </w:rPr>
        <w:t xml:space="preserve"> to another investor for K150 million. </w:t>
      </w:r>
    </w:p>
    <w:p w:rsidR="00E51E66" w:rsidRDefault="00E51E66" w:rsidP="007E2951">
      <w:pPr>
        <w:pStyle w:val="NoSpacing"/>
        <w:spacing w:line="276" w:lineRule="auto"/>
        <w:ind w:left="720"/>
        <w:jc w:val="both"/>
        <w:rPr>
          <w:rFonts w:ascii="Arial" w:hAnsi="Arial" w:cs="Arial"/>
          <w:sz w:val="24"/>
        </w:rPr>
      </w:pPr>
    </w:p>
    <w:p w:rsidR="00E51E66" w:rsidRPr="00E51E66" w:rsidRDefault="00E51E66" w:rsidP="007E2951">
      <w:pPr>
        <w:pStyle w:val="NoSpacing"/>
        <w:spacing w:line="276" w:lineRule="auto"/>
        <w:ind w:left="720"/>
        <w:jc w:val="both"/>
        <w:rPr>
          <w:rFonts w:ascii="Arial" w:hAnsi="Arial" w:cs="Arial"/>
          <w:b/>
          <w:sz w:val="24"/>
        </w:rPr>
      </w:pPr>
      <w:r>
        <w:rPr>
          <w:rFonts w:ascii="Arial" w:hAnsi="Arial" w:cs="Arial"/>
          <w:b/>
          <w:sz w:val="24"/>
        </w:rPr>
        <w:t>Required</w:t>
      </w:r>
    </w:p>
    <w:p w:rsidR="007E2951" w:rsidRPr="00604A7B" w:rsidRDefault="007E2951" w:rsidP="007E2951">
      <w:pPr>
        <w:pStyle w:val="NoSpacing"/>
        <w:spacing w:line="276" w:lineRule="auto"/>
        <w:ind w:left="720"/>
        <w:jc w:val="both"/>
        <w:rPr>
          <w:rFonts w:ascii="Arial" w:hAnsi="Arial" w:cs="Arial"/>
          <w:i/>
          <w:sz w:val="24"/>
          <w:szCs w:val="24"/>
        </w:rPr>
      </w:pPr>
      <w:r>
        <w:rPr>
          <w:rFonts w:ascii="Arial" w:hAnsi="Arial" w:cs="Arial"/>
          <w:sz w:val="24"/>
        </w:rPr>
        <w:t xml:space="preserve">Explain how this K150 million would be treated for assessment purposes. </w:t>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757C80">
        <w:rPr>
          <w:rFonts w:ascii="Arial" w:hAnsi="Arial" w:cs="Arial"/>
          <w:sz w:val="24"/>
        </w:rPr>
        <w:tab/>
      </w:r>
      <w:r w:rsidR="00604A7B">
        <w:rPr>
          <w:rFonts w:ascii="Arial" w:hAnsi="Arial" w:cs="Arial"/>
          <w:sz w:val="24"/>
        </w:rPr>
        <w:t xml:space="preserve">   </w:t>
      </w:r>
      <w:r w:rsidRPr="00604A7B">
        <w:rPr>
          <w:rFonts w:ascii="Arial" w:hAnsi="Arial" w:cs="Arial"/>
          <w:i/>
          <w:sz w:val="24"/>
        </w:rPr>
        <w:t>(3 marks)</w:t>
      </w:r>
    </w:p>
    <w:p w:rsidR="007E2951" w:rsidRDefault="007E2951" w:rsidP="00080F82">
      <w:pPr>
        <w:pStyle w:val="NoSpacing"/>
        <w:numPr>
          <w:ilvl w:val="0"/>
          <w:numId w:val="15"/>
        </w:numPr>
        <w:spacing w:line="276" w:lineRule="auto"/>
        <w:jc w:val="both"/>
        <w:rPr>
          <w:rFonts w:ascii="Arial" w:hAnsi="Arial" w:cs="Arial"/>
          <w:i/>
          <w:sz w:val="24"/>
          <w:szCs w:val="24"/>
        </w:rPr>
      </w:pPr>
      <w:r>
        <w:rPr>
          <w:rFonts w:ascii="Arial" w:hAnsi="Arial" w:cs="Arial"/>
          <w:sz w:val="24"/>
          <w:szCs w:val="24"/>
        </w:rPr>
        <w:t>Wh</w:t>
      </w:r>
      <w:r w:rsidR="00A43044">
        <w:rPr>
          <w:rFonts w:ascii="Arial" w:hAnsi="Arial" w:cs="Arial"/>
          <w:sz w:val="24"/>
          <w:szCs w:val="24"/>
        </w:rPr>
        <w:t xml:space="preserve">at is the reason for exempting </w:t>
      </w:r>
      <w:r>
        <w:rPr>
          <w:rFonts w:ascii="Arial" w:hAnsi="Arial" w:cs="Arial"/>
          <w:sz w:val="24"/>
          <w:szCs w:val="24"/>
        </w:rPr>
        <w:t xml:space="preserve">some clubs, societies and associations from paying tax?  </w:t>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A43044">
        <w:rPr>
          <w:rFonts w:ascii="Arial" w:hAnsi="Arial" w:cs="Arial"/>
          <w:sz w:val="24"/>
          <w:szCs w:val="24"/>
        </w:rPr>
        <w:tab/>
      </w:r>
      <w:r w:rsidR="00604A7B">
        <w:rPr>
          <w:rFonts w:ascii="Arial" w:hAnsi="Arial" w:cs="Arial"/>
          <w:sz w:val="24"/>
          <w:szCs w:val="24"/>
        </w:rPr>
        <w:t xml:space="preserve">   </w:t>
      </w:r>
      <w:r w:rsidRPr="00604A7B">
        <w:rPr>
          <w:rFonts w:ascii="Arial" w:hAnsi="Arial" w:cs="Arial"/>
          <w:i/>
          <w:sz w:val="24"/>
          <w:szCs w:val="24"/>
        </w:rPr>
        <w:t>(2 marks)</w:t>
      </w:r>
    </w:p>
    <w:p w:rsidR="00E51E66" w:rsidRPr="00604A7B" w:rsidRDefault="00E51E66" w:rsidP="00E51E66">
      <w:pPr>
        <w:pStyle w:val="NoSpacing"/>
        <w:spacing w:line="276" w:lineRule="auto"/>
        <w:ind w:left="360"/>
        <w:jc w:val="both"/>
        <w:rPr>
          <w:rFonts w:ascii="Arial" w:hAnsi="Arial" w:cs="Arial"/>
          <w:i/>
          <w:sz w:val="24"/>
          <w:szCs w:val="24"/>
        </w:rPr>
      </w:pPr>
    </w:p>
    <w:p w:rsidR="007E2951" w:rsidRDefault="005A6E11" w:rsidP="00080F82">
      <w:pPr>
        <w:pStyle w:val="NoSpacing"/>
        <w:numPr>
          <w:ilvl w:val="0"/>
          <w:numId w:val="15"/>
        </w:numPr>
        <w:spacing w:line="276" w:lineRule="auto"/>
        <w:jc w:val="both"/>
        <w:rPr>
          <w:rFonts w:ascii="Arial" w:hAnsi="Arial" w:cs="Arial"/>
          <w:sz w:val="24"/>
          <w:szCs w:val="24"/>
        </w:rPr>
      </w:pPr>
      <w:r>
        <w:rPr>
          <w:rFonts w:ascii="Arial" w:hAnsi="Arial" w:cs="Arial"/>
          <w:sz w:val="24"/>
          <w:szCs w:val="24"/>
        </w:rPr>
        <w:t>Blantyre Sports Club is in the non exempt category. For the year ending 31</w:t>
      </w:r>
      <w:r w:rsidRPr="005A6E11">
        <w:rPr>
          <w:rFonts w:ascii="Arial" w:hAnsi="Arial" w:cs="Arial"/>
          <w:sz w:val="24"/>
          <w:szCs w:val="24"/>
          <w:vertAlign w:val="superscript"/>
        </w:rPr>
        <w:t>st</w:t>
      </w:r>
      <w:r>
        <w:rPr>
          <w:rFonts w:ascii="Arial" w:hAnsi="Arial" w:cs="Arial"/>
          <w:sz w:val="24"/>
          <w:szCs w:val="24"/>
        </w:rPr>
        <w:t xml:space="preserve"> December, 2018 it has posted sales for the various </w:t>
      </w:r>
      <w:r w:rsidR="00A43044">
        <w:rPr>
          <w:rFonts w:ascii="Arial" w:hAnsi="Arial" w:cs="Arial"/>
          <w:sz w:val="24"/>
          <w:szCs w:val="24"/>
        </w:rPr>
        <w:t>Club products</w:t>
      </w:r>
      <w:r>
        <w:rPr>
          <w:rFonts w:ascii="Arial" w:hAnsi="Arial" w:cs="Arial"/>
          <w:sz w:val="24"/>
          <w:szCs w:val="24"/>
        </w:rPr>
        <w:t xml:space="preserve"> amounting to </w:t>
      </w:r>
      <w:r w:rsidR="00A43044">
        <w:rPr>
          <w:rFonts w:ascii="Arial" w:hAnsi="Arial" w:cs="Arial"/>
          <w:sz w:val="24"/>
          <w:szCs w:val="24"/>
        </w:rPr>
        <w:t xml:space="preserve">        </w:t>
      </w:r>
      <w:r>
        <w:rPr>
          <w:rFonts w:ascii="Arial" w:hAnsi="Arial" w:cs="Arial"/>
          <w:sz w:val="24"/>
          <w:szCs w:val="24"/>
        </w:rPr>
        <w:lastRenderedPageBreak/>
        <w:t xml:space="preserve">K12,000,000 and the records also indicate that </w:t>
      </w:r>
      <w:r w:rsidR="00A43044">
        <w:rPr>
          <w:rFonts w:ascii="Arial" w:hAnsi="Arial" w:cs="Arial"/>
          <w:sz w:val="24"/>
          <w:szCs w:val="24"/>
        </w:rPr>
        <w:t>in the year the Club generated K4,200,000 from theatre performances.</w:t>
      </w:r>
    </w:p>
    <w:p w:rsidR="00A43044" w:rsidRDefault="00A43044" w:rsidP="00A43044">
      <w:pPr>
        <w:pStyle w:val="NoSpacing"/>
        <w:spacing w:line="276" w:lineRule="auto"/>
        <w:jc w:val="both"/>
        <w:rPr>
          <w:rFonts w:ascii="Arial" w:hAnsi="Arial" w:cs="Arial"/>
          <w:sz w:val="24"/>
          <w:szCs w:val="24"/>
        </w:rPr>
      </w:pPr>
      <w:r>
        <w:rPr>
          <w:rFonts w:ascii="Arial" w:hAnsi="Arial" w:cs="Arial"/>
          <w:sz w:val="24"/>
          <w:szCs w:val="24"/>
        </w:rPr>
        <w:tab/>
      </w:r>
    </w:p>
    <w:p w:rsidR="00A43044" w:rsidRDefault="00A43044" w:rsidP="00A43044">
      <w:pPr>
        <w:pStyle w:val="NoSpacing"/>
        <w:spacing w:line="276" w:lineRule="auto"/>
        <w:jc w:val="both"/>
        <w:rPr>
          <w:rFonts w:ascii="Arial" w:hAnsi="Arial" w:cs="Arial"/>
          <w:b/>
          <w:sz w:val="24"/>
          <w:szCs w:val="24"/>
        </w:rPr>
      </w:pPr>
      <w:r>
        <w:rPr>
          <w:rFonts w:ascii="Arial" w:hAnsi="Arial" w:cs="Arial"/>
          <w:sz w:val="24"/>
          <w:szCs w:val="24"/>
        </w:rPr>
        <w:tab/>
      </w:r>
      <w:r>
        <w:rPr>
          <w:rFonts w:ascii="Arial" w:hAnsi="Arial" w:cs="Arial"/>
          <w:b/>
          <w:sz w:val="24"/>
          <w:szCs w:val="24"/>
        </w:rPr>
        <w:t>Required:</w:t>
      </w:r>
    </w:p>
    <w:p w:rsidR="00A43044" w:rsidRPr="00604A7B" w:rsidRDefault="00A43044" w:rsidP="00A43044">
      <w:pPr>
        <w:pStyle w:val="NoSpacing"/>
        <w:spacing w:line="276" w:lineRule="auto"/>
        <w:jc w:val="both"/>
        <w:rPr>
          <w:rFonts w:ascii="Arial" w:hAnsi="Arial" w:cs="Arial"/>
          <w:i/>
          <w:sz w:val="24"/>
          <w:szCs w:val="24"/>
        </w:rPr>
      </w:pPr>
      <w:r>
        <w:rPr>
          <w:rFonts w:ascii="Arial" w:hAnsi="Arial" w:cs="Arial"/>
          <w:b/>
          <w:sz w:val="24"/>
          <w:szCs w:val="24"/>
        </w:rPr>
        <w:tab/>
      </w:r>
      <w:r>
        <w:rPr>
          <w:rFonts w:ascii="Arial" w:hAnsi="Arial" w:cs="Arial"/>
          <w:sz w:val="24"/>
          <w:szCs w:val="24"/>
        </w:rPr>
        <w:t>Determine tax payable by Blantyre Sports Club.</w:t>
      </w:r>
      <w:r>
        <w:rPr>
          <w:rFonts w:ascii="Arial" w:hAnsi="Arial" w:cs="Arial"/>
          <w:sz w:val="24"/>
          <w:szCs w:val="24"/>
        </w:rPr>
        <w:tab/>
      </w:r>
      <w:r>
        <w:rPr>
          <w:rFonts w:ascii="Arial" w:hAnsi="Arial" w:cs="Arial"/>
          <w:sz w:val="24"/>
          <w:szCs w:val="24"/>
        </w:rPr>
        <w:tab/>
      </w:r>
      <w:r>
        <w:rPr>
          <w:rFonts w:ascii="Arial" w:hAnsi="Arial" w:cs="Arial"/>
          <w:sz w:val="24"/>
          <w:szCs w:val="24"/>
        </w:rPr>
        <w:tab/>
      </w:r>
      <w:r w:rsidR="00604A7B">
        <w:rPr>
          <w:rFonts w:ascii="Arial" w:hAnsi="Arial" w:cs="Arial"/>
          <w:sz w:val="24"/>
          <w:szCs w:val="24"/>
        </w:rPr>
        <w:t xml:space="preserve">   </w:t>
      </w:r>
      <w:r w:rsidRPr="00604A7B">
        <w:rPr>
          <w:rFonts w:ascii="Arial" w:hAnsi="Arial" w:cs="Arial"/>
          <w:i/>
          <w:sz w:val="24"/>
          <w:szCs w:val="24"/>
        </w:rPr>
        <w:t>(3 marks)</w:t>
      </w:r>
    </w:p>
    <w:p w:rsidR="00A43044" w:rsidRDefault="00A43044" w:rsidP="00A43044">
      <w:pPr>
        <w:pStyle w:val="NoSpacing"/>
        <w:spacing w:line="276" w:lineRule="auto"/>
        <w:jc w:val="both"/>
        <w:rPr>
          <w:rFonts w:ascii="Arial" w:hAnsi="Arial" w:cs="Arial"/>
          <w:b/>
          <w:sz w:val="24"/>
          <w:szCs w:val="24"/>
        </w:rPr>
      </w:pPr>
    </w:p>
    <w:p w:rsidR="00A43044" w:rsidRDefault="00EA3FD4" w:rsidP="00080F82">
      <w:pPr>
        <w:pStyle w:val="NoSpacing"/>
        <w:numPr>
          <w:ilvl w:val="0"/>
          <w:numId w:val="15"/>
        </w:numPr>
        <w:spacing w:line="276" w:lineRule="auto"/>
        <w:jc w:val="both"/>
        <w:rPr>
          <w:rFonts w:ascii="Arial" w:hAnsi="Arial" w:cs="Arial"/>
          <w:sz w:val="24"/>
          <w:szCs w:val="24"/>
        </w:rPr>
      </w:pPr>
      <w:r>
        <w:rPr>
          <w:rFonts w:ascii="Arial" w:hAnsi="Arial" w:cs="Arial"/>
          <w:sz w:val="24"/>
          <w:szCs w:val="24"/>
        </w:rPr>
        <w:t>Moyo As</w:t>
      </w:r>
      <w:r w:rsidR="00A43044">
        <w:rPr>
          <w:rFonts w:ascii="Arial" w:hAnsi="Arial" w:cs="Arial"/>
          <w:sz w:val="24"/>
          <w:szCs w:val="24"/>
        </w:rPr>
        <w:t xml:space="preserve">surance company is a company incorporated in Malawi and is in the business of </w:t>
      </w:r>
      <w:r>
        <w:rPr>
          <w:rFonts w:ascii="Arial" w:hAnsi="Arial" w:cs="Arial"/>
          <w:sz w:val="24"/>
          <w:szCs w:val="24"/>
        </w:rPr>
        <w:t>life Assurance</w:t>
      </w:r>
      <w:r w:rsidR="00A43044">
        <w:rPr>
          <w:rFonts w:ascii="Arial" w:hAnsi="Arial" w:cs="Arial"/>
          <w:sz w:val="24"/>
          <w:szCs w:val="24"/>
        </w:rPr>
        <w:t xml:space="preserve"> business</w:t>
      </w:r>
      <w:r>
        <w:rPr>
          <w:rFonts w:ascii="Arial" w:hAnsi="Arial" w:cs="Arial"/>
          <w:sz w:val="24"/>
          <w:szCs w:val="24"/>
        </w:rPr>
        <w:t>.</w:t>
      </w:r>
    </w:p>
    <w:p w:rsidR="00E51E66" w:rsidRDefault="00E51E66" w:rsidP="00A43044">
      <w:pPr>
        <w:pStyle w:val="NoSpacing"/>
        <w:spacing w:line="276" w:lineRule="auto"/>
        <w:ind w:left="720"/>
        <w:jc w:val="both"/>
        <w:rPr>
          <w:rFonts w:ascii="Arial" w:hAnsi="Arial" w:cs="Arial"/>
          <w:sz w:val="24"/>
          <w:szCs w:val="24"/>
        </w:rPr>
      </w:pPr>
    </w:p>
    <w:p w:rsidR="00A43044" w:rsidRDefault="00A43044" w:rsidP="00E51E66">
      <w:pPr>
        <w:pStyle w:val="NoSpacing"/>
        <w:spacing w:line="276" w:lineRule="auto"/>
        <w:ind w:left="450" w:hanging="90"/>
        <w:jc w:val="both"/>
        <w:rPr>
          <w:rFonts w:ascii="Arial" w:hAnsi="Arial" w:cs="Arial"/>
          <w:sz w:val="24"/>
          <w:szCs w:val="24"/>
        </w:rPr>
      </w:pPr>
      <w:r>
        <w:rPr>
          <w:rFonts w:ascii="Arial" w:hAnsi="Arial" w:cs="Arial"/>
          <w:sz w:val="24"/>
          <w:szCs w:val="24"/>
        </w:rPr>
        <w:t>For the year ending 31</w:t>
      </w:r>
      <w:r w:rsidRPr="00A43044">
        <w:rPr>
          <w:rFonts w:ascii="Arial" w:hAnsi="Arial" w:cs="Arial"/>
          <w:sz w:val="24"/>
          <w:szCs w:val="24"/>
          <w:vertAlign w:val="superscript"/>
        </w:rPr>
        <w:t>st</w:t>
      </w:r>
      <w:r>
        <w:rPr>
          <w:rFonts w:ascii="Arial" w:hAnsi="Arial" w:cs="Arial"/>
          <w:sz w:val="24"/>
          <w:szCs w:val="24"/>
        </w:rPr>
        <w:t xml:space="preserve"> December 2019 the company repo</w:t>
      </w:r>
      <w:r w:rsidR="00EA3FD4">
        <w:rPr>
          <w:rFonts w:ascii="Arial" w:hAnsi="Arial" w:cs="Arial"/>
          <w:sz w:val="24"/>
          <w:szCs w:val="24"/>
        </w:rPr>
        <w:t xml:space="preserve">rted K120,000,000 </w:t>
      </w:r>
      <w:r w:rsidR="00112329">
        <w:rPr>
          <w:rFonts w:ascii="Arial" w:hAnsi="Arial" w:cs="Arial"/>
          <w:sz w:val="24"/>
          <w:szCs w:val="24"/>
        </w:rPr>
        <w:t xml:space="preserve">income </w:t>
      </w:r>
      <w:r w:rsidR="00EA3FD4">
        <w:rPr>
          <w:rFonts w:ascii="Arial" w:hAnsi="Arial" w:cs="Arial"/>
          <w:sz w:val="24"/>
          <w:szCs w:val="24"/>
        </w:rPr>
        <w:t xml:space="preserve"> from </w:t>
      </w:r>
      <w:r w:rsidR="00112329">
        <w:rPr>
          <w:rFonts w:ascii="Arial" w:hAnsi="Arial" w:cs="Arial"/>
          <w:sz w:val="24"/>
          <w:szCs w:val="24"/>
        </w:rPr>
        <w:t xml:space="preserve">its own investments </w:t>
      </w:r>
      <w:r w:rsidR="00A615A9">
        <w:rPr>
          <w:rFonts w:ascii="Arial" w:hAnsi="Arial" w:cs="Arial"/>
          <w:sz w:val="24"/>
          <w:szCs w:val="24"/>
        </w:rPr>
        <w:t>and not for members a</w:t>
      </w:r>
      <w:r>
        <w:rPr>
          <w:rFonts w:ascii="Arial" w:hAnsi="Arial" w:cs="Arial"/>
          <w:sz w:val="24"/>
          <w:szCs w:val="24"/>
        </w:rPr>
        <w:t xml:space="preserve">nd related activities and also incurred </w:t>
      </w:r>
      <w:r w:rsidR="00E07A21">
        <w:rPr>
          <w:rFonts w:ascii="Arial" w:hAnsi="Arial" w:cs="Arial"/>
          <w:sz w:val="24"/>
          <w:szCs w:val="24"/>
        </w:rPr>
        <w:t>K90,000,000 for qualifying expenses.</w:t>
      </w:r>
    </w:p>
    <w:p w:rsidR="00E07A21" w:rsidRDefault="00E07A21" w:rsidP="00A43044">
      <w:pPr>
        <w:pStyle w:val="NoSpacing"/>
        <w:spacing w:line="276" w:lineRule="auto"/>
        <w:ind w:left="720"/>
        <w:jc w:val="both"/>
        <w:rPr>
          <w:rFonts w:ascii="Arial" w:hAnsi="Arial" w:cs="Arial"/>
          <w:sz w:val="24"/>
          <w:szCs w:val="24"/>
        </w:rPr>
      </w:pPr>
    </w:p>
    <w:p w:rsidR="00E07A21" w:rsidRPr="00E07A21" w:rsidRDefault="00E07A21" w:rsidP="00A43044">
      <w:pPr>
        <w:pStyle w:val="NoSpacing"/>
        <w:spacing w:line="276" w:lineRule="auto"/>
        <w:ind w:left="720"/>
        <w:jc w:val="both"/>
        <w:rPr>
          <w:rFonts w:ascii="Arial" w:hAnsi="Arial" w:cs="Arial"/>
          <w:b/>
          <w:sz w:val="24"/>
          <w:szCs w:val="24"/>
        </w:rPr>
      </w:pPr>
      <w:r w:rsidRPr="00E07A21">
        <w:rPr>
          <w:rFonts w:ascii="Arial" w:hAnsi="Arial" w:cs="Arial"/>
          <w:b/>
          <w:sz w:val="24"/>
          <w:szCs w:val="24"/>
        </w:rPr>
        <w:t>Required:</w:t>
      </w:r>
    </w:p>
    <w:p w:rsidR="00E07A21" w:rsidRPr="00604A7B" w:rsidRDefault="00E07A21" w:rsidP="00A43044">
      <w:pPr>
        <w:pStyle w:val="NoSpacing"/>
        <w:spacing w:line="276" w:lineRule="auto"/>
        <w:ind w:left="720"/>
        <w:jc w:val="both"/>
        <w:rPr>
          <w:rFonts w:ascii="Arial" w:hAnsi="Arial" w:cs="Arial"/>
          <w:i/>
          <w:sz w:val="24"/>
          <w:szCs w:val="24"/>
        </w:rPr>
      </w:pPr>
      <w:r>
        <w:rPr>
          <w:rFonts w:ascii="Arial" w:hAnsi="Arial" w:cs="Arial"/>
          <w:sz w:val="24"/>
          <w:szCs w:val="24"/>
        </w:rPr>
        <w:t>In accordance to tax provisions specific to general insurance business, determine the taxable income for M</w:t>
      </w:r>
      <w:r w:rsidR="00EA3FD4">
        <w:rPr>
          <w:rFonts w:ascii="Arial" w:hAnsi="Arial" w:cs="Arial"/>
          <w:sz w:val="24"/>
          <w:szCs w:val="24"/>
        </w:rPr>
        <w:t>oyo</w:t>
      </w:r>
      <w:r>
        <w:rPr>
          <w:rFonts w:ascii="Arial" w:hAnsi="Arial" w:cs="Arial"/>
          <w:sz w:val="24"/>
          <w:szCs w:val="24"/>
        </w:rPr>
        <w:t xml:space="preserve"> for the year.</w:t>
      </w:r>
      <w:r>
        <w:rPr>
          <w:rFonts w:ascii="Arial" w:hAnsi="Arial" w:cs="Arial"/>
          <w:sz w:val="24"/>
          <w:szCs w:val="24"/>
        </w:rPr>
        <w:tab/>
      </w:r>
      <w:r>
        <w:rPr>
          <w:rFonts w:ascii="Arial" w:hAnsi="Arial" w:cs="Arial"/>
          <w:sz w:val="24"/>
          <w:szCs w:val="24"/>
        </w:rPr>
        <w:tab/>
      </w:r>
      <w:r>
        <w:rPr>
          <w:rFonts w:ascii="Arial" w:hAnsi="Arial" w:cs="Arial"/>
          <w:sz w:val="24"/>
          <w:szCs w:val="24"/>
        </w:rPr>
        <w:tab/>
      </w:r>
      <w:r w:rsidR="00604A7B" w:rsidRPr="00604A7B">
        <w:rPr>
          <w:rFonts w:ascii="Arial" w:hAnsi="Arial" w:cs="Arial"/>
          <w:i/>
          <w:sz w:val="24"/>
          <w:szCs w:val="24"/>
        </w:rPr>
        <w:t xml:space="preserve">  </w:t>
      </w:r>
      <w:r w:rsidRPr="00604A7B">
        <w:rPr>
          <w:rFonts w:ascii="Arial" w:hAnsi="Arial" w:cs="Arial"/>
          <w:i/>
          <w:sz w:val="24"/>
          <w:szCs w:val="24"/>
        </w:rPr>
        <w:t>(4 marks)</w:t>
      </w:r>
    </w:p>
    <w:p w:rsidR="00A43044" w:rsidRDefault="00A43044" w:rsidP="00A43044">
      <w:pPr>
        <w:pStyle w:val="NoSpacing"/>
        <w:spacing w:line="276" w:lineRule="auto"/>
        <w:jc w:val="both"/>
        <w:rPr>
          <w:rFonts w:ascii="Arial" w:hAnsi="Arial" w:cs="Arial"/>
          <w:b/>
          <w:sz w:val="24"/>
          <w:szCs w:val="24"/>
        </w:rPr>
      </w:pPr>
    </w:p>
    <w:p w:rsidR="00E07A21" w:rsidRPr="00604A7B" w:rsidRDefault="00382E3D" w:rsidP="00080F82">
      <w:pPr>
        <w:pStyle w:val="NoSpacing"/>
        <w:numPr>
          <w:ilvl w:val="0"/>
          <w:numId w:val="15"/>
        </w:numPr>
        <w:spacing w:line="276" w:lineRule="auto"/>
        <w:jc w:val="both"/>
        <w:rPr>
          <w:rFonts w:ascii="Arial" w:hAnsi="Arial" w:cs="Arial"/>
          <w:i/>
          <w:sz w:val="24"/>
          <w:szCs w:val="24"/>
        </w:rPr>
      </w:pPr>
      <w:r>
        <w:rPr>
          <w:rFonts w:ascii="Arial" w:hAnsi="Arial" w:cs="Arial"/>
          <w:sz w:val="24"/>
          <w:szCs w:val="24"/>
        </w:rPr>
        <w:t>Explain for hire purchase transactions when income is deemed to have been earned and how much income?</w:t>
      </w:r>
      <w:r>
        <w:rPr>
          <w:rFonts w:ascii="Arial" w:hAnsi="Arial" w:cs="Arial"/>
          <w:sz w:val="24"/>
          <w:szCs w:val="24"/>
        </w:rPr>
        <w:tab/>
      </w:r>
      <w:r>
        <w:rPr>
          <w:rFonts w:ascii="Arial" w:hAnsi="Arial" w:cs="Arial"/>
          <w:sz w:val="24"/>
          <w:szCs w:val="24"/>
        </w:rPr>
        <w:tab/>
      </w:r>
      <w:r>
        <w:rPr>
          <w:rFonts w:ascii="Arial" w:hAnsi="Arial" w:cs="Arial"/>
          <w:sz w:val="24"/>
          <w:szCs w:val="24"/>
        </w:rPr>
        <w:tab/>
      </w:r>
      <w:r w:rsidR="00E07A21">
        <w:rPr>
          <w:rFonts w:ascii="Arial" w:hAnsi="Arial" w:cs="Arial"/>
          <w:sz w:val="24"/>
          <w:szCs w:val="24"/>
        </w:rPr>
        <w:tab/>
      </w:r>
      <w:r w:rsidR="00E07A21">
        <w:rPr>
          <w:rFonts w:ascii="Arial" w:hAnsi="Arial" w:cs="Arial"/>
          <w:sz w:val="24"/>
          <w:szCs w:val="24"/>
        </w:rPr>
        <w:tab/>
      </w:r>
      <w:r w:rsidR="00E07A21">
        <w:rPr>
          <w:rFonts w:ascii="Arial" w:hAnsi="Arial" w:cs="Arial"/>
          <w:sz w:val="24"/>
          <w:szCs w:val="24"/>
        </w:rPr>
        <w:tab/>
      </w:r>
      <w:r w:rsidR="00604A7B">
        <w:rPr>
          <w:rFonts w:ascii="Arial" w:hAnsi="Arial" w:cs="Arial"/>
          <w:sz w:val="24"/>
          <w:szCs w:val="24"/>
        </w:rPr>
        <w:t xml:space="preserve"> </w:t>
      </w:r>
      <w:r w:rsidR="00E51E66">
        <w:rPr>
          <w:rFonts w:ascii="Arial" w:hAnsi="Arial" w:cs="Arial"/>
          <w:sz w:val="24"/>
          <w:szCs w:val="24"/>
        </w:rPr>
        <w:t xml:space="preserve">            </w:t>
      </w:r>
      <w:r w:rsidR="00604A7B">
        <w:rPr>
          <w:rFonts w:ascii="Arial" w:hAnsi="Arial" w:cs="Arial"/>
          <w:sz w:val="24"/>
          <w:szCs w:val="24"/>
        </w:rPr>
        <w:t xml:space="preserve"> </w:t>
      </w:r>
      <w:r w:rsidR="00E07A21" w:rsidRPr="00604A7B">
        <w:rPr>
          <w:rFonts w:ascii="Arial" w:hAnsi="Arial" w:cs="Arial"/>
          <w:i/>
          <w:sz w:val="24"/>
          <w:szCs w:val="24"/>
        </w:rPr>
        <w:t>(3 marks)</w:t>
      </w:r>
    </w:p>
    <w:p w:rsidR="00E07A21" w:rsidRDefault="00E07A21" w:rsidP="00E07A21">
      <w:pPr>
        <w:pStyle w:val="NoSpacing"/>
        <w:spacing w:line="276" w:lineRule="auto"/>
        <w:ind w:left="720"/>
        <w:jc w:val="right"/>
        <w:rPr>
          <w:rFonts w:ascii="Arial" w:hAnsi="Arial" w:cs="Arial"/>
          <w:b/>
          <w:sz w:val="24"/>
          <w:szCs w:val="24"/>
        </w:rPr>
      </w:pPr>
      <w:r w:rsidRPr="00E07A21">
        <w:rPr>
          <w:rFonts w:ascii="Arial" w:hAnsi="Arial" w:cs="Arial"/>
          <w:b/>
          <w:sz w:val="24"/>
          <w:szCs w:val="24"/>
        </w:rPr>
        <w:t>(Total 15 marks)</w:t>
      </w:r>
    </w:p>
    <w:p w:rsidR="00604A7B" w:rsidRDefault="00604A7B" w:rsidP="00604A7B">
      <w:pPr>
        <w:pStyle w:val="NoSpacing"/>
        <w:spacing w:line="276" w:lineRule="auto"/>
        <w:ind w:left="360"/>
        <w:rPr>
          <w:rFonts w:ascii="Arial" w:hAnsi="Arial" w:cs="Arial"/>
          <w:b/>
          <w:sz w:val="24"/>
          <w:szCs w:val="24"/>
        </w:rPr>
      </w:pPr>
    </w:p>
    <w:p w:rsidR="00E07A21" w:rsidRDefault="00E07A21" w:rsidP="00C27B43">
      <w:pPr>
        <w:pStyle w:val="NoSpacing"/>
        <w:spacing w:line="276" w:lineRule="auto"/>
        <w:rPr>
          <w:rFonts w:ascii="Arial" w:hAnsi="Arial" w:cs="Arial"/>
          <w:b/>
          <w:sz w:val="24"/>
          <w:szCs w:val="24"/>
        </w:rPr>
      </w:pPr>
      <w:r>
        <w:rPr>
          <w:rFonts w:ascii="Arial" w:hAnsi="Arial" w:cs="Arial"/>
          <w:b/>
          <w:sz w:val="24"/>
          <w:szCs w:val="24"/>
        </w:rPr>
        <w:t>QUESTION 3</w:t>
      </w:r>
    </w:p>
    <w:p w:rsidR="00E07A21" w:rsidRDefault="00E07A21" w:rsidP="00E07A21">
      <w:pPr>
        <w:pStyle w:val="NoSpacing"/>
        <w:spacing w:line="276" w:lineRule="auto"/>
        <w:ind w:left="720"/>
        <w:rPr>
          <w:rFonts w:ascii="Arial" w:hAnsi="Arial" w:cs="Arial"/>
          <w:b/>
          <w:sz w:val="24"/>
          <w:szCs w:val="24"/>
        </w:rPr>
      </w:pPr>
    </w:p>
    <w:p w:rsidR="0097109A" w:rsidRPr="00C27B43" w:rsidRDefault="0097109A" w:rsidP="00C27B43">
      <w:pPr>
        <w:pStyle w:val="ListParagraph"/>
        <w:numPr>
          <w:ilvl w:val="0"/>
          <w:numId w:val="16"/>
        </w:numPr>
        <w:autoSpaceDE w:val="0"/>
        <w:autoSpaceDN w:val="0"/>
        <w:adjustRightInd w:val="0"/>
        <w:spacing w:after="0"/>
        <w:rPr>
          <w:rFonts w:ascii="Arial" w:hAnsi="Arial" w:cs="Arial"/>
          <w:b/>
          <w:bCs/>
          <w:szCs w:val="19"/>
        </w:rPr>
      </w:pPr>
      <w:r w:rsidRPr="00757C80">
        <w:rPr>
          <w:rFonts w:ascii="Arial" w:hAnsi="Arial" w:cs="Arial"/>
          <w:sz w:val="24"/>
          <w:szCs w:val="19"/>
        </w:rPr>
        <w:t>Explain, giving your reasons, whether income tax and VAT are direct or indirect taxes.</w:t>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Pr="00757C80">
        <w:rPr>
          <w:rFonts w:ascii="Arial" w:hAnsi="Arial" w:cs="Arial"/>
          <w:b/>
          <w:bCs/>
          <w:szCs w:val="19"/>
        </w:rPr>
        <w:tab/>
      </w:r>
      <w:r w:rsidR="00604A7B">
        <w:rPr>
          <w:rFonts w:ascii="Arial" w:hAnsi="Arial" w:cs="Arial"/>
          <w:b/>
          <w:bCs/>
          <w:szCs w:val="19"/>
        </w:rPr>
        <w:t xml:space="preserve">   </w:t>
      </w:r>
      <w:r w:rsidRPr="00604A7B">
        <w:rPr>
          <w:rFonts w:ascii="Arial" w:hAnsi="Arial" w:cs="Arial"/>
          <w:bCs/>
          <w:i/>
          <w:sz w:val="24"/>
          <w:szCs w:val="19"/>
        </w:rPr>
        <w:t>(4 marks)</w:t>
      </w:r>
    </w:p>
    <w:p w:rsidR="00C27B43" w:rsidRPr="00C27B43" w:rsidRDefault="00C27B43" w:rsidP="00C27B43">
      <w:pPr>
        <w:autoSpaceDE w:val="0"/>
        <w:autoSpaceDN w:val="0"/>
        <w:adjustRightInd w:val="0"/>
        <w:rPr>
          <w:rFonts w:ascii="Arial" w:hAnsi="Arial" w:cs="Arial"/>
          <w:b/>
          <w:bCs/>
          <w:szCs w:val="19"/>
        </w:rPr>
      </w:pPr>
    </w:p>
    <w:p w:rsidR="0097109A" w:rsidRPr="00C27B43" w:rsidRDefault="0097109A" w:rsidP="00C27B43">
      <w:pPr>
        <w:pStyle w:val="ListParagraph"/>
        <w:numPr>
          <w:ilvl w:val="0"/>
          <w:numId w:val="16"/>
        </w:numPr>
        <w:autoSpaceDE w:val="0"/>
        <w:autoSpaceDN w:val="0"/>
        <w:adjustRightInd w:val="0"/>
        <w:spacing w:after="0"/>
        <w:rPr>
          <w:rFonts w:ascii="Arial" w:hAnsi="Arial" w:cs="Arial"/>
          <w:b/>
          <w:bCs/>
          <w:sz w:val="24"/>
          <w:szCs w:val="24"/>
        </w:rPr>
      </w:pPr>
      <w:r w:rsidRPr="0097109A">
        <w:rPr>
          <w:rFonts w:ascii="Arial" w:hAnsi="Arial" w:cs="Arial"/>
          <w:sz w:val="24"/>
          <w:szCs w:val="24"/>
        </w:rPr>
        <w:t xml:space="preserve">Explain form </w:t>
      </w:r>
      <w:r>
        <w:rPr>
          <w:rFonts w:ascii="Arial" w:hAnsi="Arial" w:cs="Arial"/>
          <w:sz w:val="24"/>
          <w:szCs w:val="24"/>
        </w:rPr>
        <w:t>P9</w:t>
      </w:r>
      <w:r w:rsidRPr="0097109A">
        <w:rPr>
          <w:rFonts w:ascii="Arial" w:hAnsi="Arial" w:cs="Arial"/>
          <w:sz w:val="24"/>
          <w:szCs w:val="24"/>
        </w:rPr>
        <w:t xml:space="preserve"> </w:t>
      </w:r>
      <w:r>
        <w:rPr>
          <w:rFonts w:ascii="Arial" w:hAnsi="Arial" w:cs="Arial"/>
          <w:sz w:val="24"/>
          <w:szCs w:val="24"/>
        </w:rPr>
        <w:t xml:space="preserve">and </w:t>
      </w:r>
      <w:r w:rsidRPr="0097109A">
        <w:rPr>
          <w:rFonts w:ascii="Arial" w:hAnsi="Arial" w:cs="Arial"/>
          <w:sz w:val="24"/>
          <w:szCs w:val="24"/>
        </w:rPr>
        <w:t xml:space="preserve">the purpose of </w:t>
      </w:r>
      <w:r>
        <w:rPr>
          <w:rFonts w:ascii="Arial" w:hAnsi="Arial" w:cs="Arial"/>
          <w:sz w:val="24"/>
          <w:szCs w:val="24"/>
        </w:rPr>
        <w:t>providing</w:t>
      </w:r>
      <w:r w:rsidRPr="0097109A">
        <w:rPr>
          <w:rFonts w:ascii="Arial" w:hAnsi="Arial" w:cs="Arial"/>
          <w:sz w:val="24"/>
          <w:szCs w:val="24"/>
        </w:rPr>
        <w:t xml:space="preserve"> </w:t>
      </w:r>
      <w:r>
        <w:rPr>
          <w:rFonts w:ascii="Arial" w:hAnsi="Arial" w:cs="Arial"/>
          <w:sz w:val="24"/>
          <w:szCs w:val="24"/>
        </w:rPr>
        <w:t>to</w:t>
      </w:r>
      <w:r w:rsidRPr="0097109A">
        <w:rPr>
          <w:rFonts w:ascii="Arial" w:hAnsi="Arial" w:cs="Arial"/>
          <w:sz w:val="24"/>
          <w:szCs w:val="24"/>
        </w:rPr>
        <w:t xml:space="preserve"> </w:t>
      </w:r>
      <w:r>
        <w:rPr>
          <w:rFonts w:ascii="Arial" w:hAnsi="Arial" w:cs="Arial"/>
          <w:sz w:val="24"/>
          <w:szCs w:val="24"/>
        </w:rPr>
        <w:t>employees.</w:t>
      </w:r>
      <w:r>
        <w:rPr>
          <w:rFonts w:ascii="Arial" w:hAnsi="Arial" w:cs="Arial"/>
          <w:sz w:val="24"/>
          <w:szCs w:val="24"/>
        </w:rPr>
        <w:tab/>
      </w:r>
      <w:r>
        <w:rPr>
          <w:rFonts w:ascii="Arial" w:hAnsi="Arial" w:cs="Arial"/>
          <w:sz w:val="24"/>
          <w:szCs w:val="24"/>
        </w:rPr>
        <w:tab/>
      </w:r>
      <w:r w:rsidR="00604A7B">
        <w:rPr>
          <w:rFonts w:ascii="Arial" w:hAnsi="Arial" w:cs="Arial"/>
          <w:sz w:val="24"/>
          <w:szCs w:val="24"/>
        </w:rPr>
        <w:t xml:space="preserve">   </w:t>
      </w:r>
      <w:r w:rsidRPr="00604A7B">
        <w:rPr>
          <w:rFonts w:ascii="Arial" w:hAnsi="Arial" w:cs="Arial"/>
          <w:bCs/>
          <w:i/>
          <w:sz w:val="24"/>
          <w:szCs w:val="24"/>
        </w:rPr>
        <w:t>(3 marks)</w:t>
      </w:r>
    </w:p>
    <w:p w:rsidR="00C27B43" w:rsidRPr="00C27B43" w:rsidRDefault="00C27B43" w:rsidP="00C27B43">
      <w:pPr>
        <w:autoSpaceDE w:val="0"/>
        <w:autoSpaceDN w:val="0"/>
        <w:adjustRightInd w:val="0"/>
        <w:rPr>
          <w:rFonts w:ascii="Arial" w:hAnsi="Arial" w:cs="Arial"/>
          <w:b/>
          <w:bCs/>
        </w:rPr>
      </w:pPr>
    </w:p>
    <w:p w:rsidR="00FE78B0" w:rsidRPr="00C27B43" w:rsidRDefault="0097109A" w:rsidP="00C27B43">
      <w:pPr>
        <w:pStyle w:val="ListParagraph"/>
        <w:numPr>
          <w:ilvl w:val="0"/>
          <w:numId w:val="16"/>
        </w:numPr>
        <w:autoSpaceDE w:val="0"/>
        <w:autoSpaceDN w:val="0"/>
        <w:adjustRightInd w:val="0"/>
        <w:spacing w:after="0"/>
        <w:rPr>
          <w:rFonts w:ascii="Arial" w:hAnsi="Arial" w:cs="Arial"/>
          <w:sz w:val="24"/>
          <w:szCs w:val="19"/>
        </w:rPr>
      </w:pPr>
      <w:r w:rsidRPr="0097109A">
        <w:rPr>
          <w:rFonts w:ascii="Arial" w:hAnsi="Arial" w:cs="Arial"/>
          <w:sz w:val="24"/>
          <w:szCs w:val="19"/>
        </w:rPr>
        <w:t xml:space="preserve"> You</w:t>
      </w:r>
      <w:r>
        <w:rPr>
          <w:rFonts w:ascii="Arial" w:hAnsi="Arial" w:cs="Arial"/>
          <w:sz w:val="24"/>
          <w:szCs w:val="19"/>
        </w:rPr>
        <w:t>r friend Izeki has called you to share with some good news. He says he has now found a job and that he will be receiving K200,000 per month of which you ask if this is gross or net of taxes. He seems confused and now seeks clarification from you on the same. Explain and if necessary compute the monthly tax burden for Izeki.</w:t>
      </w:r>
      <w:r w:rsidR="00FE78B0">
        <w:rPr>
          <w:rFonts w:ascii="Arial" w:hAnsi="Arial" w:cs="Arial"/>
          <w:sz w:val="24"/>
          <w:szCs w:val="19"/>
        </w:rPr>
        <w:tab/>
      </w:r>
      <w:r w:rsidR="00FE78B0">
        <w:rPr>
          <w:rFonts w:ascii="Arial" w:hAnsi="Arial" w:cs="Arial"/>
          <w:sz w:val="24"/>
          <w:szCs w:val="19"/>
        </w:rPr>
        <w:tab/>
      </w:r>
      <w:r w:rsidR="00FE78B0">
        <w:rPr>
          <w:rFonts w:ascii="Arial" w:hAnsi="Arial" w:cs="Arial"/>
          <w:sz w:val="24"/>
          <w:szCs w:val="19"/>
        </w:rPr>
        <w:tab/>
      </w:r>
      <w:r w:rsidR="00FE78B0">
        <w:rPr>
          <w:rFonts w:ascii="Arial" w:hAnsi="Arial" w:cs="Arial"/>
          <w:sz w:val="24"/>
          <w:szCs w:val="19"/>
        </w:rPr>
        <w:tab/>
      </w:r>
      <w:r w:rsidR="00FE78B0">
        <w:rPr>
          <w:rFonts w:ascii="Arial" w:hAnsi="Arial" w:cs="Arial"/>
          <w:sz w:val="24"/>
          <w:szCs w:val="19"/>
        </w:rPr>
        <w:tab/>
      </w:r>
      <w:r w:rsidR="00FE78B0">
        <w:rPr>
          <w:rFonts w:ascii="Arial" w:hAnsi="Arial" w:cs="Arial"/>
          <w:sz w:val="24"/>
          <w:szCs w:val="19"/>
        </w:rPr>
        <w:tab/>
      </w:r>
      <w:r w:rsidR="00C27B43">
        <w:rPr>
          <w:rFonts w:ascii="Arial" w:hAnsi="Arial" w:cs="Arial"/>
          <w:sz w:val="24"/>
          <w:szCs w:val="19"/>
        </w:rPr>
        <w:tab/>
      </w:r>
      <w:r w:rsidR="00C27B43">
        <w:rPr>
          <w:rFonts w:ascii="Arial" w:hAnsi="Arial" w:cs="Arial"/>
          <w:sz w:val="24"/>
          <w:szCs w:val="19"/>
        </w:rPr>
        <w:tab/>
      </w:r>
      <w:r w:rsidR="00C27B43">
        <w:rPr>
          <w:rFonts w:ascii="Arial" w:hAnsi="Arial" w:cs="Arial"/>
          <w:sz w:val="24"/>
          <w:szCs w:val="19"/>
        </w:rPr>
        <w:tab/>
      </w:r>
      <w:r w:rsidR="00C27B43">
        <w:rPr>
          <w:rFonts w:ascii="Arial" w:hAnsi="Arial" w:cs="Arial"/>
          <w:sz w:val="24"/>
          <w:szCs w:val="19"/>
        </w:rPr>
        <w:tab/>
      </w:r>
      <w:r w:rsidRPr="00FE78B0">
        <w:rPr>
          <w:rFonts w:ascii="Arial" w:hAnsi="Arial" w:cs="Arial"/>
          <w:b/>
          <w:bCs/>
          <w:szCs w:val="19"/>
        </w:rPr>
        <w:t xml:space="preserve"> </w:t>
      </w:r>
      <w:r w:rsidR="00604A7B">
        <w:rPr>
          <w:rFonts w:ascii="Arial" w:hAnsi="Arial" w:cs="Arial"/>
          <w:b/>
          <w:bCs/>
          <w:szCs w:val="19"/>
        </w:rPr>
        <w:t xml:space="preserve">  </w:t>
      </w:r>
      <w:r w:rsidR="00FE78B0" w:rsidRPr="00604A7B">
        <w:rPr>
          <w:rFonts w:ascii="Arial" w:hAnsi="Arial" w:cs="Arial"/>
          <w:bCs/>
          <w:i/>
          <w:sz w:val="24"/>
          <w:szCs w:val="19"/>
        </w:rPr>
        <w:t>(5</w:t>
      </w:r>
      <w:r w:rsidRPr="00604A7B">
        <w:rPr>
          <w:rFonts w:ascii="Arial" w:hAnsi="Arial" w:cs="Arial"/>
          <w:bCs/>
          <w:i/>
          <w:sz w:val="24"/>
          <w:szCs w:val="19"/>
        </w:rPr>
        <w:t xml:space="preserve"> </w:t>
      </w:r>
      <w:r w:rsidR="00FE78B0" w:rsidRPr="00604A7B">
        <w:rPr>
          <w:rFonts w:ascii="Arial" w:hAnsi="Arial" w:cs="Arial"/>
          <w:bCs/>
          <w:i/>
          <w:sz w:val="24"/>
          <w:szCs w:val="19"/>
        </w:rPr>
        <w:t>m</w:t>
      </w:r>
      <w:r w:rsidRPr="00604A7B">
        <w:rPr>
          <w:rFonts w:ascii="Arial" w:hAnsi="Arial" w:cs="Arial"/>
          <w:bCs/>
          <w:i/>
          <w:sz w:val="24"/>
          <w:szCs w:val="19"/>
        </w:rPr>
        <w:t>arks)</w:t>
      </w:r>
    </w:p>
    <w:p w:rsidR="00C27B43" w:rsidRPr="00C27B43" w:rsidRDefault="00C27B43" w:rsidP="00C27B43">
      <w:pPr>
        <w:autoSpaceDE w:val="0"/>
        <w:autoSpaceDN w:val="0"/>
        <w:adjustRightInd w:val="0"/>
        <w:rPr>
          <w:rFonts w:ascii="Arial" w:hAnsi="Arial" w:cs="Arial"/>
          <w:szCs w:val="19"/>
        </w:rPr>
      </w:pPr>
    </w:p>
    <w:p w:rsidR="00FE78B0" w:rsidRDefault="00FE78B0" w:rsidP="00C27B43">
      <w:pPr>
        <w:pStyle w:val="ListParagraph"/>
        <w:numPr>
          <w:ilvl w:val="0"/>
          <w:numId w:val="16"/>
        </w:numPr>
        <w:autoSpaceDE w:val="0"/>
        <w:autoSpaceDN w:val="0"/>
        <w:adjustRightInd w:val="0"/>
        <w:spacing w:after="0"/>
        <w:rPr>
          <w:rFonts w:ascii="Arial" w:hAnsi="Arial" w:cs="Arial"/>
          <w:sz w:val="24"/>
          <w:szCs w:val="19"/>
        </w:rPr>
      </w:pPr>
      <w:r>
        <w:rPr>
          <w:rFonts w:ascii="Arial" w:hAnsi="Arial" w:cs="Arial"/>
          <w:sz w:val="24"/>
          <w:szCs w:val="19"/>
        </w:rPr>
        <w:t>For final tax assessments, an income tax return is supposed to be submitted within specified period.</w:t>
      </w:r>
    </w:p>
    <w:p w:rsidR="00C27B43" w:rsidRPr="00C27B43" w:rsidRDefault="00C27B43" w:rsidP="00C27B43">
      <w:pPr>
        <w:autoSpaceDE w:val="0"/>
        <w:autoSpaceDN w:val="0"/>
        <w:adjustRightInd w:val="0"/>
        <w:rPr>
          <w:rFonts w:ascii="Arial" w:hAnsi="Arial" w:cs="Arial"/>
          <w:szCs w:val="19"/>
        </w:rPr>
      </w:pPr>
    </w:p>
    <w:p w:rsidR="00FE78B0" w:rsidRPr="00C27B43" w:rsidRDefault="00FE78B0" w:rsidP="00C27B43">
      <w:pPr>
        <w:pStyle w:val="ListParagraph"/>
        <w:numPr>
          <w:ilvl w:val="0"/>
          <w:numId w:val="17"/>
        </w:numPr>
        <w:autoSpaceDE w:val="0"/>
        <w:autoSpaceDN w:val="0"/>
        <w:adjustRightInd w:val="0"/>
        <w:spacing w:after="0"/>
        <w:rPr>
          <w:rFonts w:ascii="Arial" w:hAnsi="Arial" w:cs="Arial"/>
          <w:sz w:val="24"/>
          <w:szCs w:val="19"/>
        </w:rPr>
      </w:pPr>
      <w:r>
        <w:rPr>
          <w:rFonts w:ascii="Arial" w:hAnsi="Arial" w:cs="Arial"/>
          <w:sz w:val="24"/>
          <w:szCs w:val="19"/>
        </w:rPr>
        <w:t>When should income tax returns be submitted?</w:t>
      </w:r>
      <w:r>
        <w:rPr>
          <w:rFonts w:ascii="Arial" w:hAnsi="Arial" w:cs="Arial"/>
          <w:sz w:val="24"/>
          <w:szCs w:val="19"/>
        </w:rPr>
        <w:tab/>
      </w:r>
      <w:r>
        <w:rPr>
          <w:rFonts w:ascii="Arial" w:hAnsi="Arial" w:cs="Arial"/>
          <w:sz w:val="24"/>
          <w:szCs w:val="19"/>
        </w:rPr>
        <w:tab/>
      </w:r>
      <w:r>
        <w:rPr>
          <w:rFonts w:ascii="Arial" w:hAnsi="Arial" w:cs="Arial"/>
          <w:sz w:val="24"/>
          <w:szCs w:val="19"/>
        </w:rPr>
        <w:tab/>
        <w:t xml:space="preserve"> </w:t>
      </w:r>
      <w:r w:rsidR="00604A7B">
        <w:rPr>
          <w:rFonts w:ascii="Arial" w:hAnsi="Arial" w:cs="Arial"/>
          <w:sz w:val="24"/>
          <w:szCs w:val="19"/>
        </w:rPr>
        <w:t xml:space="preserve">   </w:t>
      </w:r>
      <w:r w:rsidRPr="00604A7B">
        <w:rPr>
          <w:rFonts w:ascii="Arial" w:hAnsi="Arial" w:cs="Arial"/>
          <w:i/>
          <w:sz w:val="24"/>
          <w:szCs w:val="19"/>
        </w:rPr>
        <w:t xml:space="preserve"> (1 mark)</w:t>
      </w:r>
    </w:p>
    <w:p w:rsidR="00C27B43" w:rsidRPr="00C27B43" w:rsidRDefault="00C27B43" w:rsidP="00C27B43">
      <w:pPr>
        <w:autoSpaceDE w:val="0"/>
        <w:autoSpaceDN w:val="0"/>
        <w:adjustRightInd w:val="0"/>
        <w:ind w:left="720"/>
        <w:rPr>
          <w:rFonts w:ascii="Arial" w:hAnsi="Arial" w:cs="Arial"/>
          <w:szCs w:val="19"/>
        </w:rPr>
      </w:pPr>
    </w:p>
    <w:p w:rsidR="00FE78B0" w:rsidRPr="00FE78B0" w:rsidRDefault="00FE78B0" w:rsidP="00C27B43">
      <w:pPr>
        <w:pStyle w:val="ListParagraph"/>
        <w:numPr>
          <w:ilvl w:val="0"/>
          <w:numId w:val="17"/>
        </w:numPr>
        <w:autoSpaceDE w:val="0"/>
        <w:autoSpaceDN w:val="0"/>
        <w:adjustRightInd w:val="0"/>
        <w:spacing w:after="0"/>
        <w:rPr>
          <w:rFonts w:ascii="Arial" w:hAnsi="Arial" w:cs="Arial"/>
          <w:sz w:val="24"/>
          <w:szCs w:val="19"/>
        </w:rPr>
      </w:pPr>
      <w:r w:rsidRPr="00FE78B0">
        <w:rPr>
          <w:rFonts w:ascii="Arial" w:hAnsi="Arial" w:cs="Arial"/>
          <w:sz w:val="24"/>
          <w:szCs w:val="19"/>
        </w:rPr>
        <w:t>If a taxpayer</w:t>
      </w:r>
      <w:r>
        <w:rPr>
          <w:rFonts w:ascii="Arial" w:hAnsi="Arial" w:cs="Arial"/>
          <w:b/>
          <w:sz w:val="24"/>
          <w:szCs w:val="19"/>
        </w:rPr>
        <w:t xml:space="preserve"> </w:t>
      </w:r>
      <w:r>
        <w:rPr>
          <w:rFonts w:ascii="Arial" w:hAnsi="Arial" w:cs="Arial"/>
          <w:sz w:val="24"/>
          <w:szCs w:val="19"/>
        </w:rPr>
        <w:t xml:space="preserve">is not satisfied with a tax assessment, what options do they have? </w:t>
      </w:r>
      <w:r>
        <w:rPr>
          <w:rFonts w:ascii="Arial" w:hAnsi="Arial" w:cs="Arial"/>
          <w:sz w:val="24"/>
          <w:szCs w:val="19"/>
        </w:rPr>
        <w:tab/>
      </w:r>
      <w:r>
        <w:rPr>
          <w:rFonts w:ascii="Arial" w:hAnsi="Arial" w:cs="Arial"/>
          <w:sz w:val="24"/>
          <w:szCs w:val="19"/>
        </w:rPr>
        <w:tab/>
      </w:r>
      <w:r>
        <w:rPr>
          <w:rFonts w:ascii="Arial" w:hAnsi="Arial" w:cs="Arial"/>
          <w:sz w:val="24"/>
          <w:szCs w:val="19"/>
        </w:rPr>
        <w:tab/>
      </w:r>
      <w:r>
        <w:rPr>
          <w:rFonts w:ascii="Arial" w:hAnsi="Arial" w:cs="Arial"/>
          <w:sz w:val="24"/>
          <w:szCs w:val="19"/>
        </w:rPr>
        <w:tab/>
      </w:r>
      <w:r>
        <w:rPr>
          <w:rFonts w:ascii="Arial" w:hAnsi="Arial" w:cs="Arial"/>
          <w:sz w:val="24"/>
          <w:szCs w:val="19"/>
        </w:rPr>
        <w:tab/>
      </w:r>
      <w:r>
        <w:rPr>
          <w:rFonts w:ascii="Arial" w:hAnsi="Arial" w:cs="Arial"/>
          <w:sz w:val="24"/>
          <w:szCs w:val="19"/>
        </w:rPr>
        <w:tab/>
      </w:r>
      <w:r>
        <w:rPr>
          <w:rFonts w:ascii="Arial" w:hAnsi="Arial" w:cs="Arial"/>
          <w:sz w:val="24"/>
          <w:szCs w:val="19"/>
        </w:rPr>
        <w:tab/>
      </w:r>
      <w:r>
        <w:rPr>
          <w:rFonts w:ascii="Arial" w:hAnsi="Arial" w:cs="Arial"/>
          <w:sz w:val="24"/>
          <w:szCs w:val="19"/>
        </w:rPr>
        <w:tab/>
      </w:r>
      <w:r>
        <w:rPr>
          <w:rFonts w:ascii="Arial" w:hAnsi="Arial" w:cs="Arial"/>
          <w:b/>
          <w:sz w:val="24"/>
          <w:szCs w:val="19"/>
        </w:rPr>
        <w:t xml:space="preserve">  </w:t>
      </w:r>
      <w:r w:rsidR="00604A7B">
        <w:rPr>
          <w:rFonts w:ascii="Arial" w:hAnsi="Arial" w:cs="Arial"/>
          <w:b/>
          <w:sz w:val="24"/>
          <w:szCs w:val="19"/>
        </w:rPr>
        <w:t xml:space="preserve"> </w:t>
      </w:r>
      <w:r w:rsidRPr="00604A7B">
        <w:rPr>
          <w:rFonts w:ascii="Arial" w:hAnsi="Arial" w:cs="Arial"/>
          <w:i/>
          <w:sz w:val="24"/>
          <w:szCs w:val="19"/>
        </w:rPr>
        <w:t>(2 marks)</w:t>
      </w:r>
    </w:p>
    <w:p w:rsidR="0097109A" w:rsidRPr="00FE78B0" w:rsidRDefault="00FE78B0" w:rsidP="00FE78B0">
      <w:pPr>
        <w:pStyle w:val="ListParagraph"/>
        <w:autoSpaceDE w:val="0"/>
        <w:autoSpaceDN w:val="0"/>
        <w:adjustRightInd w:val="0"/>
        <w:ind w:left="1440"/>
        <w:jc w:val="right"/>
        <w:rPr>
          <w:rFonts w:ascii="Arial" w:hAnsi="Arial" w:cs="Arial"/>
          <w:sz w:val="24"/>
          <w:szCs w:val="19"/>
        </w:rPr>
      </w:pPr>
      <w:r>
        <w:rPr>
          <w:rFonts w:ascii="Arial" w:hAnsi="Arial" w:cs="Arial"/>
          <w:b/>
          <w:sz w:val="24"/>
          <w:szCs w:val="19"/>
        </w:rPr>
        <w:t>(</w:t>
      </w:r>
      <w:r w:rsidR="00757C80">
        <w:rPr>
          <w:rFonts w:ascii="Arial" w:hAnsi="Arial" w:cs="Arial"/>
          <w:b/>
          <w:bCs/>
          <w:sz w:val="24"/>
          <w:szCs w:val="19"/>
        </w:rPr>
        <w:t>Total</w:t>
      </w:r>
      <w:r w:rsidR="00604A7B">
        <w:rPr>
          <w:rFonts w:ascii="Arial" w:hAnsi="Arial" w:cs="Arial"/>
          <w:b/>
          <w:bCs/>
          <w:sz w:val="24"/>
          <w:szCs w:val="19"/>
        </w:rPr>
        <w:t xml:space="preserve"> </w:t>
      </w:r>
      <w:r w:rsidR="00757C80">
        <w:rPr>
          <w:rFonts w:ascii="Arial" w:hAnsi="Arial" w:cs="Arial"/>
          <w:b/>
          <w:bCs/>
          <w:sz w:val="24"/>
          <w:szCs w:val="19"/>
        </w:rPr>
        <w:t>15</w:t>
      </w:r>
      <w:r w:rsidRPr="00FE78B0">
        <w:rPr>
          <w:rFonts w:ascii="Arial" w:hAnsi="Arial" w:cs="Arial"/>
          <w:b/>
          <w:bCs/>
          <w:sz w:val="24"/>
          <w:szCs w:val="19"/>
        </w:rPr>
        <w:t xml:space="preserve"> m</w:t>
      </w:r>
      <w:r w:rsidR="0097109A" w:rsidRPr="00FE78B0">
        <w:rPr>
          <w:rFonts w:ascii="Arial" w:hAnsi="Arial" w:cs="Arial"/>
          <w:b/>
          <w:bCs/>
          <w:sz w:val="24"/>
          <w:szCs w:val="19"/>
        </w:rPr>
        <w:t>arks</w:t>
      </w:r>
      <w:r w:rsidRPr="00FE78B0">
        <w:rPr>
          <w:rFonts w:ascii="Arial" w:hAnsi="Arial" w:cs="Arial"/>
          <w:b/>
          <w:bCs/>
          <w:sz w:val="24"/>
          <w:szCs w:val="19"/>
        </w:rPr>
        <w:t>)</w:t>
      </w:r>
    </w:p>
    <w:p w:rsidR="00FE78B0" w:rsidRDefault="00FE78B0" w:rsidP="00604A7B">
      <w:pPr>
        <w:pStyle w:val="NoSpacing"/>
        <w:spacing w:line="276" w:lineRule="auto"/>
        <w:rPr>
          <w:rFonts w:ascii="Arial" w:hAnsi="Arial" w:cs="Arial"/>
          <w:b/>
          <w:sz w:val="24"/>
          <w:szCs w:val="24"/>
        </w:rPr>
      </w:pPr>
      <w:r>
        <w:rPr>
          <w:rFonts w:ascii="Arial" w:hAnsi="Arial" w:cs="Arial"/>
          <w:b/>
          <w:sz w:val="24"/>
          <w:szCs w:val="24"/>
        </w:rPr>
        <w:lastRenderedPageBreak/>
        <w:t>QUESTION 4</w:t>
      </w:r>
    </w:p>
    <w:p w:rsidR="00FE78B0" w:rsidRDefault="00FE78B0" w:rsidP="00FE78B0">
      <w:pPr>
        <w:pStyle w:val="NoSpacing"/>
        <w:spacing w:line="276" w:lineRule="auto"/>
        <w:ind w:left="720"/>
        <w:rPr>
          <w:rFonts w:ascii="Arial" w:hAnsi="Arial" w:cs="Arial"/>
          <w:b/>
          <w:sz w:val="24"/>
          <w:szCs w:val="24"/>
        </w:rPr>
      </w:pPr>
    </w:p>
    <w:p w:rsidR="00FB65CE" w:rsidRDefault="00FE78B0" w:rsidP="00E51E66">
      <w:pPr>
        <w:pStyle w:val="NoSpacing"/>
        <w:numPr>
          <w:ilvl w:val="0"/>
          <w:numId w:val="18"/>
        </w:numPr>
        <w:spacing w:line="276" w:lineRule="auto"/>
        <w:ind w:left="540" w:hanging="540"/>
        <w:rPr>
          <w:rFonts w:ascii="Arial" w:hAnsi="Arial" w:cs="Arial"/>
          <w:sz w:val="24"/>
          <w:szCs w:val="20"/>
        </w:rPr>
      </w:pPr>
      <w:r w:rsidRPr="00FE78B0">
        <w:rPr>
          <w:rFonts w:ascii="Arial" w:hAnsi="Arial" w:cs="Arial"/>
          <w:sz w:val="24"/>
          <w:szCs w:val="20"/>
        </w:rPr>
        <w:t xml:space="preserve">Genesis </w:t>
      </w:r>
      <w:r w:rsidR="00FB65CE">
        <w:rPr>
          <w:rFonts w:ascii="Arial" w:hAnsi="Arial" w:cs="Arial"/>
          <w:sz w:val="24"/>
          <w:szCs w:val="20"/>
        </w:rPr>
        <w:t>Garage</w:t>
      </w:r>
      <w:r w:rsidRPr="00FE78B0">
        <w:rPr>
          <w:rFonts w:ascii="Arial" w:hAnsi="Arial" w:cs="Arial"/>
          <w:sz w:val="24"/>
          <w:szCs w:val="20"/>
        </w:rPr>
        <w:t xml:space="preserve"> </w:t>
      </w:r>
      <w:r w:rsidR="00FB65CE">
        <w:rPr>
          <w:rFonts w:ascii="Arial" w:hAnsi="Arial" w:cs="Arial"/>
          <w:sz w:val="24"/>
          <w:szCs w:val="20"/>
        </w:rPr>
        <w:t xml:space="preserve">Ltd </w:t>
      </w:r>
      <w:r w:rsidRPr="00FE78B0">
        <w:rPr>
          <w:rFonts w:ascii="Arial" w:hAnsi="Arial" w:cs="Arial"/>
          <w:sz w:val="24"/>
          <w:szCs w:val="20"/>
        </w:rPr>
        <w:t>has the following results for the year ended 31</w:t>
      </w:r>
      <w:r w:rsidR="00FB65CE" w:rsidRPr="00FB65CE">
        <w:rPr>
          <w:rFonts w:ascii="Arial" w:hAnsi="Arial" w:cs="Arial"/>
          <w:sz w:val="24"/>
          <w:szCs w:val="20"/>
          <w:vertAlign w:val="superscript"/>
        </w:rPr>
        <w:t>st</w:t>
      </w:r>
      <w:r w:rsidR="00FB65CE">
        <w:rPr>
          <w:rFonts w:ascii="Arial" w:hAnsi="Arial" w:cs="Arial"/>
          <w:sz w:val="24"/>
          <w:szCs w:val="20"/>
        </w:rPr>
        <w:t xml:space="preserve"> March 2019</w:t>
      </w:r>
      <w:r w:rsidRPr="00FE78B0">
        <w:rPr>
          <w:rFonts w:ascii="Arial" w:hAnsi="Arial" w:cs="Arial"/>
          <w:sz w:val="24"/>
          <w:szCs w:val="20"/>
        </w:rPr>
        <w:t xml:space="preserve">: </w:t>
      </w:r>
    </w:p>
    <w:p w:rsidR="00FB65CE" w:rsidRPr="00FB65CE" w:rsidRDefault="00FB65CE" w:rsidP="00FE78B0">
      <w:pPr>
        <w:pStyle w:val="NoSpacing"/>
        <w:spacing w:line="276" w:lineRule="auto"/>
        <w:ind w:left="720"/>
        <w:rPr>
          <w:rFonts w:ascii="Arial" w:hAnsi="Arial" w:cs="Arial"/>
          <w:b/>
          <w:sz w:val="24"/>
          <w:szCs w:val="20"/>
        </w:rPr>
      </w:pPr>
      <w:r>
        <w:rPr>
          <w:rFonts w:ascii="Arial" w:hAnsi="Arial" w:cs="Arial"/>
          <w:sz w:val="24"/>
          <w:szCs w:val="20"/>
        </w:rPr>
        <w:tab/>
      </w:r>
      <w:r>
        <w:rPr>
          <w:rFonts w:ascii="Arial" w:hAnsi="Arial" w:cs="Arial"/>
          <w:sz w:val="24"/>
          <w:szCs w:val="20"/>
        </w:rPr>
        <w:tab/>
      </w:r>
      <w:r>
        <w:rPr>
          <w:rFonts w:ascii="Arial" w:hAnsi="Arial" w:cs="Arial"/>
          <w:sz w:val="24"/>
          <w:szCs w:val="20"/>
        </w:rPr>
        <w:tab/>
      </w:r>
      <w:r>
        <w:rPr>
          <w:rFonts w:ascii="Arial" w:hAnsi="Arial" w:cs="Arial"/>
          <w:sz w:val="24"/>
          <w:szCs w:val="20"/>
        </w:rPr>
        <w:tab/>
      </w:r>
      <w:r w:rsidRPr="00FB65CE">
        <w:rPr>
          <w:rFonts w:ascii="Arial" w:hAnsi="Arial" w:cs="Arial"/>
          <w:b/>
          <w:sz w:val="24"/>
          <w:szCs w:val="20"/>
        </w:rPr>
        <w:t>K</w:t>
      </w:r>
    </w:p>
    <w:p w:rsidR="00FB65CE" w:rsidRDefault="00FB65CE" w:rsidP="00FE78B0">
      <w:pPr>
        <w:pStyle w:val="NoSpacing"/>
        <w:spacing w:line="276" w:lineRule="auto"/>
        <w:ind w:left="720"/>
        <w:rPr>
          <w:rFonts w:ascii="Arial" w:hAnsi="Arial" w:cs="Arial"/>
          <w:sz w:val="24"/>
          <w:szCs w:val="20"/>
        </w:rPr>
      </w:pPr>
      <w:r>
        <w:rPr>
          <w:rFonts w:ascii="Arial" w:hAnsi="Arial" w:cs="Arial"/>
          <w:sz w:val="24"/>
          <w:szCs w:val="20"/>
        </w:rPr>
        <w:tab/>
      </w:r>
      <w:r w:rsidR="00FE78B0" w:rsidRPr="00FE78B0">
        <w:rPr>
          <w:rFonts w:ascii="Arial" w:hAnsi="Arial" w:cs="Arial"/>
          <w:sz w:val="24"/>
          <w:szCs w:val="20"/>
        </w:rPr>
        <w:t xml:space="preserve">Trading profits </w:t>
      </w:r>
      <w:r>
        <w:rPr>
          <w:rFonts w:ascii="Arial" w:hAnsi="Arial" w:cs="Arial"/>
          <w:sz w:val="24"/>
          <w:szCs w:val="20"/>
        </w:rPr>
        <w:tab/>
      </w:r>
      <w:r w:rsidR="00FE78B0" w:rsidRPr="00FE78B0">
        <w:rPr>
          <w:rFonts w:ascii="Arial" w:hAnsi="Arial" w:cs="Arial"/>
          <w:sz w:val="24"/>
          <w:szCs w:val="20"/>
        </w:rPr>
        <w:t xml:space="preserve">1,340,000 </w:t>
      </w:r>
    </w:p>
    <w:p w:rsidR="00FB65CE" w:rsidRDefault="00FB65CE" w:rsidP="00FE78B0">
      <w:pPr>
        <w:pStyle w:val="NoSpacing"/>
        <w:spacing w:line="276" w:lineRule="auto"/>
        <w:ind w:left="720"/>
        <w:rPr>
          <w:rFonts w:ascii="Arial" w:hAnsi="Arial" w:cs="Arial"/>
          <w:sz w:val="24"/>
          <w:szCs w:val="20"/>
        </w:rPr>
      </w:pPr>
      <w:r>
        <w:rPr>
          <w:rFonts w:ascii="Arial" w:hAnsi="Arial" w:cs="Arial"/>
          <w:sz w:val="24"/>
          <w:szCs w:val="20"/>
        </w:rPr>
        <w:tab/>
        <w:t xml:space="preserve">Rental Income </w:t>
      </w:r>
      <w:r>
        <w:rPr>
          <w:rFonts w:ascii="Arial" w:hAnsi="Arial" w:cs="Arial"/>
          <w:sz w:val="24"/>
          <w:szCs w:val="20"/>
        </w:rPr>
        <w:tab/>
        <w:t xml:space="preserve">   </w:t>
      </w:r>
      <w:r w:rsidR="00FE78B0" w:rsidRPr="00FE78B0">
        <w:rPr>
          <w:rFonts w:ascii="Arial" w:hAnsi="Arial" w:cs="Arial"/>
          <w:sz w:val="24"/>
          <w:szCs w:val="20"/>
        </w:rPr>
        <w:t xml:space="preserve">260,000 </w:t>
      </w:r>
    </w:p>
    <w:p w:rsidR="00FB65CE" w:rsidRDefault="00FB65CE" w:rsidP="00FE78B0">
      <w:pPr>
        <w:pStyle w:val="NoSpacing"/>
        <w:spacing w:line="276" w:lineRule="auto"/>
        <w:ind w:left="720"/>
        <w:rPr>
          <w:rFonts w:ascii="Arial" w:hAnsi="Arial" w:cs="Arial"/>
          <w:sz w:val="24"/>
          <w:szCs w:val="20"/>
        </w:rPr>
      </w:pPr>
      <w:r>
        <w:rPr>
          <w:rFonts w:ascii="Arial" w:hAnsi="Arial" w:cs="Arial"/>
          <w:sz w:val="24"/>
          <w:szCs w:val="20"/>
        </w:rPr>
        <w:tab/>
      </w:r>
      <w:r w:rsidR="00FE78B0" w:rsidRPr="00FE78B0">
        <w:rPr>
          <w:rFonts w:ascii="Arial" w:hAnsi="Arial" w:cs="Arial"/>
          <w:sz w:val="24"/>
          <w:szCs w:val="20"/>
        </w:rPr>
        <w:t xml:space="preserve">Chargeable Gains </w:t>
      </w:r>
      <w:r>
        <w:rPr>
          <w:rFonts w:ascii="Arial" w:hAnsi="Arial" w:cs="Arial"/>
          <w:sz w:val="24"/>
          <w:szCs w:val="20"/>
        </w:rPr>
        <w:tab/>
        <w:t xml:space="preserve">   </w:t>
      </w:r>
      <w:r w:rsidR="00FE78B0" w:rsidRPr="00FE78B0">
        <w:rPr>
          <w:rFonts w:ascii="Arial" w:hAnsi="Arial" w:cs="Arial"/>
          <w:sz w:val="24"/>
          <w:szCs w:val="20"/>
        </w:rPr>
        <w:t xml:space="preserve">220,000 </w:t>
      </w:r>
    </w:p>
    <w:p w:rsidR="00FB65CE" w:rsidRDefault="00FB65CE" w:rsidP="00FE78B0">
      <w:pPr>
        <w:pStyle w:val="NoSpacing"/>
        <w:spacing w:line="276" w:lineRule="auto"/>
        <w:ind w:left="720"/>
        <w:rPr>
          <w:rFonts w:ascii="Arial" w:hAnsi="Arial" w:cs="Arial"/>
          <w:sz w:val="24"/>
          <w:szCs w:val="20"/>
        </w:rPr>
      </w:pPr>
      <w:r>
        <w:rPr>
          <w:rFonts w:ascii="Arial" w:hAnsi="Arial" w:cs="Arial"/>
          <w:sz w:val="24"/>
          <w:szCs w:val="20"/>
        </w:rPr>
        <w:tab/>
      </w:r>
      <w:r w:rsidR="00FE78B0" w:rsidRPr="00FE78B0">
        <w:rPr>
          <w:rFonts w:ascii="Arial" w:hAnsi="Arial" w:cs="Arial"/>
          <w:sz w:val="24"/>
          <w:szCs w:val="20"/>
        </w:rPr>
        <w:t>Dividends received</w:t>
      </w:r>
      <w:r>
        <w:rPr>
          <w:rFonts w:ascii="Arial" w:hAnsi="Arial" w:cs="Arial"/>
          <w:sz w:val="24"/>
          <w:szCs w:val="20"/>
        </w:rPr>
        <w:t xml:space="preserve">     </w:t>
      </w:r>
      <w:r w:rsidR="00FE78B0" w:rsidRPr="00FE78B0">
        <w:rPr>
          <w:rFonts w:ascii="Arial" w:hAnsi="Arial" w:cs="Arial"/>
          <w:sz w:val="24"/>
          <w:szCs w:val="20"/>
        </w:rPr>
        <w:t xml:space="preserve">180,000 </w:t>
      </w:r>
    </w:p>
    <w:p w:rsidR="00FB65CE" w:rsidRDefault="00FB65CE" w:rsidP="00FE78B0">
      <w:pPr>
        <w:pStyle w:val="NoSpacing"/>
        <w:spacing w:line="276" w:lineRule="auto"/>
        <w:ind w:left="720"/>
        <w:rPr>
          <w:rFonts w:ascii="Arial" w:hAnsi="Arial" w:cs="Arial"/>
          <w:sz w:val="24"/>
          <w:szCs w:val="20"/>
        </w:rPr>
      </w:pPr>
    </w:p>
    <w:p w:rsidR="00FB65CE" w:rsidRDefault="00FE78B0" w:rsidP="00E51E66">
      <w:pPr>
        <w:pStyle w:val="NoSpacing"/>
        <w:spacing w:line="276" w:lineRule="auto"/>
        <w:rPr>
          <w:rFonts w:ascii="Arial" w:hAnsi="Arial" w:cs="Arial"/>
          <w:sz w:val="24"/>
          <w:szCs w:val="20"/>
        </w:rPr>
      </w:pPr>
      <w:r w:rsidRPr="00FE78B0">
        <w:rPr>
          <w:rFonts w:ascii="Arial" w:hAnsi="Arial" w:cs="Arial"/>
          <w:sz w:val="24"/>
          <w:szCs w:val="20"/>
        </w:rPr>
        <w:t xml:space="preserve">The company also has the following losses brought forward from the previous chargeable accounting period: </w:t>
      </w:r>
    </w:p>
    <w:p w:rsidR="00FB65CE" w:rsidRPr="00FB65CE" w:rsidRDefault="00FB65CE" w:rsidP="00FE78B0">
      <w:pPr>
        <w:pStyle w:val="NoSpacing"/>
        <w:spacing w:line="276" w:lineRule="auto"/>
        <w:ind w:left="720"/>
        <w:rPr>
          <w:rFonts w:ascii="Arial" w:hAnsi="Arial" w:cs="Arial"/>
          <w:b/>
          <w:sz w:val="24"/>
          <w:szCs w:val="20"/>
        </w:rPr>
      </w:pPr>
      <w:r>
        <w:rPr>
          <w:rFonts w:ascii="Arial" w:hAnsi="Arial" w:cs="Arial"/>
          <w:sz w:val="24"/>
          <w:szCs w:val="20"/>
        </w:rPr>
        <w:tab/>
      </w:r>
      <w:r>
        <w:rPr>
          <w:rFonts w:ascii="Arial" w:hAnsi="Arial" w:cs="Arial"/>
          <w:sz w:val="24"/>
          <w:szCs w:val="20"/>
        </w:rPr>
        <w:tab/>
      </w:r>
      <w:r>
        <w:rPr>
          <w:rFonts w:ascii="Arial" w:hAnsi="Arial" w:cs="Arial"/>
          <w:sz w:val="24"/>
          <w:szCs w:val="20"/>
        </w:rPr>
        <w:tab/>
      </w:r>
      <w:r>
        <w:rPr>
          <w:rFonts w:ascii="Arial" w:hAnsi="Arial" w:cs="Arial"/>
          <w:sz w:val="24"/>
          <w:szCs w:val="20"/>
        </w:rPr>
        <w:tab/>
      </w:r>
      <w:r w:rsidR="00C27B43">
        <w:rPr>
          <w:rFonts w:ascii="Arial" w:hAnsi="Arial" w:cs="Arial"/>
          <w:sz w:val="24"/>
          <w:szCs w:val="20"/>
        </w:rPr>
        <w:t xml:space="preserve"> </w:t>
      </w:r>
      <w:r w:rsidRPr="00FB65CE">
        <w:rPr>
          <w:rFonts w:ascii="Arial" w:hAnsi="Arial" w:cs="Arial"/>
          <w:b/>
          <w:sz w:val="24"/>
          <w:szCs w:val="20"/>
        </w:rPr>
        <w:t>K</w:t>
      </w:r>
    </w:p>
    <w:p w:rsidR="00FB65CE" w:rsidRDefault="00FB65CE" w:rsidP="00FE78B0">
      <w:pPr>
        <w:pStyle w:val="NoSpacing"/>
        <w:spacing w:line="276" w:lineRule="auto"/>
        <w:ind w:left="720"/>
        <w:rPr>
          <w:rFonts w:ascii="Arial" w:hAnsi="Arial" w:cs="Arial"/>
          <w:sz w:val="24"/>
          <w:szCs w:val="20"/>
        </w:rPr>
      </w:pPr>
      <w:r>
        <w:rPr>
          <w:rFonts w:ascii="Arial" w:hAnsi="Arial" w:cs="Arial"/>
          <w:sz w:val="24"/>
          <w:szCs w:val="20"/>
        </w:rPr>
        <w:tab/>
      </w:r>
      <w:r w:rsidR="00FE78B0" w:rsidRPr="00FE78B0">
        <w:rPr>
          <w:rFonts w:ascii="Arial" w:hAnsi="Arial" w:cs="Arial"/>
          <w:sz w:val="24"/>
          <w:szCs w:val="20"/>
        </w:rPr>
        <w:t>Trade losses</w:t>
      </w:r>
      <w:r>
        <w:rPr>
          <w:rFonts w:ascii="Arial" w:hAnsi="Arial" w:cs="Arial"/>
          <w:sz w:val="24"/>
          <w:szCs w:val="20"/>
        </w:rPr>
        <w:tab/>
      </w:r>
      <w:r>
        <w:rPr>
          <w:rFonts w:ascii="Arial" w:hAnsi="Arial" w:cs="Arial"/>
          <w:sz w:val="24"/>
          <w:szCs w:val="20"/>
        </w:rPr>
        <w:tab/>
      </w:r>
      <w:r w:rsidR="00FE78B0" w:rsidRPr="00FE78B0">
        <w:rPr>
          <w:rFonts w:ascii="Arial" w:hAnsi="Arial" w:cs="Arial"/>
          <w:sz w:val="24"/>
          <w:szCs w:val="20"/>
        </w:rPr>
        <w:t xml:space="preserve">130,000 </w:t>
      </w:r>
    </w:p>
    <w:p w:rsidR="00FE78B0" w:rsidRPr="00FE78B0" w:rsidRDefault="00FB65CE" w:rsidP="00FE78B0">
      <w:pPr>
        <w:pStyle w:val="NoSpacing"/>
        <w:spacing w:line="276" w:lineRule="auto"/>
        <w:ind w:left="720"/>
        <w:rPr>
          <w:rFonts w:ascii="Arial" w:hAnsi="Arial" w:cs="Arial"/>
          <w:sz w:val="32"/>
          <w:szCs w:val="24"/>
        </w:rPr>
      </w:pPr>
      <w:r>
        <w:rPr>
          <w:rFonts w:ascii="Arial" w:hAnsi="Arial" w:cs="Arial"/>
          <w:sz w:val="24"/>
          <w:szCs w:val="20"/>
        </w:rPr>
        <w:tab/>
      </w:r>
      <w:r w:rsidR="00FE78B0" w:rsidRPr="00FE78B0">
        <w:rPr>
          <w:rFonts w:ascii="Arial" w:hAnsi="Arial" w:cs="Arial"/>
          <w:sz w:val="24"/>
          <w:szCs w:val="20"/>
        </w:rPr>
        <w:t xml:space="preserve">Capital losses </w:t>
      </w:r>
      <w:r>
        <w:rPr>
          <w:rFonts w:ascii="Arial" w:hAnsi="Arial" w:cs="Arial"/>
          <w:sz w:val="24"/>
          <w:szCs w:val="20"/>
        </w:rPr>
        <w:tab/>
        <w:t xml:space="preserve">  </w:t>
      </w:r>
      <w:r w:rsidR="00FE78B0" w:rsidRPr="00FE78B0">
        <w:rPr>
          <w:rFonts w:ascii="Arial" w:hAnsi="Arial" w:cs="Arial"/>
          <w:sz w:val="24"/>
          <w:szCs w:val="20"/>
        </w:rPr>
        <w:t>50,000</w:t>
      </w:r>
    </w:p>
    <w:p w:rsidR="0097109A" w:rsidRPr="00FE78B0" w:rsidRDefault="0097109A" w:rsidP="00E07A21">
      <w:pPr>
        <w:pStyle w:val="NoSpacing"/>
        <w:spacing w:line="276" w:lineRule="auto"/>
        <w:ind w:left="720"/>
        <w:rPr>
          <w:rFonts w:ascii="Arial" w:hAnsi="Arial" w:cs="Arial"/>
          <w:b/>
          <w:sz w:val="32"/>
          <w:szCs w:val="24"/>
        </w:rPr>
      </w:pPr>
    </w:p>
    <w:p w:rsidR="00FB65CE" w:rsidRDefault="00FB65CE" w:rsidP="00E51E66">
      <w:pPr>
        <w:pStyle w:val="NoSpacing"/>
        <w:spacing w:line="276" w:lineRule="auto"/>
        <w:rPr>
          <w:rFonts w:ascii="Arial" w:hAnsi="Arial" w:cs="Arial"/>
          <w:b/>
          <w:sz w:val="24"/>
          <w:szCs w:val="24"/>
        </w:rPr>
      </w:pPr>
      <w:r>
        <w:rPr>
          <w:rFonts w:ascii="Arial" w:hAnsi="Arial" w:cs="Arial"/>
          <w:b/>
          <w:sz w:val="24"/>
          <w:szCs w:val="24"/>
        </w:rPr>
        <w:t>Required:</w:t>
      </w:r>
    </w:p>
    <w:p w:rsidR="0097109A" w:rsidRPr="00604A7B" w:rsidRDefault="00FB65CE" w:rsidP="00E51E66">
      <w:pPr>
        <w:pStyle w:val="NoSpacing"/>
        <w:spacing w:line="276" w:lineRule="auto"/>
        <w:rPr>
          <w:rFonts w:ascii="Arial" w:hAnsi="Arial" w:cs="Arial"/>
          <w:i/>
          <w:sz w:val="24"/>
          <w:szCs w:val="24"/>
        </w:rPr>
      </w:pPr>
      <w:r w:rsidRPr="00FB65CE">
        <w:rPr>
          <w:rFonts w:ascii="Arial" w:hAnsi="Arial" w:cs="Arial"/>
          <w:sz w:val="24"/>
          <w:szCs w:val="24"/>
        </w:rPr>
        <w:t xml:space="preserve">Compute for Genesis Ltd the </w:t>
      </w:r>
      <w:r>
        <w:rPr>
          <w:rFonts w:ascii="Arial" w:hAnsi="Arial" w:cs="Arial"/>
          <w:sz w:val="24"/>
          <w:szCs w:val="24"/>
        </w:rPr>
        <w:t>tax payable for the year ending 31</w:t>
      </w:r>
      <w:r w:rsidRPr="00FB65CE">
        <w:rPr>
          <w:rFonts w:ascii="Arial" w:hAnsi="Arial" w:cs="Arial"/>
          <w:sz w:val="24"/>
          <w:szCs w:val="24"/>
          <w:vertAlign w:val="superscript"/>
        </w:rPr>
        <w:t>st</w:t>
      </w:r>
      <w:r>
        <w:rPr>
          <w:rFonts w:ascii="Arial" w:hAnsi="Arial" w:cs="Arial"/>
          <w:sz w:val="24"/>
          <w:szCs w:val="24"/>
        </w:rPr>
        <w:t xml:space="preserve"> March 2019.</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06710">
        <w:rPr>
          <w:rFonts w:ascii="Arial" w:hAnsi="Arial" w:cs="Arial"/>
          <w:sz w:val="24"/>
          <w:szCs w:val="24"/>
        </w:rPr>
        <w:tab/>
      </w:r>
      <w:r w:rsidR="00604A7B">
        <w:rPr>
          <w:rFonts w:ascii="Arial" w:hAnsi="Arial" w:cs="Arial"/>
          <w:sz w:val="24"/>
          <w:szCs w:val="24"/>
        </w:rPr>
        <w:t xml:space="preserve">  </w:t>
      </w:r>
      <w:r w:rsidRPr="00604A7B">
        <w:rPr>
          <w:rFonts w:ascii="Arial" w:hAnsi="Arial" w:cs="Arial"/>
          <w:i/>
          <w:sz w:val="24"/>
          <w:szCs w:val="24"/>
        </w:rPr>
        <w:t>(</w:t>
      </w:r>
      <w:r w:rsidR="00BD42D3" w:rsidRPr="00604A7B">
        <w:rPr>
          <w:rFonts w:ascii="Arial" w:hAnsi="Arial" w:cs="Arial"/>
          <w:i/>
          <w:sz w:val="24"/>
          <w:szCs w:val="24"/>
        </w:rPr>
        <w:t>8</w:t>
      </w:r>
      <w:r w:rsidRPr="00604A7B">
        <w:rPr>
          <w:rFonts w:ascii="Arial" w:hAnsi="Arial" w:cs="Arial"/>
          <w:i/>
          <w:sz w:val="24"/>
          <w:szCs w:val="24"/>
        </w:rPr>
        <w:t xml:space="preserve"> marks)</w:t>
      </w:r>
    </w:p>
    <w:p w:rsidR="00F06710" w:rsidRPr="00F06710" w:rsidRDefault="00F06710" w:rsidP="00E51E66">
      <w:pPr>
        <w:pStyle w:val="ListParagraph"/>
        <w:numPr>
          <w:ilvl w:val="0"/>
          <w:numId w:val="18"/>
        </w:numPr>
        <w:autoSpaceDE w:val="0"/>
        <w:autoSpaceDN w:val="0"/>
        <w:adjustRightInd w:val="0"/>
        <w:ind w:left="540" w:hanging="540"/>
        <w:jc w:val="both"/>
        <w:rPr>
          <w:rFonts w:ascii="Arial" w:hAnsi="Arial" w:cs="Arial"/>
          <w:sz w:val="24"/>
          <w:szCs w:val="20"/>
        </w:rPr>
      </w:pPr>
      <w:r w:rsidRPr="00F06710">
        <w:rPr>
          <w:rFonts w:ascii="Arial" w:hAnsi="Arial" w:cs="Arial"/>
          <w:bCs/>
          <w:sz w:val="24"/>
          <w:szCs w:val="20"/>
        </w:rPr>
        <w:t>State the</w:t>
      </w:r>
      <w:r w:rsidR="00063CD9">
        <w:rPr>
          <w:rFonts w:ascii="Arial" w:hAnsi="Arial" w:cs="Arial"/>
          <w:bCs/>
          <w:sz w:val="24"/>
          <w:szCs w:val="20"/>
        </w:rPr>
        <w:t xml:space="preserve"> </w:t>
      </w:r>
      <w:r w:rsidR="00063CD9">
        <w:rPr>
          <w:rFonts w:ascii="Arial" w:hAnsi="Arial" w:cs="Arial"/>
          <w:b/>
          <w:bCs/>
          <w:sz w:val="24"/>
          <w:szCs w:val="20"/>
          <w:u w:val="single"/>
        </w:rPr>
        <w:t>three</w:t>
      </w:r>
      <w:r w:rsidRPr="00F06710">
        <w:rPr>
          <w:rFonts w:ascii="Arial" w:hAnsi="Arial" w:cs="Arial"/>
          <w:bCs/>
          <w:sz w:val="24"/>
          <w:szCs w:val="20"/>
        </w:rPr>
        <w:t xml:space="preserve"> conditions that must exist for a tax clearance certificate to be issued. </w:t>
      </w:r>
      <w:r w:rsidRPr="00F06710">
        <w:rPr>
          <w:rFonts w:ascii="Arial" w:hAnsi="Arial" w:cs="Arial"/>
          <w:bCs/>
          <w:szCs w:val="20"/>
        </w:rPr>
        <w:tab/>
      </w:r>
      <w:r w:rsidRPr="00F06710">
        <w:rPr>
          <w:rFonts w:ascii="Arial" w:hAnsi="Arial" w:cs="Arial"/>
          <w:bCs/>
          <w:szCs w:val="20"/>
        </w:rPr>
        <w:tab/>
      </w:r>
      <w:r w:rsidRPr="00F06710">
        <w:rPr>
          <w:rFonts w:ascii="Arial" w:hAnsi="Arial" w:cs="Arial"/>
          <w:bCs/>
          <w:szCs w:val="20"/>
        </w:rPr>
        <w:tab/>
      </w:r>
      <w:r w:rsidRPr="00F06710">
        <w:rPr>
          <w:rFonts w:ascii="Arial" w:hAnsi="Arial" w:cs="Arial"/>
          <w:bCs/>
          <w:szCs w:val="20"/>
        </w:rPr>
        <w:tab/>
      </w:r>
      <w:r w:rsidRPr="00F06710">
        <w:rPr>
          <w:rFonts w:ascii="Arial" w:hAnsi="Arial" w:cs="Arial"/>
          <w:bCs/>
          <w:szCs w:val="20"/>
        </w:rPr>
        <w:tab/>
      </w:r>
      <w:r w:rsidRPr="00F06710">
        <w:rPr>
          <w:rFonts w:ascii="Arial" w:hAnsi="Arial" w:cs="Arial"/>
          <w:bCs/>
          <w:szCs w:val="20"/>
        </w:rPr>
        <w:tab/>
      </w:r>
      <w:r w:rsidRPr="00F06710">
        <w:rPr>
          <w:rFonts w:ascii="Arial" w:hAnsi="Arial" w:cs="Arial"/>
          <w:bCs/>
          <w:szCs w:val="20"/>
        </w:rPr>
        <w:tab/>
      </w:r>
      <w:r w:rsidRPr="00F06710">
        <w:rPr>
          <w:rFonts w:ascii="Arial" w:hAnsi="Arial" w:cs="Arial"/>
          <w:bCs/>
          <w:szCs w:val="20"/>
        </w:rPr>
        <w:tab/>
      </w:r>
      <w:r w:rsidR="00604A7B">
        <w:rPr>
          <w:rFonts w:ascii="Arial" w:hAnsi="Arial" w:cs="Arial"/>
          <w:bCs/>
          <w:szCs w:val="20"/>
        </w:rPr>
        <w:t xml:space="preserve">  </w:t>
      </w:r>
      <w:r w:rsidR="00E51E66">
        <w:rPr>
          <w:rFonts w:ascii="Arial" w:hAnsi="Arial" w:cs="Arial"/>
          <w:bCs/>
          <w:szCs w:val="20"/>
        </w:rPr>
        <w:t xml:space="preserve">                         </w:t>
      </w:r>
      <w:r w:rsidR="00063CD9" w:rsidRPr="00604A7B">
        <w:rPr>
          <w:rFonts w:ascii="Arial" w:hAnsi="Arial" w:cs="Arial"/>
          <w:i/>
          <w:sz w:val="24"/>
          <w:szCs w:val="20"/>
        </w:rPr>
        <w:t>(3</w:t>
      </w:r>
      <w:r w:rsidRPr="00604A7B">
        <w:rPr>
          <w:rFonts w:ascii="Arial" w:hAnsi="Arial" w:cs="Arial"/>
          <w:i/>
          <w:sz w:val="24"/>
          <w:szCs w:val="20"/>
        </w:rPr>
        <w:t xml:space="preserve"> marks)</w:t>
      </w:r>
    </w:p>
    <w:p w:rsidR="00F06710" w:rsidRDefault="00F06710" w:rsidP="00E51E66">
      <w:pPr>
        <w:pStyle w:val="ListParagraph"/>
        <w:numPr>
          <w:ilvl w:val="0"/>
          <w:numId w:val="18"/>
        </w:numPr>
        <w:autoSpaceDE w:val="0"/>
        <w:autoSpaceDN w:val="0"/>
        <w:adjustRightInd w:val="0"/>
        <w:ind w:left="540" w:hanging="540"/>
        <w:jc w:val="both"/>
        <w:rPr>
          <w:rFonts w:ascii="Arial" w:hAnsi="Arial" w:cs="Arial"/>
          <w:b/>
          <w:sz w:val="24"/>
          <w:szCs w:val="24"/>
        </w:rPr>
      </w:pPr>
      <w:r w:rsidRPr="00F06710">
        <w:rPr>
          <w:rFonts w:ascii="Arial" w:hAnsi="Arial" w:cs="Arial"/>
          <w:bCs/>
          <w:sz w:val="24"/>
          <w:szCs w:val="24"/>
        </w:rPr>
        <w:t>List</w:t>
      </w:r>
      <w:r w:rsidR="00063CD9">
        <w:rPr>
          <w:rFonts w:ascii="Arial" w:hAnsi="Arial" w:cs="Arial"/>
          <w:bCs/>
          <w:sz w:val="24"/>
          <w:szCs w:val="24"/>
        </w:rPr>
        <w:t xml:space="preserve"> </w:t>
      </w:r>
      <w:r w:rsidR="00063CD9">
        <w:rPr>
          <w:rFonts w:ascii="Arial" w:hAnsi="Arial" w:cs="Arial"/>
          <w:b/>
          <w:bCs/>
          <w:sz w:val="24"/>
          <w:szCs w:val="24"/>
          <w:u w:val="single"/>
        </w:rPr>
        <w:t>six</w:t>
      </w:r>
      <w:r w:rsidRPr="00F06710">
        <w:rPr>
          <w:rFonts w:ascii="Arial" w:hAnsi="Arial" w:cs="Arial"/>
          <w:bCs/>
          <w:sz w:val="24"/>
          <w:szCs w:val="24"/>
        </w:rPr>
        <w:t xml:space="preserve"> transactions that require a tax clearance certificate to be obtained before the transaction can be finalised. </w:t>
      </w:r>
      <w:r w:rsidRPr="00F06710">
        <w:rPr>
          <w:rFonts w:ascii="Arial" w:hAnsi="Arial" w:cs="Arial"/>
          <w:bCs/>
          <w:sz w:val="24"/>
          <w:szCs w:val="24"/>
        </w:rPr>
        <w:tab/>
      </w:r>
      <w:r w:rsidRPr="00F06710">
        <w:rPr>
          <w:rFonts w:ascii="Arial" w:hAnsi="Arial" w:cs="Arial"/>
          <w:bCs/>
          <w:sz w:val="24"/>
          <w:szCs w:val="24"/>
        </w:rPr>
        <w:tab/>
      </w:r>
      <w:r w:rsidRPr="00F06710">
        <w:rPr>
          <w:rFonts w:ascii="Arial" w:hAnsi="Arial" w:cs="Arial"/>
          <w:bCs/>
          <w:sz w:val="24"/>
          <w:szCs w:val="24"/>
        </w:rPr>
        <w:tab/>
      </w:r>
      <w:r w:rsidRPr="00F06710">
        <w:rPr>
          <w:rFonts w:ascii="Arial" w:hAnsi="Arial" w:cs="Arial"/>
          <w:bCs/>
          <w:sz w:val="24"/>
          <w:szCs w:val="24"/>
        </w:rPr>
        <w:tab/>
      </w:r>
      <w:r w:rsidR="00E51E66">
        <w:rPr>
          <w:rFonts w:ascii="Arial" w:hAnsi="Arial" w:cs="Arial"/>
          <w:bCs/>
          <w:sz w:val="24"/>
          <w:szCs w:val="24"/>
        </w:rPr>
        <w:t xml:space="preserve">                       </w:t>
      </w:r>
      <w:r w:rsidR="00604A7B">
        <w:rPr>
          <w:rFonts w:ascii="Arial" w:hAnsi="Arial" w:cs="Arial"/>
          <w:bCs/>
          <w:sz w:val="24"/>
          <w:szCs w:val="24"/>
        </w:rPr>
        <w:t xml:space="preserve">  </w:t>
      </w:r>
      <w:r w:rsidR="00BD42D3" w:rsidRPr="00604A7B">
        <w:rPr>
          <w:rFonts w:ascii="Arial" w:hAnsi="Arial" w:cs="Arial"/>
          <w:i/>
          <w:sz w:val="24"/>
          <w:szCs w:val="24"/>
        </w:rPr>
        <w:t>(4</w:t>
      </w:r>
      <w:r w:rsidRPr="00604A7B">
        <w:rPr>
          <w:rFonts w:ascii="Arial" w:hAnsi="Arial" w:cs="Arial"/>
          <w:i/>
          <w:sz w:val="24"/>
          <w:szCs w:val="24"/>
        </w:rPr>
        <w:t xml:space="preserve"> marks)</w:t>
      </w:r>
    </w:p>
    <w:p w:rsidR="00757C80" w:rsidRPr="00F06710" w:rsidRDefault="00757C80" w:rsidP="00757C80">
      <w:pPr>
        <w:pStyle w:val="ListParagraph"/>
        <w:autoSpaceDE w:val="0"/>
        <w:autoSpaceDN w:val="0"/>
        <w:adjustRightInd w:val="0"/>
        <w:ind w:left="1080"/>
        <w:jc w:val="right"/>
        <w:rPr>
          <w:rFonts w:ascii="Arial" w:hAnsi="Arial" w:cs="Arial"/>
          <w:b/>
          <w:sz w:val="24"/>
          <w:szCs w:val="24"/>
        </w:rPr>
      </w:pPr>
      <w:r>
        <w:rPr>
          <w:rFonts w:ascii="Arial" w:hAnsi="Arial" w:cs="Arial"/>
          <w:b/>
          <w:sz w:val="24"/>
          <w:szCs w:val="24"/>
        </w:rPr>
        <w:t>(Total 15 marks)</w:t>
      </w:r>
    </w:p>
    <w:p w:rsidR="00C561A0" w:rsidRDefault="00C561A0" w:rsidP="00E07A21">
      <w:pPr>
        <w:pStyle w:val="NoSpacing"/>
        <w:spacing w:line="276" w:lineRule="auto"/>
        <w:ind w:left="720"/>
        <w:rPr>
          <w:rFonts w:ascii="Arial" w:hAnsi="Arial" w:cs="Arial"/>
          <w:b/>
          <w:sz w:val="24"/>
          <w:szCs w:val="24"/>
        </w:rPr>
      </w:pPr>
    </w:p>
    <w:p w:rsidR="00C561A0" w:rsidRDefault="00C561A0" w:rsidP="00E07A21">
      <w:pPr>
        <w:pStyle w:val="NoSpacing"/>
        <w:spacing w:line="276" w:lineRule="auto"/>
        <w:ind w:left="720"/>
        <w:rPr>
          <w:rFonts w:ascii="Arial" w:hAnsi="Arial" w:cs="Arial"/>
          <w:b/>
          <w:sz w:val="24"/>
          <w:szCs w:val="24"/>
        </w:rPr>
      </w:pPr>
    </w:p>
    <w:p w:rsidR="00C27B43" w:rsidRDefault="00C27B43"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C27B43" w:rsidRDefault="00C27B43" w:rsidP="00E07A21">
      <w:pPr>
        <w:pStyle w:val="NoSpacing"/>
        <w:spacing w:line="276" w:lineRule="auto"/>
        <w:ind w:left="720"/>
        <w:rPr>
          <w:rFonts w:ascii="Arial" w:hAnsi="Arial" w:cs="Arial"/>
          <w:b/>
          <w:sz w:val="28"/>
          <w:szCs w:val="28"/>
        </w:rPr>
      </w:pPr>
    </w:p>
    <w:p w:rsidR="00E51E66" w:rsidRDefault="00E51E66" w:rsidP="00E07A21">
      <w:pPr>
        <w:pStyle w:val="NoSpacing"/>
        <w:spacing w:line="276" w:lineRule="auto"/>
        <w:ind w:left="720"/>
        <w:rPr>
          <w:rFonts w:ascii="Arial" w:hAnsi="Arial" w:cs="Arial"/>
          <w:b/>
          <w:sz w:val="28"/>
          <w:szCs w:val="28"/>
        </w:rPr>
      </w:pPr>
    </w:p>
    <w:p w:rsidR="00C561A0" w:rsidRDefault="00C27B43" w:rsidP="00E51E66">
      <w:pPr>
        <w:pStyle w:val="NoSpacing"/>
        <w:spacing w:line="276" w:lineRule="auto"/>
        <w:ind w:left="720" w:hanging="720"/>
        <w:rPr>
          <w:rFonts w:ascii="Arial" w:hAnsi="Arial" w:cs="Arial"/>
          <w:b/>
          <w:sz w:val="28"/>
          <w:szCs w:val="28"/>
        </w:rPr>
      </w:pPr>
      <w:r w:rsidRPr="00C27B43">
        <w:rPr>
          <w:rFonts w:ascii="Arial" w:hAnsi="Arial" w:cs="Arial"/>
          <w:b/>
          <w:sz w:val="28"/>
          <w:szCs w:val="28"/>
        </w:rPr>
        <w:lastRenderedPageBreak/>
        <w:t xml:space="preserve">SECTION B </w:t>
      </w:r>
      <w:r w:rsidRPr="00C27B43">
        <w:rPr>
          <w:rFonts w:ascii="Arial" w:hAnsi="Arial" w:cs="Arial"/>
          <w:b/>
          <w:sz w:val="28"/>
          <w:szCs w:val="28"/>
        </w:rPr>
        <w:tab/>
      </w:r>
      <w:r w:rsidRPr="00C27B43">
        <w:rPr>
          <w:rFonts w:ascii="Arial" w:hAnsi="Arial" w:cs="Arial"/>
          <w:b/>
          <w:sz w:val="28"/>
          <w:szCs w:val="28"/>
        </w:rPr>
        <w:tab/>
      </w:r>
      <w:r>
        <w:rPr>
          <w:rFonts w:ascii="Arial" w:hAnsi="Arial" w:cs="Arial"/>
          <w:b/>
          <w:sz w:val="28"/>
          <w:szCs w:val="28"/>
        </w:rPr>
        <w:t>(</w:t>
      </w:r>
      <w:r w:rsidRPr="00C27B43">
        <w:rPr>
          <w:rFonts w:ascii="Arial" w:hAnsi="Arial" w:cs="Arial"/>
          <w:b/>
          <w:sz w:val="28"/>
          <w:szCs w:val="28"/>
        </w:rPr>
        <w:t>40 MARKS</w:t>
      </w:r>
      <w:r>
        <w:rPr>
          <w:rFonts w:ascii="Arial" w:hAnsi="Arial" w:cs="Arial"/>
          <w:b/>
          <w:sz w:val="28"/>
          <w:szCs w:val="28"/>
        </w:rPr>
        <w:t>)</w:t>
      </w:r>
    </w:p>
    <w:p w:rsidR="00C27B43" w:rsidRDefault="00C27B43" w:rsidP="00E07A21">
      <w:pPr>
        <w:pStyle w:val="NoSpacing"/>
        <w:spacing w:line="276" w:lineRule="auto"/>
        <w:ind w:left="720"/>
        <w:rPr>
          <w:rFonts w:ascii="Arial" w:hAnsi="Arial" w:cs="Arial"/>
          <w:b/>
          <w:sz w:val="28"/>
          <w:szCs w:val="28"/>
        </w:rPr>
      </w:pPr>
    </w:p>
    <w:p w:rsidR="00C27B43" w:rsidRPr="00C27B43" w:rsidRDefault="00C27B43" w:rsidP="00E51E66">
      <w:pPr>
        <w:pStyle w:val="NoSpacing"/>
        <w:spacing w:line="276" w:lineRule="auto"/>
        <w:ind w:left="720" w:hanging="630"/>
        <w:rPr>
          <w:rFonts w:ascii="Arial" w:hAnsi="Arial" w:cs="Arial"/>
          <w:b/>
          <w:sz w:val="24"/>
          <w:szCs w:val="24"/>
        </w:rPr>
      </w:pPr>
      <w:r w:rsidRPr="00C27B43">
        <w:rPr>
          <w:rFonts w:ascii="Arial" w:hAnsi="Arial" w:cs="Arial"/>
          <w:b/>
          <w:sz w:val="24"/>
          <w:szCs w:val="24"/>
        </w:rPr>
        <w:t>Answer ANY TWO questions from this section</w:t>
      </w:r>
    </w:p>
    <w:p w:rsidR="00C561A0" w:rsidRDefault="00C561A0" w:rsidP="00E07A21">
      <w:pPr>
        <w:pStyle w:val="NoSpacing"/>
        <w:spacing w:line="276" w:lineRule="auto"/>
        <w:ind w:left="720"/>
        <w:rPr>
          <w:rFonts w:ascii="Arial" w:hAnsi="Arial" w:cs="Arial"/>
          <w:b/>
          <w:sz w:val="24"/>
          <w:szCs w:val="24"/>
        </w:rPr>
      </w:pPr>
    </w:p>
    <w:p w:rsidR="0097109A" w:rsidRDefault="00E46D64" w:rsidP="00E51E66">
      <w:pPr>
        <w:pStyle w:val="NoSpacing"/>
        <w:spacing w:line="276" w:lineRule="auto"/>
        <w:rPr>
          <w:rFonts w:ascii="Arial" w:hAnsi="Arial" w:cs="Arial"/>
          <w:b/>
          <w:sz w:val="24"/>
          <w:szCs w:val="24"/>
        </w:rPr>
      </w:pPr>
      <w:r>
        <w:rPr>
          <w:rFonts w:ascii="Arial" w:hAnsi="Arial" w:cs="Arial"/>
          <w:b/>
          <w:sz w:val="24"/>
          <w:szCs w:val="24"/>
        </w:rPr>
        <w:t xml:space="preserve">QUESTION </w:t>
      </w:r>
      <w:r w:rsidR="00B2304C">
        <w:rPr>
          <w:rFonts w:ascii="Arial" w:hAnsi="Arial" w:cs="Arial"/>
          <w:b/>
          <w:sz w:val="24"/>
          <w:szCs w:val="24"/>
        </w:rPr>
        <w:t>5</w:t>
      </w:r>
    </w:p>
    <w:p w:rsidR="00C27B43" w:rsidRPr="00E07A21" w:rsidRDefault="00C27B43" w:rsidP="00E07A21">
      <w:pPr>
        <w:pStyle w:val="NoSpacing"/>
        <w:spacing w:line="276" w:lineRule="auto"/>
        <w:ind w:left="720"/>
        <w:rPr>
          <w:rFonts w:ascii="Arial" w:hAnsi="Arial" w:cs="Arial"/>
          <w:b/>
          <w:sz w:val="24"/>
          <w:szCs w:val="24"/>
        </w:rPr>
      </w:pPr>
    </w:p>
    <w:p w:rsidR="009F5E8B" w:rsidRPr="002F303D" w:rsidRDefault="009F5E8B" w:rsidP="00E51E66">
      <w:pPr>
        <w:pStyle w:val="NoSpacing"/>
        <w:spacing w:line="276" w:lineRule="auto"/>
        <w:jc w:val="both"/>
        <w:rPr>
          <w:rFonts w:ascii="Arial" w:hAnsi="Arial" w:cs="Arial"/>
          <w:sz w:val="24"/>
          <w:szCs w:val="24"/>
        </w:rPr>
      </w:pPr>
      <w:r w:rsidRPr="002F303D">
        <w:rPr>
          <w:rFonts w:ascii="Arial" w:hAnsi="Arial" w:cs="Arial"/>
          <w:sz w:val="24"/>
          <w:szCs w:val="24"/>
        </w:rPr>
        <w:t>Asante Limited is a trading company incorporated and trading in Malawi. Trading results of the company for the 30</w:t>
      </w:r>
      <w:r w:rsidRPr="002F303D">
        <w:rPr>
          <w:rFonts w:ascii="Arial" w:hAnsi="Arial" w:cs="Arial"/>
          <w:sz w:val="24"/>
          <w:szCs w:val="24"/>
          <w:vertAlign w:val="superscript"/>
        </w:rPr>
        <w:t>th</w:t>
      </w:r>
      <w:r w:rsidRPr="002F303D">
        <w:rPr>
          <w:rFonts w:ascii="Arial" w:hAnsi="Arial" w:cs="Arial"/>
          <w:sz w:val="24"/>
          <w:szCs w:val="24"/>
        </w:rPr>
        <w:t xml:space="preserve"> June 2018 were as follows:</w:t>
      </w:r>
    </w:p>
    <w:p w:rsidR="009F5E8B" w:rsidRPr="002F303D" w:rsidRDefault="009F5E8B" w:rsidP="009F5E8B">
      <w:pPr>
        <w:pStyle w:val="NoSpacing"/>
        <w:spacing w:line="276" w:lineRule="auto"/>
        <w:jc w:val="both"/>
        <w:rPr>
          <w:rFonts w:ascii="Arial" w:hAnsi="Arial" w:cs="Arial"/>
          <w:sz w:val="24"/>
          <w:szCs w:val="24"/>
        </w:rPr>
      </w:pPr>
    </w:p>
    <w:p w:rsidR="00E46D64" w:rsidRPr="002F303D" w:rsidRDefault="00E46D64" w:rsidP="00E46D64">
      <w:pPr>
        <w:pStyle w:val="NoSpacing"/>
        <w:spacing w:line="276" w:lineRule="auto"/>
        <w:jc w:val="center"/>
        <w:rPr>
          <w:rFonts w:ascii="Arial" w:hAnsi="Arial" w:cs="Arial"/>
          <w:b/>
          <w:sz w:val="24"/>
          <w:szCs w:val="24"/>
          <w:u w:val="single"/>
        </w:rPr>
      </w:pPr>
      <w:r w:rsidRPr="002F303D">
        <w:rPr>
          <w:rFonts w:ascii="Arial" w:hAnsi="Arial" w:cs="Arial"/>
          <w:b/>
          <w:sz w:val="24"/>
          <w:szCs w:val="24"/>
          <w:u w:val="single"/>
        </w:rPr>
        <w:t>Asante Limited</w:t>
      </w:r>
    </w:p>
    <w:p w:rsidR="00E46D64" w:rsidRPr="002F303D" w:rsidRDefault="00E46D64" w:rsidP="00E46D64">
      <w:pPr>
        <w:pStyle w:val="NoSpacing"/>
        <w:spacing w:line="276" w:lineRule="auto"/>
        <w:jc w:val="center"/>
        <w:rPr>
          <w:rFonts w:ascii="Arial" w:hAnsi="Arial" w:cs="Arial"/>
          <w:b/>
          <w:sz w:val="24"/>
          <w:szCs w:val="24"/>
          <w:u w:val="single"/>
        </w:rPr>
      </w:pPr>
      <w:r w:rsidRPr="002F303D">
        <w:rPr>
          <w:rFonts w:ascii="Arial" w:hAnsi="Arial" w:cs="Arial"/>
          <w:b/>
          <w:sz w:val="24"/>
          <w:szCs w:val="24"/>
          <w:u w:val="single"/>
        </w:rPr>
        <w:t>Income statement for the year ending 30</w:t>
      </w:r>
      <w:r w:rsidRPr="002F303D">
        <w:rPr>
          <w:rFonts w:ascii="Arial" w:hAnsi="Arial" w:cs="Arial"/>
          <w:b/>
          <w:sz w:val="24"/>
          <w:szCs w:val="24"/>
          <w:u w:val="single"/>
          <w:vertAlign w:val="superscript"/>
        </w:rPr>
        <w:t>th</w:t>
      </w:r>
      <w:r w:rsidRPr="002F303D">
        <w:rPr>
          <w:rFonts w:ascii="Arial" w:hAnsi="Arial" w:cs="Arial"/>
          <w:b/>
          <w:sz w:val="24"/>
          <w:szCs w:val="24"/>
          <w:u w:val="single"/>
        </w:rPr>
        <w:t xml:space="preserve"> June 2018</w:t>
      </w:r>
    </w:p>
    <w:p w:rsidR="00E46D64" w:rsidRPr="002F303D" w:rsidRDefault="00E46D64" w:rsidP="00E46D64">
      <w:pPr>
        <w:pStyle w:val="NoSpacing"/>
        <w:spacing w:line="276" w:lineRule="auto"/>
        <w:jc w:val="both"/>
        <w:rPr>
          <w:rFonts w:ascii="Arial" w:hAnsi="Arial" w:cs="Arial"/>
          <w:b/>
          <w:sz w:val="24"/>
          <w:szCs w:val="24"/>
        </w:rPr>
      </w:pPr>
      <w:r>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t>Note</w:t>
      </w:r>
      <w:r w:rsidRPr="002F303D">
        <w:rPr>
          <w:rFonts w:ascii="Arial" w:hAnsi="Arial" w:cs="Arial"/>
          <w:b/>
          <w:sz w:val="24"/>
          <w:szCs w:val="24"/>
        </w:rPr>
        <w:tab/>
      </w:r>
      <w:r w:rsidRPr="002F303D">
        <w:rPr>
          <w:rFonts w:ascii="Arial" w:hAnsi="Arial" w:cs="Arial"/>
          <w:b/>
          <w:sz w:val="24"/>
          <w:szCs w:val="24"/>
        </w:rPr>
        <w:tab/>
        <w:t>K’000</w:t>
      </w:r>
      <w:r w:rsidRPr="002F303D">
        <w:rPr>
          <w:rFonts w:ascii="Arial" w:hAnsi="Arial" w:cs="Arial"/>
          <w:b/>
          <w:sz w:val="24"/>
          <w:szCs w:val="24"/>
        </w:rPr>
        <w:tab/>
      </w:r>
      <w:r w:rsidRPr="002F303D">
        <w:rPr>
          <w:rFonts w:ascii="Arial" w:hAnsi="Arial" w:cs="Arial"/>
          <w:b/>
          <w:sz w:val="24"/>
          <w:szCs w:val="24"/>
        </w:rPr>
        <w:tab/>
        <w:t>K’000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Turnover</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3,000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517B2">
        <w:rPr>
          <w:rFonts w:ascii="Arial" w:hAnsi="Arial" w:cs="Arial"/>
          <w:b/>
          <w:sz w:val="24"/>
          <w:szCs w:val="24"/>
        </w:rPr>
        <w:t>Less cost of sales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1,900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Gross profit</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1,100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Add sundry income</w:t>
      </w:r>
      <w:r w:rsidRPr="002F303D">
        <w:rPr>
          <w:rFonts w:ascii="Arial" w:hAnsi="Arial" w:cs="Arial"/>
          <w:sz w:val="24"/>
          <w:szCs w:val="24"/>
        </w:rPr>
        <w:tab/>
      </w:r>
      <w:r w:rsidRPr="002F303D">
        <w:rPr>
          <w:rFonts w:ascii="Arial" w:hAnsi="Arial" w:cs="Arial"/>
          <w:sz w:val="24"/>
          <w:szCs w:val="24"/>
        </w:rPr>
        <w:tab/>
        <w:t>(1)</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82</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b/>
          <w:sz w:val="24"/>
          <w:szCs w:val="24"/>
        </w:rPr>
        <w:tab/>
      </w:r>
      <w:r w:rsidRPr="002517B2">
        <w:rPr>
          <w:rFonts w:ascii="Arial" w:hAnsi="Arial" w:cs="Arial"/>
          <w:b/>
          <w:sz w:val="24"/>
          <w:szCs w:val="24"/>
        </w:rPr>
        <w:t>Less operational expenses</w:t>
      </w:r>
      <w:r w:rsidRPr="002F303D">
        <w:rPr>
          <w:rFonts w:ascii="Arial" w:hAnsi="Arial" w:cs="Arial"/>
          <w:sz w:val="24"/>
          <w:szCs w:val="24"/>
        </w:rPr>
        <w:t>:</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Salaries and wages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165</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Directors’ fee</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60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 xml:space="preserve">Depreciation </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Pr>
          <w:rFonts w:ascii="Arial" w:hAnsi="Arial" w:cs="Arial"/>
          <w:sz w:val="24"/>
          <w:szCs w:val="24"/>
        </w:rPr>
        <w:t xml:space="preserve"> </w:t>
      </w:r>
      <w:r w:rsidRPr="002F303D">
        <w:rPr>
          <w:rFonts w:ascii="Arial" w:hAnsi="Arial" w:cs="Arial"/>
          <w:sz w:val="24"/>
          <w:szCs w:val="24"/>
        </w:rPr>
        <w:t xml:space="preserve"> 98</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General expenses</w:t>
      </w:r>
      <w:r w:rsidRPr="002F303D">
        <w:rPr>
          <w:rFonts w:ascii="Arial" w:hAnsi="Arial" w:cs="Arial"/>
          <w:sz w:val="24"/>
          <w:szCs w:val="24"/>
        </w:rPr>
        <w:tab/>
      </w:r>
      <w:r>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64</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Fines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25</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 xml:space="preserve">Provision for </w:t>
      </w:r>
      <w:r>
        <w:rPr>
          <w:rFonts w:ascii="Arial" w:hAnsi="Arial" w:cs="Arial"/>
          <w:sz w:val="24"/>
          <w:szCs w:val="24"/>
        </w:rPr>
        <w:t>severance pay</w:t>
      </w:r>
      <w:r w:rsidRPr="002F303D">
        <w:rPr>
          <w:rFonts w:ascii="Arial" w:hAnsi="Arial" w:cs="Arial"/>
          <w:sz w:val="24"/>
          <w:szCs w:val="24"/>
        </w:rPr>
        <w:tab/>
      </w:r>
      <w:r w:rsidRPr="002F303D">
        <w:rPr>
          <w:rFonts w:ascii="Arial" w:hAnsi="Arial" w:cs="Arial"/>
          <w:sz w:val="24"/>
          <w:szCs w:val="24"/>
        </w:rPr>
        <w:tab/>
        <w:t xml:space="preserve">  50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Transport and travel</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60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Bad and doubtful debts</w:t>
      </w:r>
      <w:r>
        <w:rPr>
          <w:rFonts w:ascii="Arial" w:hAnsi="Arial" w:cs="Arial"/>
          <w:sz w:val="24"/>
          <w:szCs w:val="24"/>
        </w:rPr>
        <w:tab/>
        <w:t>(2</w:t>
      </w:r>
      <w:r w:rsidRPr="002F303D">
        <w:rPr>
          <w:rFonts w:ascii="Arial" w:hAnsi="Arial" w:cs="Arial"/>
          <w:sz w:val="24"/>
          <w:szCs w:val="24"/>
        </w:rPr>
        <w:t>)</w:t>
      </w:r>
      <w:r w:rsidRPr="002F303D">
        <w:rPr>
          <w:rFonts w:ascii="Arial" w:hAnsi="Arial" w:cs="Arial"/>
          <w:sz w:val="24"/>
          <w:szCs w:val="24"/>
        </w:rPr>
        <w:tab/>
      </w:r>
      <w:r w:rsidRPr="002F303D">
        <w:rPr>
          <w:rFonts w:ascii="Arial" w:hAnsi="Arial" w:cs="Arial"/>
          <w:sz w:val="24"/>
          <w:szCs w:val="24"/>
        </w:rPr>
        <w:tab/>
        <w:t xml:space="preserve">  50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Legal costs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Pr>
          <w:rFonts w:ascii="Arial" w:hAnsi="Arial" w:cs="Arial"/>
          <w:sz w:val="24"/>
          <w:szCs w:val="24"/>
        </w:rPr>
        <w:t>(3</w:t>
      </w:r>
      <w:r w:rsidRPr="002F303D">
        <w:rPr>
          <w:rFonts w:ascii="Arial" w:hAnsi="Arial" w:cs="Arial"/>
          <w:sz w:val="24"/>
          <w:szCs w:val="24"/>
        </w:rPr>
        <w:t>)</w:t>
      </w:r>
      <w:r w:rsidRPr="002F303D">
        <w:rPr>
          <w:rFonts w:ascii="Arial" w:hAnsi="Arial" w:cs="Arial"/>
          <w:sz w:val="24"/>
          <w:szCs w:val="24"/>
        </w:rPr>
        <w:tab/>
      </w:r>
      <w:r w:rsidRPr="002F303D">
        <w:rPr>
          <w:rFonts w:ascii="Arial" w:hAnsi="Arial" w:cs="Arial"/>
          <w:sz w:val="24"/>
          <w:szCs w:val="24"/>
        </w:rPr>
        <w:tab/>
        <w:t xml:space="preserve">    6</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Rent payable</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Pr>
          <w:rFonts w:ascii="Arial" w:hAnsi="Arial" w:cs="Arial"/>
          <w:sz w:val="24"/>
          <w:szCs w:val="24"/>
        </w:rPr>
        <w:tab/>
      </w:r>
      <w:r w:rsidRPr="002F303D">
        <w:rPr>
          <w:rFonts w:ascii="Arial" w:hAnsi="Arial" w:cs="Arial"/>
          <w:sz w:val="24"/>
          <w:szCs w:val="24"/>
        </w:rPr>
        <w:t>120</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r>
      <w:r w:rsidRPr="002F303D">
        <w:rPr>
          <w:rFonts w:ascii="Arial" w:hAnsi="Arial" w:cs="Arial"/>
          <w:sz w:val="24"/>
          <w:szCs w:val="24"/>
        </w:rPr>
        <w:t>Motor vehicle expenses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56</w:t>
      </w:r>
    </w:p>
    <w:p w:rsidR="00E46D64" w:rsidRPr="002F303D" w:rsidRDefault="00E46D64" w:rsidP="00E46D64">
      <w:pPr>
        <w:pStyle w:val="NoSpacing"/>
        <w:spacing w:line="276" w:lineRule="auto"/>
        <w:jc w:val="both"/>
        <w:rPr>
          <w:rFonts w:ascii="Arial" w:hAnsi="Arial" w:cs="Arial"/>
          <w:sz w:val="24"/>
          <w:szCs w:val="24"/>
        </w:rPr>
      </w:pPr>
      <w:r>
        <w:rPr>
          <w:rFonts w:ascii="Arial" w:hAnsi="Arial" w:cs="Arial"/>
          <w:sz w:val="24"/>
          <w:szCs w:val="24"/>
        </w:rPr>
        <w:tab/>
        <w:t>Auditors’ fees</w:t>
      </w:r>
      <w:r>
        <w:rPr>
          <w:rFonts w:ascii="Arial" w:hAnsi="Arial" w:cs="Arial"/>
          <w:sz w:val="24"/>
          <w:szCs w:val="24"/>
        </w:rPr>
        <w:tab/>
      </w:r>
      <w:r>
        <w:rPr>
          <w:rFonts w:ascii="Arial" w:hAnsi="Arial" w:cs="Arial"/>
          <w:sz w:val="24"/>
          <w:szCs w:val="24"/>
        </w:rPr>
        <w:tab/>
      </w:r>
      <w:r>
        <w:rPr>
          <w:rFonts w:ascii="Arial" w:hAnsi="Arial" w:cs="Arial"/>
          <w:sz w:val="24"/>
          <w:szCs w:val="24"/>
        </w:rPr>
        <w:tab/>
      </w:r>
      <w:r w:rsidRPr="002F303D">
        <w:rPr>
          <w:rFonts w:ascii="Arial" w:hAnsi="Arial" w:cs="Arial"/>
          <w:sz w:val="24"/>
          <w:szCs w:val="24"/>
        </w:rPr>
        <w:tab/>
        <w:t xml:space="preserve">  15</w:t>
      </w:r>
    </w:p>
    <w:p w:rsidR="00E46D64" w:rsidRPr="002F303D" w:rsidRDefault="00E46D64" w:rsidP="00E46D64">
      <w:pPr>
        <w:pStyle w:val="NoSpacing"/>
        <w:spacing w:line="276" w:lineRule="auto"/>
        <w:jc w:val="both"/>
        <w:rPr>
          <w:rFonts w:ascii="Arial" w:hAnsi="Arial" w:cs="Arial"/>
          <w:sz w:val="24"/>
          <w:szCs w:val="24"/>
          <w:u w:val="single"/>
        </w:rPr>
      </w:pPr>
      <w:r>
        <w:rPr>
          <w:rFonts w:ascii="Arial" w:hAnsi="Arial" w:cs="Arial"/>
          <w:sz w:val="24"/>
          <w:szCs w:val="24"/>
        </w:rPr>
        <w:tab/>
      </w:r>
      <w:r w:rsidRPr="002F303D">
        <w:rPr>
          <w:rFonts w:ascii="Arial" w:hAnsi="Arial" w:cs="Arial"/>
          <w:sz w:val="24"/>
          <w:szCs w:val="24"/>
        </w:rPr>
        <w:t>Fringe benefits tax</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 xml:space="preserve">  </w:t>
      </w:r>
      <w:r w:rsidRPr="002F303D">
        <w:rPr>
          <w:rFonts w:ascii="Arial" w:hAnsi="Arial" w:cs="Arial"/>
          <w:sz w:val="24"/>
          <w:szCs w:val="24"/>
          <w:u w:val="single"/>
        </w:rPr>
        <w:t>19</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u w:val="single"/>
        </w:rPr>
        <w:t>788</w:t>
      </w:r>
    </w:p>
    <w:p w:rsidR="00E46D64" w:rsidRPr="002F303D" w:rsidRDefault="00E46D64" w:rsidP="00E46D64">
      <w:pPr>
        <w:pStyle w:val="NoSpacing"/>
        <w:spacing w:line="276" w:lineRule="auto"/>
        <w:jc w:val="both"/>
        <w:rPr>
          <w:rFonts w:ascii="Arial" w:hAnsi="Arial" w:cs="Arial"/>
          <w:b/>
          <w:sz w:val="24"/>
          <w:szCs w:val="24"/>
          <w:u w:val="single"/>
        </w:rPr>
      </w:pPr>
      <w:r>
        <w:rPr>
          <w:rFonts w:ascii="Arial" w:hAnsi="Arial" w:cs="Arial"/>
          <w:b/>
          <w:sz w:val="24"/>
          <w:szCs w:val="24"/>
        </w:rPr>
        <w:tab/>
      </w:r>
      <w:r w:rsidRPr="002F303D">
        <w:rPr>
          <w:rFonts w:ascii="Arial" w:hAnsi="Arial" w:cs="Arial"/>
          <w:b/>
          <w:sz w:val="24"/>
          <w:szCs w:val="24"/>
        </w:rPr>
        <w:t>Profit before tax</w:t>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rPr>
        <w:tab/>
      </w:r>
      <w:r w:rsidRPr="002F303D">
        <w:rPr>
          <w:rFonts w:ascii="Arial" w:hAnsi="Arial" w:cs="Arial"/>
          <w:b/>
          <w:sz w:val="24"/>
          <w:szCs w:val="24"/>
          <w:u w:val="single"/>
        </w:rPr>
        <w:t>394</w:t>
      </w:r>
    </w:p>
    <w:p w:rsidR="00E46D64" w:rsidRPr="002517B2" w:rsidRDefault="00E46D64" w:rsidP="00E46D64">
      <w:pPr>
        <w:pStyle w:val="NoSpacing"/>
        <w:spacing w:line="276" w:lineRule="auto"/>
        <w:jc w:val="both"/>
        <w:rPr>
          <w:rFonts w:ascii="Arial" w:hAnsi="Arial" w:cs="Arial"/>
          <w:b/>
          <w:sz w:val="24"/>
          <w:szCs w:val="24"/>
        </w:rPr>
      </w:pPr>
    </w:p>
    <w:p w:rsidR="00E46D64" w:rsidRPr="002F303D" w:rsidRDefault="00E46D64" w:rsidP="00E46D64">
      <w:pPr>
        <w:pStyle w:val="NoSpacing"/>
        <w:spacing w:line="276" w:lineRule="auto"/>
        <w:jc w:val="both"/>
        <w:rPr>
          <w:rFonts w:ascii="Arial" w:hAnsi="Arial" w:cs="Arial"/>
          <w:b/>
          <w:sz w:val="24"/>
          <w:szCs w:val="24"/>
          <w:u w:val="single"/>
        </w:rPr>
      </w:pPr>
      <w:r w:rsidRPr="002517B2">
        <w:rPr>
          <w:rFonts w:ascii="Arial" w:hAnsi="Arial" w:cs="Arial"/>
          <w:b/>
          <w:sz w:val="24"/>
          <w:szCs w:val="24"/>
        </w:rPr>
        <w:tab/>
      </w:r>
      <w:r w:rsidRPr="002F303D">
        <w:rPr>
          <w:rFonts w:ascii="Arial" w:hAnsi="Arial" w:cs="Arial"/>
          <w:b/>
          <w:sz w:val="24"/>
          <w:szCs w:val="24"/>
          <w:u w:val="single"/>
        </w:rPr>
        <w:t>Note</w:t>
      </w:r>
    </w:p>
    <w:p w:rsidR="00E46D64" w:rsidRPr="002F303D" w:rsidRDefault="00E46D64" w:rsidP="00E51E66">
      <w:pPr>
        <w:pStyle w:val="NoSpacing"/>
        <w:numPr>
          <w:ilvl w:val="0"/>
          <w:numId w:val="8"/>
        </w:numPr>
        <w:spacing w:line="276" w:lineRule="auto"/>
        <w:ind w:left="450" w:hanging="450"/>
        <w:jc w:val="both"/>
        <w:rPr>
          <w:rFonts w:ascii="Arial" w:hAnsi="Arial" w:cs="Arial"/>
          <w:sz w:val="24"/>
          <w:szCs w:val="24"/>
        </w:rPr>
      </w:pPr>
      <w:r>
        <w:rPr>
          <w:rFonts w:ascii="Arial" w:hAnsi="Arial" w:cs="Arial"/>
          <w:sz w:val="24"/>
          <w:szCs w:val="24"/>
        </w:rPr>
        <w:t>S</w:t>
      </w:r>
      <w:r w:rsidRPr="002F303D">
        <w:rPr>
          <w:rFonts w:ascii="Arial" w:hAnsi="Arial" w:cs="Arial"/>
          <w:sz w:val="24"/>
          <w:szCs w:val="24"/>
        </w:rPr>
        <w:t xml:space="preserve">undry income represents </w:t>
      </w:r>
      <w:r>
        <w:rPr>
          <w:rFonts w:ascii="Arial" w:hAnsi="Arial" w:cs="Arial"/>
          <w:sz w:val="24"/>
          <w:szCs w:val="24"/>
        </w:rPr>
        <w:t>dividends payable on Asante Ltd investments in shares in a local cement manufacturing company.</w:t>
      </w:r>
    </w:p>
    <w:p w:rsidR="00E46D64" w:rsidRPr="002F303D" w:rsidRDefault="00E46D64" w:rsidP="00E51E66">
      <w:pPr>
        <w:pStyle w:val="NoSpacing"/>
        <w:numPr>
          <w:ilvl w:val="0"/>
          <w:numId w:val="8"/>
        </w:numPr>
        <w:spacing w:line="276" w:lineRule="auto"/>
        <w:ind w:left="450" w:hanging="450"/>
        <w:jc w:val="both"/>
        <w:rPr>
          <w:rFonts w:ascii="Arial" w:hAnsi="Arial" w:cs="Arial"/>
          <w:sz w:val="24"/>
          <w:szCs w:val="24"/>
        </w:rPr>
      </w:pPr>
      <w:r w:rsidRPr="002F303D">
        <w:rPr>
          <w:rFonts w:ascii="Arial" w:hAnsi="Arial" w:cs="Arial"/>
          <w:sz w:val="24"/>
          <w:szCs w:val="24"/>
        </w:rPr>
        <w:t>Bad and doubtful debts</w:t>
      </w:r>
    </w:p>
    <w:p w:rsidR="00E46D64" w:rsidRPr="002F303D" w:rsidRDefault="00E46D64" w:rsidP="00E46D64">
      <w:pPr>
        <w:pStyle w:val="NoSpacing"/>
        <w:spacing w:line="276" w:lineRule="auto"/>
        <w:ind w:left="1080"/>
        <w:jc w:val="both"/>
        <w:rPr>
          <w:rFonts w:ascii="Arial" w:hAnsi="Arial" w:cs="Arial"/>
          <w:sz w:val="24"/>
          <w:szCs w:val="24"/>
        </w:rPr>
      </w:pPr>
      <w:r w:rsidRPr="002F303D">
        <w:rPr>
          <w:rFonts w:ascii="Arial" w:hAnsi="Arial" w:cs="Arial"/>
          <w:sz w:val="24"/>
          <w:szCs w:val="24"/>
        </w:rPr>
        <w:t>The amount was arrived at as follows:</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b/>
          <w:sz w:val="24"/>
          <w:szCs w:val="24"/>
        </w:rPr>
        <w:t>K’000</w:t>
      </w:r>
    </w:p>
    <w:p w:rsidR="00E46D64" w:rsidRPr="002F303D" w:rsidRDefault="00E46D64" w:rsidP="00E46D64">
      <w:pPr>
        <w:pStyle w:val="NoSpacing"/>
        <w:spacing w:line="276" w:lineRule="auto"/>
        <w:ind w:left="1080"/>
        <w:jc w:val="both"/>
        <w:rPr>
          <w:rFonts w:ascii="Arial" w:hAnsi="Arial" w:cs="Arial"/>
          <w:sz w:val="24"/>
          <w:szCs w:val="24"/>
        </w:rPr>
      </w:pPr>
    </w:p>
    <w:p w:rsidR="00E46D64" w:rsidRPr="002F303D" w:rsidRDefault="00E46D64" w:rsidP="00E46D64">
      <w:pPr>
        <w:pStyle w:val="NoSpacing"/>
        <w:spacing w:line="276" w:lineRule="auto"/>
        <w:ind w:left="1080"/>
        <w:jc w:val="both"/>
        <w:rPr>
          <w:rFonts w:ascii="Arial" w:hAnsi="Arial" w:cs="Arial"/>
          <w:sz w:val="24"/>
          <w:szCs w:val="24"/>
        </w:rPr>
      </w:pPr>
      <w:r w:rsidRPr="002F303D">
        <w:rPr>
          <w:rFonts w:ascii="Arial" w:hAnsi="Arial" w:cs="Arial"/>
          <w:sz w:val="24"/>
          <w:szCs w:val="24"/>
        </w:rPr>
        <w:t>Bad debts written off</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1</w:t>
      </w:r>
      <w:r>
        <w:rPr>
          <w:rFonts w:ascii="Arial" w:hAnsi="Arial" w:cs="Arial"/>
          <w:sz w:val="24"/>
          <w:szCs w:val="24"/>
        </w:rPr>
        <w:t>5</w:t>
      </w:r>
    </w:p>
    <w:p w:rsidR="00E46D64" w:rsidRPr="002F303D" w:rsidRDefault="00E46D64" w:rsidP="00E46D64">
      <w:pPr>
        <w:pStyle w:val="NoSpacing"/>
        <w:spacing w:line="276" w:lineRule="auto"/>
        <w:ind w:left="1080"/>
        <w:jc w:val="both"/>
        <w:rPr>
          <w:rFonts w:ascii="Arial" w:hAnsi="Arial" w:cs="Arial"/>
          <w:sz w:val="24"/>
          <w:szCs w:val="24"/>
        </w:rPr>
      </w:pPr>
      <w:r w:rsidRPr="002F303D">
        <w:rPr>
          <w:rFonts w:ascii="Arial" w:hAnsi="Arial" w:cs="Arial"/>
          <w:sz w:val="24"/>
          <w:szCs w:val="24"/>
        </w:rPr>
        <w:t>Increase in specific doubtful provision</w:t>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t>30</w:t>
      </w:r>
    </w:p>
    <w:p w:rsidR="00E46D64" w:rsidRPr="002F303D" w:rsidRDefault="00E46D64" w:rsidP="00E46D64">
      <w:pPr>
        <w:pStyle w:val="NoSpacing"/>
        <w:spacing w:line="276" w:lineRule="auto"/>
        <w:ind w:left="1080"/>
        <w:jc w:val="both"/>
        <w:rPr>
          <w:rFonts w:ascii="Arial" w:hAnsi="Arial" w:cs="Arial"/>
          <w:sz w:val="24"/>
          <w:szCs w:val="24"/>
        </w:rPr>
      </w:pPr>
      <w:r w:rsidRPr="002F303D">
        <w:rPr>
          <w:rFonts w:ascii="Arial" w:hAnsi="Arial" w:cs="Arial"/>
          <w:sz w:val="24"/>
          <w:szCs w:val="24"/>
        </w:rPr>
        <w:t xml:space="preserve">Increase </w:t>
      </w:r>
      <w:r>
        <w:rPr>
          <w:rFonts w:ascii="Arial" w:hAnsi="Arial" w:cs="Arial"/>
          <w:sz w:val="24"/>
          <w:szCs w:val="24"/>
        </w:rPr>
        <w:t xml:space="preserve">in general doubtful debts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5</w:t>
      </w:r>
    </w:p>
    <w:p w:rsidR="00E46D64" w:rsidRPr="002F303D" w:rsidRDefault="00E46D64" w:rsidP="00E46D64">
      <w:pPr>
        <w:pStyle w:val="NoSpacing"/>
        <w:spacing w:line="276" w:lineRule="auto"/>
        <w:ind w:left="1080"/>
        <w:jc w:val="both"/>
        <w:rPr>
          <w:rFonts w:ascii="Arial" w:hAnsi="Arial" w:cs="Arial"/>
          <w:b/>
          <w:sz w:val="24"/>
          <w:szCs w:val="24"/>
          <w:u w:val="single"/>
        </w:rPr>
      </w:pPr>
      <w:r w:rsidRPr="002F303D">
        <w:rPr>
          <w:rFonts w:ascii="Arial" w:hAnsi="Arial" w:cs="Arial"/>
          <w:sz w:val="24"/>
          <w:szCs w:val="24"/>
        </w:rPr>
        <w:lastRenderedPageBreak/>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sz w:val="24"/>
          <w:szCs w:val="24"/>
        </w:rPr>
        <w:tab/>
      </w:r>
      <w:r w:rsidRPr="002F303D">
        <w:rPr>
          <w:rFonts w:ascii="Arial" w:hAnsi="Arial" w:cs="Arial"/>
          <w:b/>
          <w:sz w:val="24"/>
          <w:szCs w:val="24"/>
          <w:u w:val="single"/>
        </w:rPr>
        <w:t>50</w:t>
      </w:r>
    </w:p>
    <w:p w:rsidR="00B1063B" w:rsidRPr="002F303D" w:rsidRDefault="00FE3887" w:rsidP="00080F82">
      <w:pPr>
        <w:pStyle w:val="NoSpacing"/>
        <w:numPr>
          <w:ilvl w:val="0"/>
          <w:numId w:val="8"/>
        </w:numPr>
        <w:spacing w:line="276" w:lineRule="auto"/>
        <w:jc w:val="both"/>
        <w:rPr>
          <w:rFonts w:ascii="Arial" w:hAnsi="Arial" w:cs="Arial"/>
          <w:b/>
          <w:sz w:val="24"/>
          <w:szCs w:val="24"/>
        </w:rPr>
      </w:pPr>
      <w:r w:rsidRPr="002F303D">
        <w:rPr>
          <w:rFonts w:ascii="Arial" w:hAnsi="Arial" w:cs="Arial"/>
          <w:b/>
          <w:sz w:val="24"/>
          <w:szCs w:val="24"/>
        </w:rPr>
        <w:t>Legal costs</w:t>
      </w:r>
    </w:p>
    <w:p w:rsidR="00FE3887" w:rsidRPr="002F303D" w:rsidRDefault="00FE3887" w:rsidP="00FE3887">
      <w:pPr>
        <w:pStyle w:val="NoSpacing"/>
        <w:spacing w:line="276" w:lineRule="auto"/>
        <w:ind w:left="1080"/>
        <w:jc w:val="both"/>
        <w:rPr>
          <w:rFonts w:ascii="Arial" w:hAnsi="Arial" w:cs="Arial"/>
          <w:sz w:val="24"/>
          <w:szCs w:val="24"/>
        </w:rPr>
      </w:pPr>
      <w:r w:rsidRPr="002F303D">
        <w:rPr>
          <w:rFonts w:ascii="Arial" w:hAnsi="Arial" w:cs="Arial"/>
          <w:sz w:val="24"/>
          <w:szCs w:val="24"/>
        </w:rPr>
        <w:t xml:space="preserve">This is the last portion </w:t>
      </w:r>
      <w:r w:rsidR="00192FC3" w:rsidRPr="002F303D">
        <w:rPr>
          <w:rFonts w:ascii="Arial" w:hAnsi="Arial" w:cs="Arial"/>
          <w:sz w:val="24"/>
          <w:szCs w:val="24"/>
        </w:rPr>
        <w:t>of company formation expenses now being written off.</w:t>
      </w:r>
    </w:p>
    <w:p w:rsidR="007E6DDE" w:rsidRPr="002F303D" w:rsidRDefault="007E6DDE" w:rsidP="00FE3887">
      <w:pPr>
        <w:pStyle w:val="NoSpacing"/>
        <w:spacing w:line="276" w:lineRule="auto"/>
        <w:ind w:left="360"/>
        <w:jc w:val="both"/>
        <w:rPr>
          <w:rFonts w:ascii="Arial" w:hAnsi="Arial" w:cs="Arial"/>
          <w:b/>
          <w:sz w:val="24"/>
          <w:szCs w:val="24"/>
        </w:rPr>
      </w:pPr>
    </w:p>
    <w:p w:rsidR="00192FC3" w:rsidRPr="002F303D" w:rsidRDefault="00192FC3" w:rsidP="00E51E66">
      <w:pPr>
        <w:pStyle w:val="NoSpacing"/>
        <w:spacing w:line="276" w:lineRule="auto"/>
        <w:jc w:val="both"/>
        <w:rPr>
          <w:rFonts w:ascii="Arial" w:hAnsi="Arial" w:cs="Arial"/>
          <w:b/>
          <w:sz w:val="24"/>
          <w:szCs w:val="24"/>
        </w:rPr>
      </w:pPr>
      <w:r w:rsidRPr="002F303D">
        <w:rPr>
          <w:rFonts w:ascii="Arial" w:hAnsi="Arial" w:cs="Arial"/>
          <w:b/>
          <w:sz w:val="24"/>
          <w:szCs w:val="24"/>
        </w:rPr>
        <w:t>Capital allowances</w:t>
      </w:r>
    </w:p>
    <w:p w:rsidR="00FE3887" w:rsidRPr="002F303D" w:rsidRDefault="00FE3887" w:rsidP="00E51E66">
      <w:pPr>
        <w:pStyle w:val="NoSpacing"/>
        <w:spacing w:line="276" w:lineRule="auto"/>
        <w:jc w:val="both"/>
        <w:rPr>
          <w:rFonts w:ascii="Arial" w:hAnsi="Arial" w:cs="Arial"/>
          <w:sz w:val="24"/>
          <w:szCs w:val="24"/>
        </w:rPr>
      </w:pPr>
      <w:r w:rsidRPr="002F303D">
        <w:rPr>
          <w:rFonts w:ascii="Arial" w:hAnsi="Arial" w:cs="Arial"/>
          <w:sz w:val="24"/>
          <w:szCs w:val="24"/>
        </w:rPr>
        <w:t>An amount of K75,000 was computed by the company and agreed to by the Tax authorities.</w:t>
      </w:r>
    </w:p>
    <w:p w:rsidR="00E51E66" w:rsidRDefault="00E51E66" w:rsidP="00FE3887">
      <w:pPr>
        <w:pStyle w:val="NoSpacing"/>
        <w:spacing w:line="276" w:lineRule="auto"/>
        <w:jc w:val="both"/>
        <w:rPr>
          <w:rFonts w:ascii="Arial" w:hAnsi="Arial" w:cs="Arial"/>
          <w:b/>
          <w:sz w:val="24"/>
          <w:szCs w:val="24"/>
        </w:rPr>
      </w:pPr>
      <w:r>
        <w:rPr>
          <w:rFonts w:ascii="Arial" w:hAnsi="Arial" w:cs="Arial"/>
          <w:b/>
          <w:sz w:val="24"/>
          <w:szCs w:val="24"/>
        </w:rPr>
        <w:t xml:space="preserve"> </w:t>
      </w:r>
    </w:p>
    <w:p w:rsidR="00FE3887" w:rsidRPr="002F303D" w:rsidRDefault="00FE3887" w:rsidP="00FE3887">
      <w:pPr>
        <w:pStyle w:val="NoSpacing"/>
        <w:spacing w:line="276" w:lineRule="auto"/>
        <w:jc w:val="both"/>
        <w:rPr>
          <w:rFonts w:ascii="Arial" w:hAnsi="Arial" w:cs="Arial"/>
          <w:b/>
          <w:sz w:val="24"/>
          <w:szCs w:val="24"/>
        </w:rPr>
      </w:pPr>
      <w:r w:rsidRPr="002F303D">
        <w:rPr>
          <w:rFonts w:ascii="Arial" w:hAnsi="Arial" w:cs="Arial"/>
          <w:b/>
          <w:sz w:val="24"/>
          <w:szCs w:val="24"/>
        </w:rPr>
        <w:t>Required:</w:t>
      </w:r>
    </w:p>
    <w:p w:rsidR="00FE3887" w:rsidRPr="00C27B43" w:rsidRDefault="00FE3887" w:rsidP="00080F82">
      <w:pPr>
        <w:pStyle w:val="NoSpacing"/>
        <w:numPr>
          <w:ilvl w:val="0"/>
          <w:numId w:val="9"/>
        </w:numPr>
        <w:spacing w:line="276" w:lineRule="auto"/>
        <w:jc w:val="both"/>
        <w:rPr>
          <w:rFonts w:ascii="Arial" w:hAnsi="Arial" w:cs="Arial"/>
          <w:i/>
          <w:sz w:val="24"/>
          <w:szCs w:val="24"/>
        </w:rPr>
      </w:pPr>
      <w:r w:rsidRPr="002F303D">
        <w:rPr>
          <w:rFonts w:ascii="Arial" w:hAnsi="Arial" w:cs="Arial"/>
          <w:sz w:val="24"/>
          <w:szCs w:val="24"/>
        </w:rPr>
        <w:t xml:space="preserve">Compute the taxable income of </w:t>
      </w:r>
      <w:r w:rsidR="00192FC3" w:rsidRPr="002F303D">
        <w:rPr>
          <w:rFonts w:ascii="Arial" w:hAnsi="Arial" w:cs="Arial"/>
          <w:sz w:val="24"/>
          <w:szCs w:val="24"/>
        </w:rPr>
        <w:t>Asante Limited for the year 30</w:t>
      </w:r>
      <w:r w:rsidR="00192FC3" w:rsidRPr="002F303D">
        <w:rPr>
          <w:rFonts w:ascii="Arial" w:hAnsi="Arial" w:cs="Arial"/>
          <w:sz w:val="24"/>
          <w:szCs w:val="24"/>
          <w:vertAlign w:val="superscript"/>
        </w:rPr>
        <w:t>th</w:t>
      </w:r>
      <w:r w:rsidR="00192FC3" w:rsidRPr="002F303D">
        <w:rPr>
          <w:rFonts w:ascii="Arial" w:hAnsi="Arial" w:cs="Arial"/>
          <w:sz w:val="24"/>
          <w:szCs w:val="24"/>
        </w:rPr>
        <w:t xml:space="preserve"> June 2018. </w:t>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2F303D">
        <w:rPr>
          <w:rFonts w:ascii="Arial" w:hAnsi="Arial" w:cs="Arial"/>
          <w:sz w:val="24"/>
          <w:szCs w:val="24"/>
        </w:rPr>
        <w:tab/>
      </w:r>
      <w:r w:rsidR="00C27B43">
        <w:rPr>
          <w:rFonts w:ascii="Arial" w:hAnsi="Arial" w:cs="Arial"/>
          <w:sz w:val="24"/>
          <w:szCs w:val="24"/>
        </w:rPr>
        <w:t xml:space="preserve">  </w:t>
      </w:r>
      <w:r w:rsidR="00C27B43">
        <w:rPr>
          <w:rFonts w:ascii="Arial" w:hAnsi="Arial" w:cs="Arial"/>
          <w:sz w:val="24"/>
          <w:szCs w:val="24"/>
        </w:rPr>
        <w:tab/>
      </w:r>
      <w:r w:rsidR="00C27B43">
        <w:rPr>
          <w:rFonts w:ascii="Arial" w:hAnsi="Arial" w:cs="Arial"/>
          <w:sz w:val="24"/>
          <w:szCs w:val="24"/>
        </w:rPr>
        <w:tab/>
        <w:t xml:space="preserve">   </w:t>
      </w:r>
      <w:r w:rsidR="00192FC3" w:rsidRPr="00C27B43">
        <w:rPr>
          <w:rFonts w:ascii="Arial" w:hAnsi="Arial" w:cs="Arial"/>
          <w:i/>
          <w:sz w:val="24"/>
          <w:szCs w:val="24"/>
        </w:rPr>
        <w:t>(6 marks)</w:t>
      </w:r>
    </w:p>
    <w:p w:rsidR="003A4683" w:rsidRPr="002F303D" w:rsidRDefault="003A4683" w:rsidP="00080F82">
      <w:pPr>
        <w:pStyle w:val="NoSpacing"/>
        <w:numPr>
          <w:ilvl w:val="0"/>
          <w:numId w:val="9"/>
        </w:numPr>
        <w:spacing w:line="276" w:lineRule="auto"/>
        <w:jc w:val="both"/>
        <w:rPr>
          <w:rFonts w:ascii="Arial" w:hAnsi="Arial" w:cs="Arial"/>
          <w:sz w:val="24"/>
          <w:szCs w:val="24"/>
        </w:rPr>
      </w:pPr>
      <w:r w:rsidRPr="002F303D">
        <w:rPr>
          <w:rFonts w:ascii="Arial" w:hAnsi="Arial" w:cs="Arial"/>
          <w:sz w:val="24"/>
          <w:szCs w:val="24"/>
        </w:rPr>
        <w:t>Assume that Asante Limited has its circumstances changed as follows:</w:t>
      </w:r>
    </w:p>
    <w:p w:rsidR="003A4683" w:rsidRPr="002F303D" w:rsidRDefault="003A4683" w:rsidP="00E51E66">
      <w:pPr>
        <w:pStyle w:val="NoSpacing"/>
        <w:spacing w:line="276" w:lineRule="auto"/>
        <w:ind w:left="360"/>
        <w:jc w:val="both"/>
        <w:rPr>
          <w:rFonts w:ascii="Arial" w:hAnsi="Arial" w:cs="Arial"/>
          <w:sz w:val="24"/>
          <w:szCs w:val="24"/>
        </w:rPr>
      </w:pPr>
      <w:r w:rsidRPr="002F303D">
        <w:rPr>
          <w:rFonts w:ascii="Arial" w:hAnsi="Arial" w:cs="Arial"/>
          <w:sz w:val="24"/>
          <w:szCs w:val="24"/>
        </w:rPr>
        <w:t>During the period 30</w:t>
      </w:r>
      <w:r w:rsidRPr="002F303D">
        <w:rPr>
          <w:rFonts w:ascii="Arial" w:hAnsi="Arial" w:cs="Arial"/>
          <w:sz w:val="24"/>
          <w:szCs w:val="24"/>
          <w:vertAlign w:val="superscript"/>
        </w:rPr>
        <w:t>th</w:t>
      </w:r>
      <w:r w:rsidRPr="002F303D">
        <w:rPr>
          <w:rFonts w:ascii="Arial" w:hAnsi="Arial" w:cs="Arial"/>
          <w:sz w:val="24"/>
          <w:szCs w:val="24"/>
        </w:rPr>
        <w:t xml:space="preserve"> June 2018 one of the company’s motor vehicles with a book value of K205,000 was sold for K250,000. The tax written down value was K300,000</w:t>
      </w:r>
      <w:r w:rsidR="00D813A3" w:rsidRPr="002F303D">
        <w:rPr>
          <w:rFonts w:ascii="Arial" w:hAnsi="Arial" w:cs="Arial"/>
          <w:sz w:val="24"/>
          <w:szCs w:val="24"/>
        </w:rPr>
        <w:t>.</w:t>
      </w:r>
    </w:p>
    <w:p w:rsidR="00D813A3" w:rsidRPr="002F303D" w:rsidRDefault="00D813A3" w:rsidP="003A4683">
      <w:pPr>
        <w:pStyle w:val="NoSpacing"/>
        <w:spacing w:line="276" w:lineRule="auto"/>
        <w:ind w:left="1020"/>
        <w:jc w:val="both"/>
        <w:rPr>
          <w:rFonts w:ascii="Arial" w:hAnsi="Arial" w:cs="Arial"/>
          <w:sz w:val="24"/>
          <w:szCs w:val="24"/>
        </w:rPr>
      </w:pPr>
    </w:p>
    <w:p w:rsidR="003A4683" w:rsidRPr="002F303D" w:rsidRDefault="003A4683" w:rsidP="003A4683">
      <w:pPr>
        <w:pStyle w:val="NoSpacing"/>
        <w:spacing w:line="276" w:lineRule="auto"/>
        <w:jc w:val="both"/>
        <w:rPr>
          <w:rFonts w:ascii="Arial" w:hAnsi="Arial" w:cs="Arial"/>
          <w:b/>
          <w:sz w:val="24"/>
          <w:szCs w:val="24"/>
        </w:rPr>
      </w:pPr>
      <w:r w:rsidRPr="002F303D">
        <w:rPr>
          <w:rFonts w:ascii="Arial" w:hAnsi="Arial" w:cs="Arial"/>
          <w:b/>
          <w:sz w:val="24"/>
          <w:szCs w:val="24"/>
        </w:rPr>
        <w:t>Required:</w:t>
      </w:r>
    </w:p>
    <w:p w:rsidR="003A4683" w:rsidRDefault="003A4683" w:rsidP="00E51E66">
      <w:pPr>
        <w:pStyle w:val="NoSpacing"/>
        <w:numPr>
          <w:ilvl w:val="0"/>
          <w:numId w:val="7"/>
        </w:numPr>
        <w:spacing w:line="276" w:lineRule="auto"/>
        <w:ind w:left="540" w:hanging="540"/>
        <w:jc w:val="both"/>
        <w:rPr>
          <w:rFonts w:ascii="Arial" w:hAnsi="Arial" w:cs="Arial"/>
          <w:i/>
          <w:sz w:val="24"/>
          <w:szCs w:val="24"/>
        </w:rPr>
      </w:pPr>
      <w:r w:rsidRPr="002F303D">
        <w:rPr>
          <w:rFonts w:ascii="Arial" w:hAnsi="Arial" w:cs="Arial"/>
          <w:sz w:val="24"/>
          <w:szCs w:val="24"/>
        </w:rPr>
        <w:t>Calculate the accounting profit or loss on the disposal of the above motor vehicle which should be included in the company’s accounts</w:t>
      </w:r>
      <w:r w:rsidRPr="002F303D">
        <w:rPr>
          <w:rFonts w:ascii="Arial" w:hAnsi="Arial" w:cs="Arial"/>
          <w:b/>
          <w:sz w:val="24"/>
          <w:szCs w:val="24"/>
        </w:rPr>
        <w:t xml:space="preserve">. </w:t>
      </w:r>
      <w:r w:rsidR="006B5D4C">
        <w:rPr>
          <w:rFonts w:ascii="Arial" w:hAnsi="Arial" w:cs="Arial"/>
          <w:b/>
          <w:sz w:val="24"/>
          <w:szCs w:val="24"/>
        </w:rPr>
        <w:tab/>
      </w:r>
      <w:r w:rsidR="00C27B43">
        <w:rPr>
          <w:rFonts w:ascii="Arial" w:hAnsi="Arial" w:cs="Arial"/>
          <w:b/>
          <w:sz w:val="24"/>
          <w:szCs w:val="24"/>
        </w:rPr>
        <w:t xml:space="preserve"> </w:t>
      </w:r>
      <w:r w:rsidR="00E51E66">
        <w:rPr>
          <w:rFonts w:ascii="Arial" w:hAnsi="Arial" w:cs="Arial"/>
          <w:b/>
          <w:sz w:val="24"/>
          <w:szCs w:val="24"/>
        </w:rPr>
        <w:t xml:space="preserve">                       </w:t>
      </w:r>
      <w:r w:rsidR="006E1A9D" w:rsidRPr="00C27B43">
        <w:rPr>
          <w:rFonts w:ascii="Arial" w:hAnsi="Arial" w:cs="Arial"/>
          <w:i/>
          <w:sz w:val="24"/>
          <w:szCs w:val="24"/>
        </w:rPr>
        <w:t xml:space="preserve"> </w:t>
      </w:r>
      <w:r w:rsidR="004048AF" w:rsidRPr="00C27B43">
        <w:rPr>
          <w:rFonts w:ascii="Arial" w:hAnsi="Arial" w:cs="Arial"/>
          <w:i/>
          <w:sz w:val="24"/>
          <w:szCs w:val="24"/>
        </w:rPr>
        <w:t>(2</w:t>
      </w:r>
      <w:r w:rsidRPr="00C27B43">
        <w:rPr>
          <w:rFonts w:ascii="Arial" w:hAnsi="Arial" w:cs="Arial"/>
          <w:i/>
          <w:sz w:val="24"/>
          <w:szCs w:val="24"/>
        </w:rPr>
        <w:t xml:space="preserve"> mark</w:t>
      </w:r>
      <w:r w:rsidR="006E1A9D" w:rsidRPr="00C27B43">
        <w:rPr>
          <w:rFonts w:ascii="Arial" w:hAnsi="Arial" w:cs="Arial"/>
          <w:i/>
          <w:sz w:val="24"/>
          <w:szCs w:val="24"/>
        </w:rPr>
        <w:t>s</w:t>
      </w:r>
      <w:r w:rsidRPr="00C27B43">
        <w:rPr>
          <w:rFonts w:ascii="Arial" w:hAnsi="Arial" w:cs="Arial"/>
          <w:i/>
          <w:sz w:val="24"/>
          <w:szCs w:val="24"/>
        </w:rPr>
        <w:t>)</w:t>
      </w:r>
    </w:p>
    <w:p w:rsidR="00C27B43" w:rsidRPr="00C27B43" w:rsidRDefault="00C27B43" w:rsidP="00E51E66">
      <w:pPr>
        <w:pStyle w:val="NoSpacing"/>
        <w:spacing w:line="276" w:lineRule="auto"/>
        <w:ind w:left="540" w:hanging="540"/>
        <w:jc w:val="both"/>
        <w:rPr>
          <w:rFonts w:ascii="Arial" w:hAnsi="Arial" w:cs="Arial"/>
          <w:i/>
          <w:sz w:val="24"/>
          <w:szCs w:val="24"/>
        </w:rPr>
      </w:pPr>
    </w:p>
    <w:p w:rsidR="003A4683" w:rsidRDefault="004048AF" w:rsidP="00E51E66">
      <w:pPr>
        <w:pStyle w:val="NoSpacing"/>
        <w:numPr>
          <w:ilvl w:val="0"/>
          <w:numId w:val="7"/>
        </w:numPr>
        <w:spacing w:line="276" w:lineRule="auto"/>
        <w:ind w:left="540" w:hanging="540"/>
        <w:jc w:val="both"/>
        <w:rPr>
          <w:rFonts w:ascii="Arial" w:hAnsi="Arial" w:cs="Arial"/>
          <w:i/>
          <w:sz w:val="24"/>
          <w:szCs w:val="24"/>
        </w:rPr>
      </w:pPr>
      <w:r w:rsidRPr="002F303D">
        <w:rPr>
          <w:rFonts w:ascii="Arial" w:hAnsi="Arial" w:cs="Arial"/>
          <w:sz w:val="24"/>
          <w:szCs w:val="24"/>
        </w:rPr>
        <w:t>Indicate whether such capital gain or loss can be taxed in full or allo</w:t>
      </w:r>
      <w:r w:rsidR="007E5EF3">
        <w:rPr>
          <w:rFonts w:ascii="Arial" w:hAnsi="Arial" w:cs="Arial"/>
          <w:sz w:val="24"/>
          <w:szCs w:val="24"/>
        </w:rPr>
        <w:t xml:space="preserve">wed </w:t>
      </w:r>
      <w:r w:rsidRPr="002F303D">
        <w:rPr>
          <w:rFonts w:ascii="Arial" w:hAnsi="Arial" w:cs="Arial"/>
          <w:sz w:val="24"/>
          <w:szCs w:val="24"/>
        </w:rPr>
        <w:t xml:space="preserve">as a deduction in full as the case maybe in the tax computation of the year under review. Give reasons for your answer. </w:t>
      </w:r>
      <w:r>
        <w:rPr>
          <w:rFonts w:ascii="Arial" w:hAnsi="Arial" w:cs="Arial"/>
          <w:sz w:val="24"/>
          <w:szCs w:val="24"/>
        </w:rPr>
        <w:tab/>
      </w:r>
      <w:r>
        <w:rPr>
          <w:rFonts w:ascii="Arial" w:hAnsi="Arial" w:cs="Arial"/>
          <w:sz w:val="24"/>
          <w:szCs w:val="24"/>
        </w:rPr>
        <w:tab/>
      </w:r>
      <w:r w:rsidR="00F0203A" w:rsidRPr="002F303D">
        <w:rPr>
          <w:rFonts w:ascii="Arial" w:hAnsi="Arial" w:cs="Arial"/>
          <w:sz w:val="24"/>
          <w:szCs w:val="24"/>
        </w:rPr>
        <w:t xml:space="preserve">      </w:t>
      </w:r>
      <w:r w:rsidR="002F303D">
        <w:rPr>
          <w:rFonts w:ascii="Arial" w:hAnsi="Arial" w:cs="Arial"/>
          <w:sz w:val="24"/>
          <w:szCs w:val="24"/>
        </w:rPr>
        <w:tab/>
      </w:r>
      <w:r w:rsidR="006B5D4C">
        <w:rPr>
          <w:rFonts w:ascii="Arial" w:hAnsi="Arial" w:cs="Arial"/>
          <w:sz w:val="24"/>
          <w:szCs w:val="24"/>
        </w:rPr>
        <w:t xml:space="preserve"> </w:t>
      </w:r>
      <w:r w:rsidR="00E51E66">
        <w:rPr>
          <w:rFonts w:ascii="Arial" w:hAnsi="Arial" w:cs="Arial"/>
          <w:sz w:val="24"/>
          <w:szCs w:val="24"/>
        </w:rPr>
        <w:t xml:space="preserve">                                 </w:t>
      </w:r>
      <w:r w:rsidR="002F303D">
        <w:rPr>
          <w:rFonts w:ascii="Arial" w:hAnsi="Arial" w:cs="Arial"/>
          <w:sz w:val="24"/>
          <w:szCs w:val="24"/>
        </w:rPr>
        <w:t xml:space="preserve"> </w:t>
      </w:r>
      <w:r w:rsidR="00C27B43">
        <w:rPr>
          <w:rFonts w:ascii="Arial" w:hAnsi="Arial" w:cs="Arial"/>
          <w:sz w:val="24"/>
          <w:szCs w:val="24"/>
        </w:rPr>
        <w:t xml:space="preserve"> </w:t>
      </w:r>
      <w:r w:rsidR="003A4683" w:rsidRPr="00C27B43">
        <w:rPr>
          <w:rFonts w:ascii="Arial" w:hAnsi="Arial" w:cs="Arial"/>
          <w:i/>
          <w:sz w:val="24"/>
          <w:szCs w:val="24"/>
        </w:rPr>
        <w:t>(2 marks)</w:t>
      </w:r>
    </w:p>
    <w:p w:rsidR="00E51E66" w:rsidRDefault="00E51E66" w:rsidP="00E51E66">
      <w:pPr>
        <w:pStyle w:val="ListParagraph"/>
        <w:rPr>
          <w:rFonts w:ascii="Arial" w:hAnsi="Arial" w:cs="Arial"/>
          <w:i/>
          <w:sz w:val="24"/>
          <w:szCs w:val="24"/>
        </w:rPr>
      </w:pPr>
    </w:p>
    <w:p w:rsidR="00C561A0" w:rsidRPr="00C27B43" w:rsidRDefault="00C561A0" w:rsidP="004048AF">
      <w:pPr>
        <w:pStyle w:val="NoSpacing"/>
        <w:numPr>
          <w:ilvl w:val="0"/>
          <w:numId w:val="9"/>
        </w:numPr>
        <w:spacing w:line="276" w:lineRule="auto"/>
        <w:jc w:val="both"/>
        <w:rPr>
          <w:rFonts w:ascii="Arial" w:hAnsi="Arial" w:cs="Arial"/>
          <w:i/>
          <w:sz w:val="24"/>
          <w:szCs w:val="24"/>
        </w:rPr>
      </w:pPr>
      <w:r>
        <w:rPr>
          <w:rFonts w:ascii="Arial" w:hAnsi="Arial" w:cs="Arial"/>
          <w:sz w:val="24"/>
          <w:szCs w:val="24"/>
        </w:rPr>
        <w:t>Explain the tax provisions of dividends.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27B43">
        <w:rPr>
          <w:rFonts w:ascii="Arial" w:hAnsi="Arial" w:cs="Arial"/>
          <w:sz w:val="24"/>
          <w:szCs w:val="24"/>
        </w:rPr>
        <w:tab/>
        <w:t xml:space="preserve"> </w:t>
      </w:r>
      <w:r w:rsidR="006E1A9D" w:rsidRPr="00C27B43">
        <w:rPr>
          <w:rFonts w:ascii="Arial" w:hAnsi="Arial" w:cs="Arial"/>
          <w:i/>
          <w:sz w:val="24"/>
          <w:szCs w:val="24"/>
        </w:rPr>
        <w:t xml:space="preserve">  </w:t>
      </w:r>
      <w:r w:rsidRPr="00C27B43">
        <w:rPr>
          <w:rFonts w:ascii="Arial" w:hAnsi="Arial" w:cs="Arial"/>
          <w:i/>
          <w:sz w:val="24"/>
          <w:szCs w:val="24"/>
        </w:rPr>
        <w:t>(3 marks)</w:t>
      </w:r>
    </w:p>
    <w:p w:rsidR="00C561A0" w:rsidRPr="00C27B43" w:rsidRDefault="00C561A0" w:rsidP="00C561A0">
      <w:pPr>
        <w:pStyle w:val="NoSpacing"/>
        <w:numPr>
          <w:ilvl w:val="0"/>
          <w:numId w:val="9"/>
        </w:numPr>
        <w:spacing w:line="276" w:lineRule="auto"/>
        <w:jc w:val="both"/>
        <w:rPr>
          <w:rFonts w:ascii="Arial" w:hAnsi="Arial" w:cs="Arial"/>
          <w:b/>
          <w:i/>
          <w:sz w:val="24"/>
          <w:szCs w:val="24"/>
        </w:rPr>
      </w:pPr>
      <w:r>
        <w:rPr>
          <w:rFonts w:ascii="Arial" w:hAnsi="Arial" w:cs="Arial"/>
          <w:sz w:val="24"/>
          <w:szCs w:val="24"/>
        </w:rPr>
        <w:t>Explain your treatment of provision</w:t>
      </w:r>
      <w:r w:rsidRPr="00C561A0">
        <w:rPr>
          <w:rFonts w:ascii="Arial" w:hAnsi="Arial" w:cs="Arial"/>
          <w:sz w:val="24"/>
          <w:szCs w:val="24"/>
        </w:rPr>
        <w:t xml:space="preserve"> </w:t>
      </w:r>
      <w:r>
        <w:rPr>
          <w:rFonts w:ascii="Arial" w:hAnsi="Arial" w:cs="Arial"/>
          <w:sz w:val="24"/>
          <w:szCs w:val="24"/>
        </w:rPr>
        <w:t>for severance tax</w:t>
      </w:r>
      <w:r w:rsidR="00C27B43">
        <w:rPr>
          <w:rFonts w:ascii="Arial" w:hAnsi="Arial" w:cs="Arial"/>
          <w:sz w:val="24"/>
          <w:szCs w:val="24"/>
        </w:rPr>
        <w:t>.</w:t>
      </w:r>
      <w:r>
        <w:rPr>
          <w:rFonts w:ascii="Arial" w:hAnsi="Arial" w:cs="Arial"/>
          <w:sz w:val="24"/>
          <w:szCs w:val="24"/>
        </w:rPr>
        <w:tab/>
      </w:r>
      <w:r>
        <w:rPr>
          <w:rFonts w:ascii="Arial" w:hAnsi="Arial" w:cs="Arial"/>
          <w:sz w:val="24"/>
          <w:szCs w:val="24"/>
        </w:rPr>
        <w:tab/>
      </w:r>
      <w:r w:rsidR="006E1A9D">
        <w:rPr>
          <w:rFonts w:ascii="Arial" w:hAnsi="Arial" w:cs="Arial"/>
          <w:sz w:val="24"/>
          <w:szCs w:val="24"/>
        </w:rPr>
        <w:t xml:space="preserve"> </w:t>
      </w:r>
      <w:r w:rsidR="00C27B43">
        <w:rPr>
          <w:rFonts w:ascii="Arial" w:hAnsi="Arial" w:cs="Arial"/>
          <w:sz w:val="24"/>
          <w:szCs w:val="24"/>
        </w:rPr>
        <w:tab/>
        <w:t xml:space="preserve"> </w:t>
      </w:r>
      <w:r w:rsidR="006E1A9D" w:rsidRPr="00C27B43">
        <w:rPr>
          <w:rFonts w:ascii="Arial" w:hAnsi="Arial" w:cs="Arial"/>
          <w:sz w:val="24"/>
          <w:szCs w:val="24"/>
        </w:rPr>
        <w:t xml:space="preserve"> </w:t>
      </w:r>
      <w:r w:rsidR="00C27B43">
        <w:rPr>
          <w:rFonts w:ascii="Arial" w:hAnsi="Arial" w:cs="Arial"/>
          <w:sz w:val="24"/>
          <w:szCs w:val="24"/>
        </w:rPr>
        <w:t xml:space="preserve"> </w:t>
      </w:r>
      <w:r w:rsidRPr="00C27B43">
        <w:rPr>
          <w:rFonts w:ascii="Arial" w:hAnsi="Arial" w:cs="Arial"/>
          <w:i/>
          <w:sz w:val="24"/>
          <w:szCs w:val="24"/>
        </w:rPr>
        <w:t>(2 marks</w:t>
      </w:r>
      <w:r w:rsidR="007E5EF3" w:rsidRPr="00C27B43">
        <w:rPr>
          <w:rFonts w:ascii="Arial" w:hAnsi="Arial" w:cs="Arial"/>
          <w:i/>
          <w:sz w:val="24"/>
          <w:szCs w:val="24"/>
        </w:rPr>
        <w:t>)</w:t>
      </w:r>
    </w:p>
    <w:p w:rsidR="00C561A0" w:rsidRDefault="00C561A0" w:rsidP="00C561A0">
      <w:pPr>
        <w:pStyle w:val="NoSpacing"/>
        <w:numPr>
          <w:ilvl w:val="0"/>
          <w:numId w:val="9"/>
        </w:numPr>
        <w:spacing w:line="276" w:lineRule="auto"/>
        <w:jc w:val="both"/>
        <w:rPr>
          <w:rFonts w:ascii="Arial" w:hAnsi="Arial" w:cs="Arial"/>
          <w:sz w:val="24"/>
          <w:szCs w:val="24"/>
        </w:rPr>
      </w:pPr>
      <w:r>
        <w:rPr>
          <w:rFonts w:ascii="Arial" w:hAnsi="Arial" w:cs="Arial"/>
          <w:sz w:val="24"/>
          <w:szCs w:val="24"/>
        </w:rPr>
        <w:t>How does taxation of a sole trader differ from that of a company?</w:t>
      </w:r>
      <w:r>
        <w:rPr>
          <w:rFonts w:ascii="Arial" w:hAnsi="Arial" w:cs="Arial"/>
          <w:sz w:val="24"/>
          <w:szCs w:val="24"/>
        </w:rPr>
        <w:tab/>
      </w:r>
      <w:r w:rsidR="006E1A9D">
        <w:rPr>
          <w:rFonts w:ascii="Arial" w:hAnsi="Arial" w:cs="Arial"/>
          <w:sz w:val="24"/>
          <w:szCs w:val="24"/>
        </w:rPr>
        <w:t xml:space="preserve"> </w:t>
      </w:r>
      <w:r w:rsidR="00C27B43">
        <w:rPr>
          <w:rFonts w:ascii="Arial" w:hAnsi="Arial" w:cs="Arial"/>
          <w:sz w:val="24"/>
          <w:szCs w:val="24"/>
        </w:rPr>
        <w:t xml:space="preserve"> </w:t>
      </w:r>
      <w:r w:rsidR="006E1A9D" w:rsidRPr="00C27B43">
        <w:rPr>
          <w:rFonts w:ascii="Arial" w:hAnsi="Arial" w:cs="Arial"/>
          <w:i/>
          <w:sz w:val="24"/>
          <w:szCs w:val="24"/>
        </w:rPr>
        <w:t xml:space="preserve"> </w:t>
      </w:r>
      <w:r w:rsidRPr="00C27B43">
        <w:rPr>
          <w:rFonts w:ascii="Arial" w:hAnsi="Arial" w:cs="Arial"/>
          <w:i/>
          <w:sz w:val="24"/>
          <w:szCs w:val="24"/>
        </w:rPr>
        <w:t>(3 marks)</w:t>
      </w:r>
    </w:p>
    <w:p w:rsidR="007E5EF3" w:rsidRPr="007E5EF3" w:rsidRDefault="007E5EF3" w:rsidP="007E5EF3">
      <w:pPr>
        <w:pStyle w:val="NoSpacing"/>
        <w:spacing w:line="276" w:lineRule="auto"/>
        <w:ind w:left="1020"/>
        <w:jc w:val="right"/>
        <w:rPr>
          <w:rFonts w:ascii="Arial" w:hAnsi="Arial" w:cs="Arial"/>
          <w:b/>
          <w:sz w:val="24"/>
          <w:szCs w:val="24"/>
        </w:rPr>
      </w:pPr>
      <w:r w:rsidRPr="007E5EF3">
        <w:rPr>
          <w:rFonts w:ascii="Arial" w:hAnsi="Arial" w:cs="Arial"/>
          <w:b/>
          <w:sz w:val="24"/>
          <w:szCs w:val="24"/>
        </w:rPr>
        <w:t>(Total 20 marks)</w:t>
      </w:r>
    </w:p>
    <w:p w:rsidR="007E5EF3" w:rsidRDefault="007E5EF3" w:rsidP="007E5EF3">
      <w:pPr>
        <w:pStyle w:val="NoSpacing"/>
        <w:spacing w:line="276" w:lineRule="auto"/>
        <w:ind w:left="1020"/>
        <w:jc w:val="both"/>
        <w:rPr>
          <w:rFonts w:ascii="Arial" w:hAnsi="Arial" w:cs="Arial"/>
          <w:sz w:val="24"/>
          <w:szCs w:val="24"/>
        </w:rPr>
      </w:pPr>
    </w:p>
    <w:p w:rsidR="00C561A0" w:rsidRPr="00C561A0" w:rsidRDefault="00C561A0" w:rsidP="00C27B43">
      <w:pPr>
        <w:pStyle w:val="NoSpacing"/>
        <w:spacing w:line="276" w:lineRule="auto"/>
        <w:jc w:val="both"/>
        <w:rPr>
          <w:rFonts w:ascii="Arial" w:hAnsi="Arial" w:cs="Arial"/>
          <w:b/>
          <w:sz w:val="24"/>
          <w:szCs w:val="24"/>
        </w:rPr>
      </w:pPr>
      <w:r>
        <w:rPr>
          <w:rFonts w:ascii="Arial" w:hAnsi="Arial" w:cs="Arial"/>
          <w:b/>
          <w:sz w:val="24"/>
          <w:szCs w:val="24"/>
        </w:rPr>
        <w:t xml:space="preserve">QUESTION </w:t>
      </w:r>
      <w:r w:rsidR="00B2304C">
        <w:rPr>
          <w:rFonts w:ascii="Arial" w:hAnsi="Arial" w:cs="Arial"/>
          <w:b/>
          <w:sz w:val="24"/>
          <w:szCs w:val="24"/>
        </w:rPr>
        <w:t>6</w:t>
      </w:r>
    </w:p>
    <w:p w:rsidR="00036108" w:rsidRPr="002F303D" w:rsidRDefault="007E5EF3" w:rsidP="003A4683">
      <w:pPr>
        <w:pStyle w:val="NoSpacing"/>
        <w:spacing w:line="276" w:lineRule="auto"/>
        <w:ind w:left="360"/>
        <w:jc w:val="both"/>
        <w:rPr>
          <w:rFonts w:ascii="Arial" w:hAnsi="Arial" w:cs="Arial"/>
          <w:sz w:val="24"/>
          <w:szCs w:val="24"/>
        </w:rPr>
      </w:pPr>
      <w:r>
        <w:rPr>
          <w:rFonts w:ascii="Arial" w:hAnsi="Arial" w:cs="Arial"/>
          <w:sz w:val="24"/>
          <w:szCs w:val="24"/>
        </w:rPr>
        <w:tab/>
      </w:r>
    </w:p>
    <w:p w:rsidR="0040201D" w:rsidRPr="002F303D" w:rsidRDefault="00036108" w:rsidP="007A2F56">
      <w:pPr>
        <w:pStyle w:val="NoSpacing"/>
        <w:numPr>
          <w:ilvl w:val="0"/>
          <w:numId w:val="25"/>
        </w:numPr>
        <w:spacing w:line="276" w:lineRule="auto"/>
        <w:jc w:val="both"/>
        <w:rPr>
          <w:rFonts w:ascii="Arial" w:hAnsi="Arial" w:cs="Arial"/>
          <w:sz w:val="24"/>
          <w:szCs w:val="24"/>
        </w:rPr>
      </w:pPr>
      <w:r w:rsidRPr="002F303D">
        <w:rPr>
          <w:rFonts w:ascii="Arial" w:hAnsi="Arial" w:cs="Arial"/>
          <w:sz w:val="24"/>
          <w:szCs w:val="24"/>
        </w:rPr>
        <w:t xml:space="preserve">Anganile is a Malawian resident in the </w:t>
      </w:r>
      <w:r w:rsidR="002F303D" w:rsidRPr="002F303D">
        <w:rPr>
          <w:rFonts w:ascii="Arial" w:hAnsi="Arial" w:cs="Arial"/>
          <w:sz w:val="24"/>
          <w:szCs w:val="24"/>
        </w:rPr>
        <w:t>United</w:t>
      </w:r>
      <w:r w:rsidRPr="002F303D">
        <w:rPr>
          <w:rFonts w:ascii="Arial" w:hAnsi="Arial" w:cs="Arial"/>
          <w:sz w:val="24"/>
          <w:szCs w:val="24"/>
        </w:rPr>
        <w:t xml:space="preserve"> Kingdom. He has several properties in </w:t>
      </w:r>
      <w:r w:rsidR="007E5EF3">
        <w:rPr>
          <w:rFonts w:ascii="Arial" w:hAnsi="Arial" w:cs="Arial"/>
          <w:sz w:val="24"/>
          <w:szCs w:val="24"/>
        </w:rPr>
        <w:tab/>
      </w:r>
      <w:r w:rsidR="002F303D" w:rsidRPr="002F303D">
        <w:rPr>
          <w:rFonts w:ascii="Arial" w:hAnsi="Arial" w:cs="Arial"/>
          <w:sz w:val="24"/>
          <w:szCs w:val="24"/>
        </w:rPr>
        <w:t>Malawi</w:t>
      </w:r>
      <w:r w:rsidRPr="002F303D">
        <w:rPr>
          <w:rFonts w:ascii="Arial" w:hAnsi="Arial" w:cs="Arial"/>
          <w:sz w:val="24"/>
          <w:szCs w:val="24"/>
        </w:rPr>
        <w:t xml:space="preserve"> </w:t>
      </w:r>
      <w:r w:rsidR="002F303D" w:rsidRPr="002F303D">
        <w:rPr>
          <w:rFonts w:ascii="Arial" w:hAnsi="Arial" w:cs="Arial"/>
          <w:sz w:val="24"/>
          <w:szCs w:val="24"/>
        </w:rPr>
        <w:t>which</w:t>
      </w:r>
      <w:r w:rsidRPr="002F303D">
        <w:rPr>
          <w:rFonts w:ascii="Arial" w:hAnsi="Arial" w:cs="Arial"/>
          <w:sz w:val="24"/>
          <w:szCs w:val="24"/>
        </w:rPr>
        <w:t xml:space="preserve"> is let out. </w:t>
      </w:r>
      <w:r w:rsidR="002F303D" w:rsidRPr="002F303D">
        <w:rPr>
          <w:rFonts w:ascii="Arial" w:hAnsi="Arial" w:cs="Arial"/>
          <w:sz w:val="24"/>
          <w:szCs w:val="24"/>
        </w:rPr>
        <w:t>During</w:t>
      </w:r>
      <w:r w:rsidRPr="002F303D">
        <w:rPr>
          <w:rFonts w:ascii="Arial" w:hAnsi="Arial" w:cs="Arial"/>
          <w:sz w:val="24"/>
          <w:szCs w:val="24"/>
        </w:rPr>
        <w:t xml:space="preserve"> the year ending 30</w:t>
      </w:r>
      <w:r w:rsidRPr="002F303D">
        <w:rPr>
          <w:rFonts w:ascii="Arial" w:hAnsi="Arial" w:cs="Arial"/>
          <w:sz w:val="24"/>
          <w:szCs w:val="24"/>
          <w:vertAlign w:val="superscript"/>
        </w:rPr>
        <w:t>th</w:t>
      </w:r>
      <w:r w:rsidRPr="002F303D">
        <w:rPr>
          <w:rFonts w:ascii="Arial" w:hAnsi="Arial" w:cs="Arial"/>
          <w:sz w:val="24"/>
          <w:szCs w:val="24"/>
        </w:rPr>
        <w:t xml:space="preserve"> June 2018 he received rent amounting to K720,000. This income is subject to tax in</w:t>
      </w:r>
      <w:r w:rsidR="006E1A9D">
        <w:rPr>
          <w:rFonts w:ascii="Arial" w:hAnsi="Arial" w:cs="Arial"/>
          <w:sz w:val="24"/>
          <w:szCs w:val="24"/>
        </w:rPr>
        <w:t xml:space="preserve"> </w:t>
      </w:r>
      <w:r w:rsidRPr="002F303D">
        <w:rPr>
          <w:rFonts w:ascii="Arial" w:hAnsi="Arial" w:cs="Arial"/>
          <w:sz w:val="24"/>
          <w:szCs w:val="24"/>
        </w:rPr>
        <w:t>both Malawi and the United</w:t>
      </w:r>
      <w:r w:rsidR="006E1A9D">
        <w:rPr>
          <w:rFonts w:ascii="Arial" w:hAnsi="Arial" w:cs="Arial"/>
          <w:sz w:val="24"/>
          <w:szCs w:val="24"/>
        </w:rPr>
        <w:t xml:space="preserve"> </w:t>
      </w:r>
      <w:r w:rsidR="002F303D" w:rsidRPr="002F303D">
        <w:rPr>
          <w:rFonts w:ascii="Arial" w:hAnsi="Arial" w:cs="Arial"/>
          <w:sz w:val="24"/>
          <w:szCs w:val="24"/>
        </w:rPr>
        <w:t>Kingdom</w:t>
      </w:r>
      <w:r w:rsidR="0040201D" w:rsidRPr="002F303D">
        <w:rPr>
          <w:rFonts w:ascii="Arial" w:hAnsi="Arial" w:cs="Arial"/>
          <w:sz w:val="24"/>
          <w:szCs w:val="24"/>
        </w:rPr>
        <w:t xml:space="preserve">. </w:t>
      </w:r>
    </w:p>
    <w:p w:rsidR="0040201D" w:rsidRPr="002F303D" w:rsidRDefault="0040201D" w:rsidP="003A4683">
      <w:pPr>
        <w:pStyle w:val="NoSpacing"/>
        <w:spacing w:line="276" w:lineRule="auto"/>
        <w:ind w:left="360"/>
        <w:jc w:val="both"/>
        <w:rPr>
          <w:rFonts w:ascii="Arial" w:hAnsi="Arial" w:cs="Arial"/>
          <w:sz w:val="24"/>
          <w:szCs w:val="24"/>
        </w:rPr>
      </w:pPr>
    </w:p>
    <w:p w:rsidR="0040201D" w:rsidRPr="00C27B43" w:rsidRDefault="0040201D" w:rsidP="00080F82">
      <w:pPr>
        <w:pStyle w:val="NoSpacing"/>
        <w:numPr>
          <w:ilvl w:val="0"/>
          <w:numId w:val="10"/>
        </w:numPr>
        <w:spacing w:line="276" w:lineRule="auto"/>
        <w:jc w:val="both"/>
        <w:rPr>
          <w:rFonts w:ascii="Arial" w:hAnsi="Arial" w:cs="Arial"/>
          <w:i/>
          <w:sz w:val="24"/>
          <w:szCs w:val="24"/>
        </w:rPr>
      </w:pPr>
      <w:r w:rsidRPr="002F303D">
        <w:rPr>
          <w:rFonts w:ascii="Arial" w:hAnsi="Arial" w:cs="Arial"/>
          <w:sz w:val="24"/>
          <w:szCs w:val="24"/>
        </w:rPr>
        <w:t>How much tax is supposed to be collected on the rent?</w:t>
      </w:r>
      <w:r w:rsidR="007E5EF3">
        <w:rPr>
          <w:rFonts w:ascii="Arial" w:hAnsi="Arial" w:cs="Arial"/>
          <w:sz w:val="24"/>
          <w:szCs w:val="24"/>
        </w:rPr>
        <w:tab/>
      </w:r>
      <w:r w:rsidR="007E5EF3">
        <w:rPr>
          <w:rFonts w:ascii="Arial" w:hAnsi="Arial" w:cs="Arial"/>
          <w:sz w:val="24"/>
          <w:szCs w:val="24"/>
        </w:rPr>
        <w:tab/>
      </w:r>
      <w:r w:rsidR="00C27B43">
        <w:rPr>
          <w:rFonts w:ascii="Arial" w:hAnsi="Arial" w:cs="Arial"/>
          <w:sz w:val="24"/>
          <w:szCs w:val="24"/>
        </w:rPr>
        <w:t xml:space="preserve">     </w:t>
      </w:r>
      <w:r w:rsidR="007E5EF3" w:rsidRPr="00C27B43">
        <w:rPr>
          <w:rFonts w:ascii="Arial" w:hAnsi="Arial" w:cs="Arial"/>
          <w:i/>
          <w:sz w:val="24"/>
          <w:szCs w:val="24"/>
        </w:rPr>
        <w:t>(1 mark)</w:t>
      </w:r>
    </w:p>
    <w:p w:rsidR="0040201D" w:rsidRPr="002F303D" w:rsidRDefault="0040201D" w:rsidP="00080F82">
      <w:pPr>
        <w:pStyle w:val="NoSpacing"/>
        <w:numPr>
          <w:ilvl w:val="0"/>
          <w:numId w:val="10"/>
        </w:numPr>
        <w:spacing w:line="276" w:lineRule="auto"/>
        <w:jc w:val="both"/>
        <w:rPr>
          <w:rFonts w:ascii="Arial" w:hAnsi="Arial" w:cs="Arial"/>
          <w:sz w:val="24"/>
          <w:szCs w:val="24"/>
        </w:rPr>
      </w:pPr>
      <w:r w:rsidRPr="002F303D">
        <w:rPr>
          <w:rFonts w:ascii="Arial" w:hAnsi="Arial" w:cs="Arial"/>
          <w:sz w:val="24"/>
          <w:szCs w:val="24"/>
        </w:rPr>
        <w:t>Who is responsible for collecting this tax?</w:t>
      </w:r>
      <w:r w:rsidR="007E5EF3">
        <w:rPr>
          <w:rFonts w:ascii="Arial" w:hAnsi="Arial" w:cs="Arial"/>
          <w:sz w:val="24"/>
          <w:szCs w:val="24"/>
        </w:rPr>
        <w:tab/>
      </w:r>
      <w:r w:rsidR="007E5EF3">
        <w:rPr>
          <w:rFonts w:ascii="Arial" w:hAnsi="Arial" w:cs="Arial"/>
          <w:sz w:val="24"/>
          <w:szCs w:val="24"/>
        </w:rPr>
        <w:tab/>
      </w:r>
      <w:r w:rsidR="007E5EF3">
        <w:rPr>
          <w:rFonts w:ascii="Arial" w:hAnsi="Arial" w:cs="Arial"/>
          <w:sz w:val="24"/>
          <w:szCs w:val="24"/>
        </w:rPr>
        <w:tab/>
      </w:r>
      <w:r w:rsidR="007E5EF3">
        <w:rPr>
          <w:rFonts w:ascii="Arial" w:hAnsi="Arial" w:cs="Arial"/>
          <w:sz w:val="24"/>
          <w:szCs w:val="24"/>
        </w:rPr>
        <w:tab/>
      </w:r>
      <w:r w:rsidR="00C27B43">
        <w:rPr>
          <w:rFonts w:ascii="Arial" w:hAnsi="Arial" w:cs="Arial"/>
          <w:sz w:val="24"/>
          <w:szCs w:val="24"/>
        </w:rPr>
        <w:t xml:space="preserve">     </w:t>
      </w:r>
      <w:r w:rsidR="007E5EF3" w:rsidRPr="00C27B43">
        <w:rPr>
          <w:rFonts w:ascii="Arial" w:hAnsi="Arial" w:cs="Arial"/>
          <w:i/>
          <w:sz w:val="24"/>
          <w:szCs w:val="24"/>
        </w:rPr>
        <w:t>(1 mark)</w:t>
      </w:r>
    </w:p>
    <w:p w:rsidR="00305B1F" w:rsidRPr="00C27B43" w:rsidRDefault="00705AD5" w:rsidP="00305B1F">
      <w:pPr>
        <w:pStyle w:val="NoSpacing"/>
        <w:numPr>
          <w:ilvl w:val="0"/>
          <w:numId w:val="10"/>
        </w:numPr>
        <w:spacing w:line="276" w:lineRule="auto"/>
        <w:jc w:val="both"/>
        <w:rPr>
          <w:rFonts w:ascii="Arial" w:hAnsi="Arial" w:cs="Arial"/>
          <w:sz w:val="24"/>
          <w:szCs w:val="24"/>
        </w:rPr>
      </w:pPr>
      <w:r>
        <w:rPr>
          <w:rFonts w:ascii="Arial" w:hAnsi="Arial" w:cs="Arial"/>
          <w:sz w:val="24"/>
          <w:szCs w:val="24"/>
        </w:rPr>
        <w:t>State receipts that are exempt from non resident tax.</w:t>
      </w:r>
      <w:r w:rsidR="007E5EF3">
        <w:rPr>
          <w:rFonts w:ascii="Arial" w:hAnsi="Arial" w:cs="Arial"/>
          <w:sz w:val="24"/>
          <w:szCs w:val="24"/>
        </w:rPr>
        <w:tab/>
      </w:r>
      <w:r w:rsidR="007E5EF3">
        <w:rPr>
          <w:rFonts w:ascii="Arial" w:hAnsi="Arial" w:cs="Arial"/>
          <w:sz w:val="24"/>
          <w:szCs w:val="24"/>
        </w:rPr>
        <w:tab/>
      </w:r>
      <w:r w:rsidR="00C27B43">
        <w:rPr>
          <w:rFonts w:ascii="Arial" w:hAnsi="Arial" w:cs="Arial"/>
          <w:sz w:val="24"/>
          <w:szCs w:val="24"/>
        </w:rPr>
        <w:t xml:space="preserve">   </w:t>
      </w:r>
      <w:r w:rsidR="007E5EF3" w:rsidRPr="00C27B43">
        <w:rPr>
          <w:rFonts w:ascii="Arial" w:hAnsi="Arial" w:cs="Arial"/>
          <w:i/>
          <w:sz w:val="24"/>
          <w:szCs w:val="24"/>
        </w:rPr>
        <w:t>(3 marks)</w:t>
      </w:r>
    </w:p>
    <w:p w:rsidR="00C27B43" w:rsidRDefault="00C27B43" w:rsidP="00C27B43">
      <w:pPr>
        <w:pStyle w:val="NoSpacing"/>
        <w:spacing w:line="276" w:lineRule="auto"/>
        <w:ind w:left="360"/>
        <w:jc w:val="both"/>
        <w:rPr>
          <w:rFonts w:ascii="Arial" w:hAnsi="Arial" w:cs="Arial"/>
          <w:sz w:val="24"/>
          <w:szCs w:val="24"/>
        </w:rPr>
      </w:pPr>
    </w:p>
    <w:p w:rsidR="00305B1F" w:rsidRPr="00C27B43" w:rsidRDefault="00305B1F" w:rsidP="00305B1F">
      <w:pPr>
        <w:pStyle w:val="NoSpacing"/>
        <w:numPr>
          <w:ilvl w:val="0"/>
          <w:numId w:val="25"/>
        </w:numPr>
        <w:spacing w:line="276" w:lineRule="auto"/>
        <w:jc w:val="both"/>
        <w:rPr>
          <w:rFonts w:ascii="Arial" w:hAnsi="Arial" w:cs="Arial"/>
          <w:i/>
          <w:sz w:val="24"/>
          <w:szCs w:val="24"/>
        </w:rPr>
      </w:pPr>
      <w:r>
        <w:rPr>
          <w:rFonts w:ascii="Arial" w:hAnsi="Arial" w:cs="Arial"/>
          <w:sz w:val="24"/>
          <w:szCs w:val="24"/>
        </w:rPr>
        <w:lastRenderedPageBreak/>
        <w:t>What is earned income in general and how does it differ with wife’s earned income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27B43">
        <w:rPr>
          <w:rFonts w:ascii="Arial" w:hAnsi="Arial" w:cs="Arial"/>
          <w:sz w:val="24"/>
          <w:szCs w:val="24"/>
        </w:rPr>
        <w:tab/>
      </w:r>
      <w:r w:rsidR="00C27B43">
        <w:rPr>
          <w:rFonts w:ascii="Arial" w:hAnsi="Arial" w:cs="Arial"/>
          <w:sz w:val="24"/>
          <w:szCs w:val="24"/>
        </w:rPr>
        <w:tab/>
        <w:t xml:space="preserve">   </w:t>
      </w:r>
      <w:r w:rsidRPr="00C27B43">
        <w:rPr>
          <w:rFonts w:ascii="Arial" w:hAnsi="Arial" w:cs="Arial"/>
          <w:i/>
          <w:sz w:val="24"/>
          <w:szCs w:val="24"/>
        </w:rPr>
        <w:t>(4 marks)</w:t>
      </w:r>
    </w:p>
    <w:p w:rsidR="00305B1F" w:rsidRDefault="00305B1F" w:rsidP="00305B1F">
      <w:pPr>
        <w:pStyle w:val="NoSpacing"/>
        <w:numPr>
          <w:ilvl w:val="0"/>
          <w:numId w:val="25"/>
        </w:numPr>
        <w:spacing w:line="276" w:lineRule="auto"/>
        <w:jc w:val="both"/>
        <w:rPr>
          <w:rFonts w:ascii="Arial" w:hAnsi="Arial" w:cs="Arial"/>
          <w:sz w:val="24"/>
          <w:szCs w:val="24"/>
        </w:rPr>
      </w:pPr>
      <w:r>
        <w:rPr>
          <w:rFonts w:ascii="Arial" w:hAnsi="Arial" w:cs="Arial"/>
          <w:sz w:val="24"/>
          <w:szCs w:val="24"/>
        </w:rPr>
        <w:t>Angozo realised the following gains and losses in 2018/2019 financial year.</w:t>
      </w:r>
    </w:p>
    <w:p w:rsidR="00305B1F" w:rsidRDefault="00305B1F" w:rsidP="00305B1F">
      <w:pPr>
        <w:pStyle w:val="NoSpacing"/>
        <w:spacing w:line="276" w:lineRule="auto"/>
        <w:ind w:left="720"/>
        <w:jc w:val="both"/>
        <w:rPr>
          <w:rFonts w:ascii="Arial" w:hAnsi="Arial" w:cs="Arial"/>
          <w:sz w:val="24"/>
          <w:szCs w:val="24"/>
        </w:rPr>
      </w:pPr>
      <w:r>
        <w:rPr>
          <w:rFonts w:ascii="Arial" w:hAnsi="Arial" w:cs="Arial"/>
          <w:sz w:val="24"/>
          <w:szCs w:val="24"/>
        </w:rPr>
        <w:t>Realised gain:</w:t>
      </w:r>
      <w:r>
        <w:rPr>
          <w:rFonts w:ascii="Arial" w:hAnsi="Arial" w:cs="Arial"/>
          <w:sz w:val="24"/>
          <w:szCs w:val="24"/>
        </w:rPr>
        <w:tab/>
        <w:t xml:space="preserve"> </w:t>
      </w:r>
      <w:r w:rsidR="00C27B43">
        <w:rPr>
          <w:rFonts w:ascii="Arial" w:hAnsi="Arial" w:cs="Arial"/>
          <w:sz w:val="24"/>
          <w:szCs w:val="24"/>
        </w:rPr>
        <w:t xml:space="preserve">  </w:t>
      </w:r>
      <w:r>
        <w:rPr>
          <w:rFonts w:ascii="Arial" w:hAnsi="Arial" w:cs="Arial"/>
          <w:sz w:val="24"/>
          <w:szCs w:val="24"/>
        </w:rPr>
        <w:t>K600,000</w:t>
      </w:r>
    </w:p>
    <w:p w:rsidR="00305B1F" w:rsidRDefault="00305B1F" w:rsidP="00305B1F">
      <w:pPr>
        <w:pStyle w:val="NoSpacing"/>
        <w:spacing w:line="276" w:lineRule="auto"/>
        <w:ind w:left="720"/>
        <w:jc w:val="both"/>
        <w:rPr>
          <w:rFonts w:ascii="Arial" w:hAnsi="Arial" w:cs="Arial"/>
          <w:sz w:val="24"/>
          <w:szCs w:val="24"/>
        </w:rPr>
      </w:pPr>
      <w:r>
        <w:rPr>
          <w:rFonts w:ascii="Arial" w:hAnsi="Arial" w:cs="Arial"/>
          <w:sz w:val="24"/>
          <w:szCs w:val="24"/>
        </w:rPr>
        <w:t>Realised loss:</w:t>
      </w:r>
      <w:r>
        <w:rPr>
          <w:rFonts w:ascii="Arial" w:hAnsi="Arial" w:cs="Arial"/>
          <w:sz w:val="24"/>
          <w:szCs w:val="24"/>
        </w:rPr>
        <w:tab/>
        <w:t>K1,000,000</w:t>
      </w:r>
    </w:p>
    <w:p w:rsidR="00305B1F" w:rsidRDefault="00305B1F" w:rsidP="00305B1F">
      <w:pPr>
        <w:pStyle w:val="NoSpacing"/>
        <w:spacing w:line="276" w:lineRule="auto"/>
        <w:ind w:left="720"/>
        <w:jc w:val="both"/>
        <w:rPr>
          <w:rFonts w:ascii="Arial" w:hAnsi="Arial" w:cs="Arial"/>
          <w:sz w:val="24"/>
          <w:szCs w:val="24"/>
        </w:rPr>
      </w:pPr>
      <w:r>
        <w:rPr>
          <w:rFonts w:ascii="Arial" w:hAnsi="Arial" w:cs="Arial"/>
          <w:sz w:val="24"/>
          <w:szCs w:val="24"/>
        </w:rPr>
        <w:t>Determine:</w:t>
      </w:r>
    </w:p>
    <w:p w:rsidR="00305B1F" w:rsidRDefault="00305B1F" w:rsidP="00305B1F">
      <w:pPr>
        <w:pStyle w:val="NoSpacing"/>
        <w:numPr>
          <w:ilvl w:val="0"/>
          <w:numId w:val="26"/>
        </w:numPr>
        <w:spacing w:line="276" w:lineRule="auto"/>
        <w:jc w:val="both"/>
        <w:rPr>
          <w:rFonts w:ascii="Arial" w:hAnsi="Arial" w:cs="Arial"/>
          <w:sz w:val="24"/>
          <w:szCs w:val="24"/>
        </w:rPr>
      </w:pPr>
      <w:r>
        <w:rPr>
          <w:rFonts w:ascii="Arial" w:hAnsi="Arial" w:cs="Arial"/>
          <w:sz w:val="24"/>
          <w:szCs w:val="24"/>
        </w:rPr>
        <w:t>Allowable realised loss for the year</w:t>
      </w:r>
    </w:p>
    <w:p w:rsidR="00305B1F" w:rsidRDefault="00305B1F" w:rsidP="00305B1F">
      <w:pPr>
        <w:pStyle w:val="NoSpacing"/>
        <w:numPr>
          <w:ilvl w:val="0"/>
          <w:numId w:val="26"/>
        </w:numPr>
        <w:spacing w:line="276" w:lineRule="auto"/>
        <w:jc w:val="both"/>
        <w:rPr>
          <w:rFonts w:ascii="Arial" w:hAnsi="Arial" w:cs="Arial"/>
          <w:sz w:val="24"/>
          <w:szCs w:val="24"/>
        </w:rPr>
      </w:pPr>
      <w:r>
        <w:rPr>
          <w:rFonts w:ascii="Arial" w:hAnsi="Arial" w:cs="Arial"/>
          <w:sz w:val="24"/>
          <w:szCs w:val="24"/>
        </w:rPr>
        <w:t>Assessable gain for the year</w:t>
      </w:r>
    </w:p>
    <w:p w:rsidR="00305B1F" w:rsidRDefault="00305B1F" w:rsidP="00305B1F">
      <w:pPr>
        <w:pStyle w:val="NoSpacing"/>
        <w:numPr>
          <w:ilvl w:val="0"/>
          <w:numId w:val="26"/>
        </w:numPr>
        <w:spacing w:line="276" w:lineRule="auto"/>
        <w:jc w:val="both"/>
        <w:rPr>
          <w:rFonts w:ascii="Arial" w:hAnsi="Arial" w:cs="Arial"/>
          <w:i/>
          <w:sz w:val="24"/>
          <w:szCs w:val="24"/>
        </w:rPr>
      </w:pPr>
      <w:r>
        <w:rPr>
          <w:rFonts w:ascii="Arial" w:hAnsi="Arial" w:cs="Arial"/>
          <w:sz w:val="24"/>
          <w:szCs w:val="24"/>
        </w:rPr>
        <w:t>Loss, if any, to be carried forward into 2019/2020</w:t>
      </w:r>
      <w:r>
        <w:rPr>
          <w:rFonts w:ascii="Arial" w:hAnsi="Arial" w:cs="Arial"/>
          <w:sz w:val="24"/>
          <w:szCs w:val="24"/>
        </w:rPr>
        <w:tab/>
      </w:r>
      <w:r>
        <w:rPr>
          <w:rFonts w:ascii="Arial" w:hAnsi="Arial" w:cs="Arial"/>
          <w:sz w:val="24"/>
          <w:szCs w:val="24"/>
        </w:rPr>
        <w:tab/>
      </w:r>
      <w:r w:rsidR="00C27B43">
        <w:rPr>
          <w:rFonts w:ascii="Arial" w:hAnsi="Arial" w:cs="Arial"/>
          <w:sz w:val="24"/>
          <w:szCs w:val="24"/>
        </w:rPr>
        <w:t xml:space="preserve">   </w:t>
      </w:r>
      <w:r w:rsidRPr="00C27B43">
        <w:rPr>
          <w:rFonts w:ascii="Arial" w:hAnsi="Arial" w:cs="Arial"/>
          <w:i/>
          <w:sz w:val="24"/>
          <w:szCs w:val="24"/>
        </w:rPr>
        <w:t>(3 marks)</w:t>
      </w:r>
    </w:p>
    <w:p w:rsidR="00E51E66" w:rsidRPr="00C27B43" w:rsidRDefault="00E51E66" w:rsidP="00E51E66">
      <w:pPr>
        <w:pStyle w:val="NoSpacing"/>
        <w:spacing w:line="276" w:lineRule="auto"/>
        <w:ind w:left="1440"/>
        <w:jc w:val="both"/>
        <w:rPr>
          <w:rFonts w:ascii="Arial" w:hAnsi="Arial" w:cs="Arial"/>
          <w:i/>
          <w:sz w:val="24"/>
          <w:szCs w:val="24"/>
        </w:rPr>
      </w:pPr>
    </w:p>
    <w:p w:rsidR="00EF11D8" w:rsidRDefault="00EF11D8" w:rsidP="00EF11D8">
      <w:pPr>
        <w:pStyle w:val="NoSpacing"/>
        <w:numPr>
          <w:ilvl w:val="0"/>
          <w:numId w:val="25"/>
        </w:numPr>
        <w:spacing w:line="276" w:lineRule="auto"/>
        <w:jc w:val="both"/>
        <w:rPr>
          <w:rFonts w:ascii="Arial" w:hAnsi="Arial" w:cs="Arial"/>
          <w:sz w:val="24"/>
          <w:szCs w:val="24"/>
        </w:rPr>
      </w:pPr>
      <w:r>
        <w:rPr>
          <w:rFonts w:ascii="Arial" w:hAnsi="Arial" w:cs="Arial"/>
          <w:sz w:val="24"/>
          <w:szCs w:val="24"/>
        </w:rPr>
        <w:t>Foreign exchange losses are restricted from being deducted from assessable income by tax law provisions if the prevailing conditions are met.</w:t>
      </w:r>
    </w:p>
    <w:p w:rsidR="00C27B43" w:rsidRDefault="00C27B43" w:rsidP="00C27B43">
      <w:pPr>
        <w:pStyle w:val="NoSpacing"/>
        <w:spacing w:line="276" w:lineRule="auto"/>
        <w:jc w:val="both"/>
        <w:rPr>
          <w:rFonts w:ascii="Arial" w:hAnsi="Arial" w:cs="Arial"/>
          <w:sz w:val="24"/>
          <w:szCs w:val="24"/>
        </w:rPr>
      </w:pPr>
    </w:p>
    <w:p w:rsidR="00E51E66" w:rsidRPr="00E51E66" w:rsidRDefault="00E51E66" w:rsidP="00E51E66">
      <w:pPr>
        <w:pStyle w:val="NoSpacing"/>
        <w:spacing w:line="276" w:lineRule="auto"/>
        <w:jc w:val="both"/>
        <w:rPr>
          <w:rFonts w:ascii="Arial" w:hAnsi="Arial" w:cs="Arial"/>
          <w:b/>
          <w:sz w:val="24"/>
          <w:szCs w:val="24"/>
        </w:rPr>
      </w:pPr>
      <w:r>
        <w:rPr>
          <w:rFonts w:ascii="Arial" w:hAnsi="Arial" w:cs="Arial"/>
          <w:b/>
          <w:sz w:val="24"/>
          <w:szCs w:val="24"/>
        </w:rPr>
        <w:t>Required</w:t>
      </w:r>
    </w:p>
    <w:p w:rsidR="00EF11D8" w:rsidRDefault="00EF11D8" w:rsidP="00E51E66">
      <w:pPr>
        <w:pStyle w:val="NoSpacing"/>
        <w:spacing w:line="276" w:lineRule="auto"/>
        <w:jc w:val="both"/>
        <w:rPr>
          <w:rFonts w:ascii="Arial" w:hAnsi="Arial" w:cs="Arial"/>
          <w:i/>
          <w:sz w:val="24"/>
          <w:szCs w:val="24"/>
        </w:rPr>
      </w:pPr>
      <w:r>
        <w:rPr>
          <w:rFonts w:ascii="Arial" w:hAnsi="Arial" w:cs="Arial"/>
          <w:sz w:val="24"/>
          <w:szCs w:val="24"/>
        </w:rPr>
        <w:t xml:space="preserve">Mention </w:t>
      </w:r>
      <w:r>
        <w:rPr>
          <w:rFonts w:ascii="Arial" w:hAnsi="Arial" w:cs="Arial"/>
          <w:b/>
          <w:sz w:val="24"/>
          <w:szCs w:val="24"/>
          <w:u w:val="single"/>
        </w:rPr>
        <w:t>two</w:t>
      </w:r>
      <w:r>
        <w:rPr>
          <w:rFonts w:ascii="Arial" w:hAnsi="Arial" w:cs="Arial"/>
          <w:sz w:val="24"/>
          <w:szCs w:val="24"/>
        </w:rPr>
        <w:t xml:space="preserve"> situations where a taxpayer is not prevented by tax law to deduct realised foreign exchange losses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27B43">
        <w:rPr>
          <w:rFonts w:ascii="Arial" w:hAnsi="Arial" w:cs="Arial"/>
          <w:sz w:val="24"/>
          <w:szCs w:val="24"/>
        </w:rPr>
        <w:t xml:space="preserve">   </w:t>
      </w:r>
      <w:r w:rsidR="00E51E66">
        <w:rPr>
          <w:rFonts w:ascii="Arial" w:hAnsi="Arial" w:cs="Arial"/>
          <w:sz w:val="24"/>
          <w:szCs w:val="24"/>
        </w:rPr>
        <w:t xml:space="preserve">                      </w:t>
      </w:r>
      <w:r w:rsidRPr="00C27B43">
        <w:rPr>
          <w:rFonts w:ascii="Arial" w:hAnsi="Arial" w:cs="Arial"/>
          <w:i/>
          <w:sz w:val="24"/>
          <w:szCs w:val="24"/>
        </w:rPr>
        <w:t>(2 marks)</w:t>
      </w:r>
    </w:p>
    <w:p w:rsidR="00E51E66" w:rsidRPr="00C27B43" w:rsidRDefault="00E51E66" w:rsidP="00E51E66">
      <w:pPr>
        <w:pStyle w:val="NoSpacing"/>
        <w:spacing w:line="276" w:lineRule="auto"/>
        <w:jc w:val="both"/>
        <w:rPr>
          <w:rFonts w:ascii="Arial" w:hAnsi="Arial" w:cs="Arial"/>
          <w:i/>
          <w:sz w:val="24"/>
          <w:szCs w:val="24"/>
        </w:rPr>
      </w:pPr>
    </w:p>
    <w:p w:rsidR="002A414E" w:rsidRPr="00C27B43" w:rsidRDefault="002A414E" w:rsidP="002A414E">
      <w:pPr>
        <w:pStyle w:val="NoSpacing"/>
        <w:numPr>
          <w:ilvl w:val="0"/>
          <w:numId w:val="25"/>
        </w:numPr>
        <w:spacing w:line="276" w:lineRule="auto"/>
        <w:jc w:val="both"/>
        <w:rPr>
          <w:rFonts w:ascii="Arial" w:hAnsi="Arial" w:cs="Arial"/>
          <w:i/>
          <w:sz w:val="24"/>
          <w:szCs w:val="24"/>
        </w:rPr>
      </w:pPr>
      <w:r>
        <w:rPr>
          <w:rFonts w:ascii="Arial" w:hAnsi="Arial" w:cs="Arial"/>
          <w:sz w:val="24"/>
          <w:szCs w:val="24"/>
        </w:rPr>
        <w:t>When does foreign exchange gain or loss arise?</w:t>
      </w:r>
      <w:r>
        <w:rPr>
          <w:rFonts w:ascii="Arial" w:hAnsi="Arial" w:cs="Arial"/>
          <w:sz w:val="24"/>
          <w:szCs w:val="24"/>
        </w:rPr>
        <w:tab/>
      </w:r>
      <w:r>
        <w:rPr>
          <w:rFonts w:ascii="Arial" w:hAnsi="Arial" w:cs="Arial"/>
          <w:sz w:val="24"/>
          <w:szCs w:val="24"/>
        </w:rPr>
        <w:tab/>
      </w:r>
      <w:r>
        <w:rPr>
          <w:rFonts w:ascii="Arial" w:hAnsi="Arial" w:cs="Arial"/>
          <w:sz w:val="24"/>
          <w:szCs w:val="24"/>
        </w:rPr>
        <w:tab/>
      </w:r>
      <w:r w:rsidR="00C27B43">
        <w:rPr>
          <w:rFonts w:ascii="Arial" w:hAnsi="Arial" w:cs="Arial"/>
          <w:sz w:val="24"/>
          <w:szCs w:val="24"/>
        </w:rPr>
        <w:t xml:space="preserve">              </w:t>
      </w:r>
      <w:r w:rsidRPr="00C27B43">
        <w:rPr>
          <w:rFonts w:ascii="Arial" w:hAnsi="Arial" w:cs="Arial"/>
          <w:i/>
          <w:sz w:val="24"/>
          <w:szCs w:val="24"/>
        </w:rPr>
        <w:t>(2 marks)</w:t>
      </w:r>
    </w:p>
    <w:p w:rsidR="00EF11D8" w:rsidRPr="00C27B43" w:rsidRDefault="00170F63" w:rsidP="00EF11D8">
      <w:pPr>
        <w:pStyle w:val="NoSpacing"/>
        <w:numPr>
          <w:ilvl w:val="0"/>
          <w:numId w:val="25"/>
        </w:numPr>
        <w:spacing w:line="276" w:lineRule="auto"/>
        <w:jc w:val="both"/>
        <w:rPr>
          <w:rFonts w:ascii="Arial" w:hAnsi="Arial" w:cs="Arial"/>
          <w:i/>
          <w:sz w:val="24"/>
          <w:szCs w:val="24"/>
        </w:rPr>
      </w:pPr>
      <w:r>
        <w:rPr>
          <w:rFonts w:ascii="Arial" w:hAnsi="Arial" w:cs="Arial"/>
          <w:sz w:val="24"/>
          <w:szCs w:val="24"/>
        </w:rPr>
        <w:t>Differentiate tax avoidance and tax evasion with appropriate examples.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27B43">
        <w:rPr>
          <w:rFonts w:ascii="Arial" w:hAnsi="Arial" w:cs="Arial"/>
          <w:sz w:val="24"/>
          <w:szCs w:val="24"/>
        </w:rPr>
        <w:tab/>
      </w:r>
      <w:r w:rsidR="00C27B43">
        <w:rPr>
          <w:rFonts w:ascii="Arial" w:hAnsi="Arial" w:cs="Arial"/>
          <w:sz w:val="24"/>
          <w:szCs w:val="24"/>
        </w:rPr>
        <w:tab/>
        <w:t xml:space="preserve">   </w:t>
      </w:r>
      <w:r w:rsidRPr="00C27B43">
        <w:rPr>
          <w:rFonts w:ascii="Arial" w:hAnsi="Arial" w:cs="Arial"/>
          <w:i/>
          <w:sz w:val="24"/>
          <w:szCs w:val="24"/>
        </w:rPr>
        <w:t>(6 marks)</w:t>
      </w:r>
    </w:p>
    <w:p w:rsidR="00170F63" w:rsidRPr="00170F63" w:rsidRDefault="00170F63" w:rsidP="00170F63">
      <w:pPr>
        <w:pStyle w:val="NoSpacing"/>
        <w:spacing w:line="276" w:lineRule="auto"/>
        <w:ind w:left="720"/>
        <w:jc w:val="right"/>
        <w:rPr>
          <w:rFonts w:ascii="Arial" w:hAnsi="Arial" w:cs="Arial"/>
          <w:b/>
          <w:sz w:val="24"/>
          <w:szCs w:val="24"/>
        </w:rPr>
      </w:pPr>
      <w:r w:rsidRPr="00170F63">
        <w:rPr>
          <w:rFonts w:ascii="Arial" w:hAnsi="Arial" w:cs="Arial"/>
          <w:b/>
          <w:sz w:val="24"/>
          <w:szCs w:val="24"/>
        </w:rPr>
        <w:t>(Total 20 marks)</w:t>
      </w:r>
    </w:p>
    <w:p w:rsidR="007E5EF3" w:rsidRDefault="007E5EF3" w:rsidP="007E5EF3">
      <w:pPr>
        <w:pStyle w:val="NoSpacing"/>
        <w:spacing w:line="276" w:lineRule="auto"/>
        <w:ind w:left="1080"/>
        <w:jc w:val="both"/>
        <w:rPr>
          <w:rFonts w:ascii="Arial" w:hAnsi="Arial" w:cs="Arial"/>
          <w:sz w:val="24"/>
          <w:szCs w:val="24"/>
        </w:rPr>
      </w:pPr>
    </w:p>
    <w:p w:rsidR="00847B5B" w:rsidRDefault="007E5EF3" w:rsidP="00847B5B">
      <w:pPr>
        <w:pStyle w:val="NoSpacing"/>
        <w:spacing w:line="276" w:lineRule="auto"/>
        <w:jc w:val="both"/>
        <w:rPr>
          <w:rFonts w:ascii="Arial" w:hAnsi="Arial" w:cs="Arial"/>
          <w:b/>
          <w:sz w:val="24"/>
          <w:szCs w:val="24"/>
        </w:rPr>
      </w:pPr>
      <w:r w:rsidRPr="007E5EF3">
        <w:rPr>
          <w:rFonts w:ascii="Arial" w:hAnsi="Arial" w:cs="Arial"/>
          <w:b/>
          <w:sz w:val="24"/>
          <w:szCs w:val="24"/>
        </w:rPr>
        <w:t xml:space="preserve">QUESTION </w:t>
      </w:r>
      <w:r w:rsidR="00B2304C">
        <w:rPr>
          <w:rFonts w:ascii="Arial" w:hAnsi="Arial" w:cs="Arial"/>
          <w:b/>
          <w:sz w:val="24"/>
          <w:szCs w:val="24"/>
        </w:rPr>
        <w:t>7</w:t>
      </w:r>
    </w:p>
    <w:p w:rsidR="00587E53" w:rsidRPr="007E5EF3" w:rsidRDefault="002F303D" w:rsidP="00847B5B">
      <w:pPr>
        <w:pStyle w:val="NoSpacing"/>
        <w:spacing w:line="276" w:lineRule="auto"/>
        <w:jc w:val="both"/>
        <w:rPr>
          <w:rFonts w:ascii="Arial" w:hAnsi="Arial" w:cs="Arial"/>
          <w:sz w:val="24"/>
          <w:szCs w:val="24"/>
        </w:rPr>
      </w:pPr>
      <w:r w:rsidRPr="007E5EF3">
        <w:rPr>
          <w:rFonts w:ascii="Arial" w:hAnsi="Arial" w:cs="Arial"/>
          <w:sz w:val="24"/>
          <w:szCs w:val="24"/>
        </w:rPr>
        <w:tab/>
      </w:r>
    </w:p>
    <w:p w:rsidR="00BD0802" w:rsidRPr="002F303D" w:rsidRDefault="0056510E" w:rsidP="00847B5B">
      <w:pPr>
        <w:autoSpaceDE w:val="0"/>
        <w:autoSpaceDN w:val="0"/>
        <w:adjustRightInd w:val="0"/>
        <w:jc w:val="both"/>
        <w:rPr>
          <w:rFonts w:ascii="Arial" w:hAnsi="Arial" w:cs="Arial"/>
          <w:color w:val="000000"/>
        </w:rPr>
      </w:pPr>
      <w:r>
        <w:rPr>
          <w:rFonts w:ascii="Arial" w:hAnsi="Arial" w:cs="Arial"/>
          <w:color w:val="000000"/>
        </w:rPr>
        <w:t>Zofunda</w:t>
      </w:r>
      <w:r w:rsidR="00BD0802" w:rsidRPr="002F303D">
        <w:rPr>
          <w:rFonts w:ascii="Arial" w:hAnsi="Arial" w:cs="Arial"/>
          <w:color w:val="000000"/>
        </w:rPr>
        <w:t xml:space="preserve"> Ltd. operates a business supplying luxury bed linens to the hotel </w:t>
      </w:r>
      <w:r w:rsidR="00305B1F">
        <w:rPr>
          <w:rFonts w:ascii="Arial" w:hAnsi="Arial" w:cs="Arial"/>
          <w:color w:val="000000"/>
        </w:rPr>
        <w:tab/>
      </w:r>
      <w:r w:rsidR="00BD0802" w:rsidRPr="002F303D">
        <w:rPr>
          <w:rFonts w:ascii="Arial" w:hAnsi="Arial" w:cs="Arial"/>
          <w:color w:val="000000"/>
        </w:rPr>
        <w:t>markets in</w:t>
      </w:r>
      <w:r w:rsidR="00305B1F">
        <w:rPr>
          <w:rFonts w:ascii="Arial" w:hAnsi="Arial" w:cs="Arial"/>
          <w:color w:val="000000"/>
        </w:rPr>
        <w:t xml:space="preserve"> </w:t>
      </w:r>
      <w:r>
        <w:rPr>
          <w:rFonts w:ascii="Arial" w:hAnsi="Arial" w:cs="Arial"/>
          <w:color w:val="000000"/>
        </w:rPr>
        <w:t>Malawi</w:t>
      </w:r>
      <w:r w:rsidR="00BD0802" w:rsidRPr="002F303D">
        <w:rPr>
          <w:rFonts w:ascii="Arial" w:hAnsi="Arial" w:cs="Arial"/>
          <w:color w:val="000000"/>
        </w:rPr>
        <w:t xml:space="preserve">. The VAT return for the </w:t>
      </w:r>
      <w:r>
        <w:rPr>
          <w:rFonts w:ascii="Arial" w:hAnsi="Arial" w:cs="Arial"/>
          <w:color w:val="000000"/>
        </w:rPr>
        <w:t xml:space="preserve">quarter ending </w:t>
      </w:r>
      <w:r w:rsidR="00BD0802" w:rsidRPr="002F303D">
        <w:rPr>
          <w:rFonts w:ascii="Arial" w:hAnsi="Arial" w:cs="Arial"/>
          <w:color w:val="000000"/>
        </w:rPr>
        <w:t>31</w:t>
      </w:r>
      <w:r w:rsidRPr="0056510E">
        <w:rPr>
          <w:rFonts w:ascii="Arial" w:hAnsi="Arial" w:cs="Arial"/>
          <w:color w:val="000000"/>
          <w:vertAlign w:val="superscript"/>
        </w:rPr>
        <w:t>st</w:t>
      </w:r>
      <w:r>
        <w:rPr>
          <w:rFonts w:ascii="Arial" w:hAnsi="Arial" w:cs="Arial"/>
          <w:color w:val="000000"/>
        </w:rPr>
        <w:t xml:space="preserve"> </w:t>
      </w:r>
      <w:r w:rsidR="00BD0802" w:rsidRPr="002F303D">
        <w:rPr>
          <w:rFonts w:ascii="Arial" w:hAnsi="Arial" w:cs="Arial"/>
          <w:color w:val="000000"/>
        </w:rPr>
        <w:t>March 201</w:t>
      </w:r>
      <w:r>
        <w:rPr>
          <w:rFonts w:ascii="Arial" w:hAnsi="Arial" w:cs="Arial"/>
          <w:color w:val="000000"/>
        </w:rPr>
        <w:t>9</w:t>
      </w:r>
      <w:r w:rsidR="00BD0802" w:rsidRPr="002F303D">
        <w:rPr>
          <w:rFonts w:ascii="Arial" w:hAnsi="Arial" w:cs="Arial"/>
          <w:color w:val="000000"/>
        </w:rPr>
        <w:t xml:space="preserve"> is due</w:t>
      </w:r>
      <w:r w:rsidR="00847B5B">
        <w:rPr>
          <w:rFonts w:ascii="Arial" w:hAnsi="Arial" w:cs="Arial"/>
          <w:color w:val="000000"/>
        </w:rPr>
        <w:t xml:space="preserve"> </w:t>
      </w:r>
      <w:r w:rsidR="00BD0802" w:rsidRPr="002F303D">
        <w:rPr>
          <w:rFonts w:ascii="Arial" w:hAnsi="Arial" w:cs="Arial"/>
          <w:color w:val="000000"/>
        </w:rPr>
        <w:t xml:space="preserve">for completion, but the new accounts assistant </w:t>
      </w:r>
      <w:r>
        <w:rPr>
          <w:rFonts w:ascii="Arial" w:hAnsi="Arial" w:cs="Arial"/>
          <w:color w:val="000000"/>
        </w:rPr>
        <w:t>Sinjani</w:t>
      </w:r>
      <w:r w:rsidR="00BD0802" w:rsidRPr="002F303D">
        <w:rPr>
          <w:rFonts w:ascii="Arial" w:hAnsi="Arial" w:cs="Arial"/>
          <w:color w:val="000000"/>
        </w:rPr>
        <w:t xml:space="preserve">, who is preparing information for this return, has a number of issues that she is unsure how to deal with. </w:t>
      </w:r>
    </w:p>
    <w:p w:rsidR="0056510E" w:rsidRDefault="0056510E" w:rsidP="00BD0802">
      <w:pPr>
        <w:autoSpaceDE w:val="0"/>
        <w:autoSpaceDN w:val="0"/>
        <w:adjustRightInd w:val="0"/>
        <w:rPr>
          <w:rFonts w:ascii="Arial" w:hAnsi="Arial" w:cs="Arial"/>
          <w:color w:val="000000"/>
        </w:rPr>
      </w:pPr>
    </w:p>
    <w:p w:rsidR="006E1A9D" w:rsidRDefault="0056510E" w:rsidP="00847B5B">
      <w:pPr>
        <w:pStyle w:val="ListParagraph"/>
        <w:numPr>
          <w:ilvl w:val="0"/>
          <w:numId w:val="19"/>
        </w:numPr>
        <w:autoSpaceDE w:val="0"/>
        <w:autoSpaceDN w:val="0"/>
        <w:adjustRightInd w:val="0"/>
        <w:jc w:val="both"/>
        <w:rPr>
          <w:rFonts w:ascii="Arial" w:hAnsi="Arial" w:cs="Arial"/>
          <w:color w:val="000000"/>
          <w:sz w:val="24"/>
          <w:szCs w:val="24"/>
        </w:rPr>
      </w:pPr>
      <w:r w:rsidRPr="0056510E">
        <w:rPr>
          <w:rFonts w:ascii="Arial" w:hAnsi="Arial" w:cs="Arial"/>
          <w:color w:val="000000"/>
          <w:sz w:val="24"/>
        </w:rPr>
        <w:t>The company sold linen to</w:t>
      </w:r>
      <w:r w:rsidR="00847B5B">
        <w:rPr>
          <w:rFonts w:ascii="Arial" w:hAnsi="Arial" w:cs="Arial"/>
          <w:color w:val="000000"/>
          <w:sz w:val="24"/>
        </w:rPr>
        <w:t xml:space="preserve"> </w:t>
      </w:r>
      <w:r w:rsidRPr="0056510E">
        <w:rPr>
          <w:rFonts w:ascii="Arial" w:hAnsi="Arial" w:cs="Arial"/>
          <w:color w:val="000000"/>
          <w:sz w:val="24"/>
        </w:rPr>
        <w:t>Alendo lodge in</w:t>
      </w:r>
      <w:r w:rsidR="00BD0802" w:rsidRPr="0056510E">
        <w:rPr>
          <w:rFonts w:ascii="Arial" w:hAnsi="Arial" w:cs="Arial"/>
          <w:color w:val="000000"/>
          <w:sz w:val="24"/>
        </w:rPr>
        <w:t xml:space="preserve"> January 201</w:t>
      </w:r>
      <w:r w:rsidRPr="0056510E">
        <w:rPr>
          <w:rFonts w:ascii="Arial" w:hAnsi="Arial" w:cs="Arial"/>
          <w:color w:val="000000"/>
          <w:sz w:val="24"/>
        </w:rPr>
        <w:t>9</w:t>
      </w:r>
      <w:r w:rsidR="00BD0802" w:rsidRPr="0056510E">
        <w:rPr>
          <w:rFonts w:ascii="Arial" w:hAnsi="Arial" w:cs="Arial"/>
          <w:color w:val="000000"/>
          <w:sz w:val="24"/>
        </w:rPr>
        <w:t xml:space="preserve"> </w:t>
      </w:r>
      <w:r w:rsidRPr="0056510E">
        <w:rPr>
          <w:rFonts w:ascii="Arial" w:hAnsi="Arial" w:cs="Arial"/>
          <w:color w:val="000000"/>
          <w:sz w:val="24"/>
        </w:rPr>
        <w:t>amounting to K</w:t>
      </w:r>
      <w:r w:rsidR="00BD0802" w:rsidRPr="0056510E">
        <w:rPr>
          <w:rFonts w:ascii="Arial" w:hAnsi="Arial" w:cs="Arial"/>
          <w:color w:val="000000"/>
          <w:sz w:val="24"/>
        </w:rPr>
        <w:t>1</w:t>
      </w:r>
      <w:r w:rsidRPr="0056510E">
        <w:rPr>
          <w:rFonts w:ascii="Arial" w:hAnsi="Arial" w:cs="Arial"/>
          <w:color w:val="000000"/>
          <w:sz w:val="24"/>
        </w:rPr>
        <w:t>,</w:t>
      </w:r>
      <w:r w:rsidR="00BD0802" w:rsidRPr="0056510E">
        <w:rPr>
          <w:rFonts w:ascii="Arial" w:hAnsi="Arial" w:cs="Arial"/>
          <w:color w:val="000000"/>
          <w:sz w:val="24"/>
        </w:rPr>
        <w:t>800</w:t>
      </w:r>
      <w:r w:rsidRPr="0056510E">
        <w:rPr>
          <w:rFonts w:ascii="Arial" w:hAnsi="Arial" w:cs="Arial"/>
          <w:color w:val="000000"/>
          <w:sz w:val="24"/>
        </w:rPr>
        <w:t xml:space="preserve">,000 excluding VAT. Alendo lodge is registered for VAT. </w:t>
      </w:r>
    </w:p>
    <w:p w:rsidR="00E51E66" w:rsidRPr="00E51E66" w:rsidRDefault="00E51E66" w:rsidP="00E51E66">
      <w:pPr>
        <w:autoSpaceDE w:val="0"/>
        <w:autoSpaceDN w:val="0"/>
        <w:adjustRightInd w:val="0"/>
        <w:rPr>
          <w:rFonts w:ascii="Arial" w:hAnsi="Arial" w:cs="Arial"/>
          <w:b/>
          <w:color w:val="000000"/>
        </w:rPr>
      </w:pPr>
      <w:r w:rsidRPr="00E51E66">
        <w:rPr>
          <w:rFonts w:ascii="Arial" w:hAnsi="Arial" w:cs="Arial"/>
          <w:b/>
          <w:color w:val="000000"/>
        </w:rPr>
        <w:t>Required</w:t>
      </w:r>
    </w:p>
    <w:p w:rsidR="00705AD5" w:rsidRPr="00E51E66" w:rsidRDefault="0056510E" w:rsidP="00E51E66">
      <w:pPr>
        <w:autoSpaceDE w:val="0"/>
        <w:autoSpaceDN w:val="0"/>
        <w:adjustRightInd w:val="0"/>
        <w:jc w:val="both"/>
        <w:rPr>
          <w:rFonts w:ascii="Arial" w:hAnsi="Arial" w:cs="Arial"/>
          <w:color w:val="000000"/>
        </w:rPr>
      </w:pPr>
      <w:r w:rsidRPr="00E51E66">
        <w:rPr>
          <w:rFonts w:ascii="Arial" w:hAnsi="Arial" w:cs="Arial"/>
          <w:color w:val="000000"/>
        </w:rPr>
        <w:t xml:space="preserve">State how much VAT should Zofunda Ltd collect from Alendo Ltd. </w:t>
      </w:r>
      <w:r w:rsidR="00B46E5F" w:rsidRPr="00E51E66">
        <w:rPr>
          <w:rFonts w:ascii="Arial" w:hAnsi="Arial" w:cs="Arial"/>
          <w:color w:val="000000"/>
        </w:rPr>
        <w:tab/>
      </w:r>
      <w:r w:rsidR="00847B5B" w:rsidRPr="00E51E66">
        <w:rPr>
          <w:rFonts w:ascii="Arial" w:hAnsi="Arial" w:cs="Arial"/>
          <w:color w:val="000000"/>
        </w:rPr>
        <w:t xml:space="preserve">   </w:t>
      </w:r>
      <w:r w:rsidR="00AD2B32">
        <w:rPr>
          <w:rFonts w:ascii="Arial" w:hAnsi="Arial" w:cs="Arial"/>
          <w:color w:val="000000"/>
        </w:rPr>
        <w:t xml:space="preserve">           </w:t>
      </w:r>
      <w:r w:rsidR="00847B5B" w:rsidRPr="00E51E66">
        <w:rPr>
          <w:rFonts w:ascii="Arial" w:hAnsi="Arial" w:cs="Arial"/>
          <w:color w:val="000000"/>
        </w:rPr>
        <w:t xml:space="preserve">  </w:t>
      </w:r>
      <w:r w:rsidRPr="00E51E66">
        <w:rPr>
          <w:rFonts w:ascii="Arial" w:hAnsi="Arial" w:cs="Arial"/>
          <w:i/>
          <w:color w:val="000000"/>
        </w:rPr>
        <w:t>(1 mark)</w:t>
      </w:r>
    </w:p>
    <w:p w:rsidR="00705AD5" w:rsidRDefault="00705AD5" w:rsidP="00847B5B">
      <w:pPr>
        <w:pStyle w:val="ListParagraph"/>
        <w:autoSpaceDE w:val="0"/>
        <w:autoSpaceDN w:val="0"/>
        <w:adjustRightInd w:val="0"/>
        <w:ind w:left="1080"/>
        <w:jc w:val="both"/>
        <w:rPr>
          <w:rFonts w:ascii="Arial" w:hAnsi="Arial" w:cs="Arial"/>
          <w:color w:val="000000"/>
          <w:sz w:val="24"/>
          <w:szCs w:val="24"/>
        </w:rPr>
      </w:pPr>
    </w:p>
    <w:p w:rsidR="00BD0802" w:rsidRPr="00E51E66" w:rsidRDefault="00B46E5F" w:rsidP="00847B5B">
      <w:pPr>
        <w:pStyle w:val="ListParagraph"/>
        <w:numPr>
          <w:ilvl w:val="0"/>
          <w:numId w:val="19"/>
        </w:numPr>
        <w:autoSpaceDE w:val="0"/>
        <w:autoSpaceDN w:val="0"/>
        <w:adjustRightInd w:val="0"/>
        <w:jc w:val="both"/>
        <w:rPr>
          <w:rFonts w:ascii="Arial" w:hAnsi="Arial" w:cs="Arial"/>
          <w:i/>
          <w:color w:val="000000"/>
          <w:sz w:val="24"/>
          <w:szCs w:val="24"/>
        </w:rPr>
      </w:pPr>
      <w:r>
        <w:rPr>
          <w:rFonts w:ascii="Arial" w:hAnsi="Arial" w:cs="Arial"/>
          <w:color w:val="000000"/>
          <w:sz w:val="24"/>
          <w:szCs w:val="24"/>
        </w:rPr>
        <w:t>Explain h</w:t>
      </w:r>
      <w:r w:rsidR="0056510E">
        <w:rPr>
          <w:rFonts w:ascii="Arial" w:hAnsi="Arial" w:cs="Arial"/>
          <w:color w:val="000000"/>
          <w:sz w:val="24"/>
          <w:szCs w:val="24"/>
        </w:rPr>
        <w:t xml:space="preserve">ow Alendo Lodge </w:t>
      </w:r>
      <w:r>
        <w:rPr>
          <w:rFonts w:ascii="Arial" w:hAnsi="Arial" w:cs="Arial"/>
          <w:color w:val="000000"/>
          <w:sz w:val="24"/>
          <w:szCs w:val="24"/>
        </w:rPr>
        <w:t xml:space="preserve">should treat </w:t>
      </w:r>
      <w:r w:rsidR="0056510E">
        <w:rPr>
          <w:rFonts w:ascii="Arial" w:hAnsi="Arial" w:cs="Arial"/>
          <w:color w:val="000000"/>
          <w:sz w:val="24"/>
          <w:szCs w:val="24"/>
        </w:rPr>
        <w:t xml:space="preserve">handle the VAT payable on this purchase of </w:t>
      </w:r>
      <w:r>
        <w:rPr>
          <w:rFonts w:ascii="Arial" w:hAnsi="Arial" w:cs="Arial"/>
          <w:color w:val="000000"/>
          <w:sz w:val="24"/>
          <w:szCs w:val="24"/>
        </w:rPr>
        <w:t xml:space="preserve">linen when it is also compiling a VAT return. </w:t>
      </w:r>
      <w:r>
        <w:rPr>
          <w:rFonts w:ascii="Arial" w:hAnsi="Arial" w:cs="Arial"/>
          <w:color w:val="000000"/>
          <w:sz w:val="24"/>
          <w:szCs w:val="24"/>
        </w:rPr>
        <w:tab/>
      </w:r>
      <w:r>
        <w:rPr>
          <w:rFonts w:ascii="Arial" w:hAnsi="Arial" w:cs="Arial"/>
          <w:color w:val="000000"/>
          <w:sz w:val="24"/>
          <w:szCs w:val="24"/>
        </w:rPr>
        <w:tab/>
      </w:r>
      <w:r w:rsidR="00847B5B">
        <w:rPr>
          <w:rFonts w:ascii="Arial" w:hAnsi="Arial" w:cs="Arial"/>
          <w:color w:val="000000"/>
          <w:sz w:val="24"/>
          <w:szCs w:val="24"/>
        </w:rPr>
        <w:tab/>
      </w:r>
      <w:r w:rsidR="00847B5B">
        <w:rPr>
          <w:rFonts w:ascii="Arial" w:hAnsi="Arial" w:cs="Arial"/>
          <w:color w:val="000000"/>
          <w:sz w:val="24"/>
          <w:szCs w:val="24"/>
        </w:rPr>
        <w:tab/>
        <w:t xml:space="preserve">   </w:t>
      </w:r>
      <w:r w:rsidR="0056510E" w:rsidRPr="00847B5B">
        <w:rPr>
          <w:rFonts w:ascii="Arial" w:hAnsi="Arial" w:cs="Arial"/>
          <w:i/>
          <w:color w:val="000000"/>
          <w:sz w:val="24"/>
          <w:szCs w:val="24"/>
        </w:rPr>
        <w:t>(</w:t>
      </w:r>
      <w:r w:rsidR="00BD0802" w:rsidRPr="00847B5B">
        <w:rPr>
          <w:rFonts w:ascii="Arial" w:hAnsi="Arial" w:cs="Arial"/>
          <w:bCs/>
          <w:i/>
          <w:color w:val="000000"/>
          <w:sz w:val="24"/>
          <w:szCs w:val="24"/>
        </w:rPr>
        <w:t>2 marks</w:t>
      </w:r>
      <w:r w:rsidRPr="00847B5B">
        <w:rPr>
          <w:rFonts w:ascii="Arial" w:hAnsi="Arial" w:cs="Arial"/>
          <w:bCs/>
          <w:i/>
          <w:color w:val="000000"/>
          <w:sz w:val="24"/>
          <w:szCs w:val="24"/>
        </w:rPr>
        <w:t>)</w:t>
      </w:r>
    </w:p>
    <w:p w:rsidR="00E51E66" w:rsidRPr="00847B5B" w:rsidRDefault="00E51E66" w:rsidP="00E51E66">
      <w:pPr>
        <w:pStyle w:val="ListParagraph"/>
        <w:autoSpaceDE w:val="0"/>
        <w:autoSpaceDN w:val="0"/>
        <w:adjustRightInd w:val="0"/>
        <w:ind w:left="360"/>
        <w:jc w:val="both"/>
        <w:rPr>
          <w:rFonts w:ascii="Arial" w:hAnsi="Arial" w:cs="Arial"/>
          <w:i/>
          <w:color w:val="000000"/>
          <w:sz w:val="24"/>
          <w:szCs w:val="24"/>
        </w:rPr>
      </w:pPr>
    </w:p>
    <w:p w:rsidR="006E1A9D" w:rsidRDefault="00B46E5F" w:rsidP="00847B5B">
      <w:pPr>
        <w:pStyle w:val="ListParagraph"/>
        <w:numPr>
          <w:ilvl w:val="0"/>
          <w:numId w:val="19"/>
        </w:numPr>
        <w:autoSpaceDE w:val="0"/>
        <w:autoSpaceDN w:val="0"/>
        <w:adjustRightInd w:val="0"/>
        <w:jc w:val="both"/>
        <w:rPr>
          <w:rFonts w:ascii="Arial" w:hAnsi="Arial" w:cs="Arial"/>
          <w:color w:val="000000"/>
          <w:sz w:val="24"/>
          <w:szCs w:val="24"/>
        </w:rPr>
      </w:pPr>
      <w:r w:rsidRPr="00B46E5F">
        <w:rPr>
          <w:rFonts w:ascii="Arial" w:hAnsi="Arial" w:cs="Arial"/>
          <w:color w:val="000000"/>
          <w:sz w:val="24"/>
        </w:rPr>
        <w:t>Linen amounting to K96,000  was sold in February 2019</w:t>
      </w:r>
      <w:r w:rsidR="00BD0802" w:rsidRPr="00B46E5F">
        <w:rPr>
          <w:rFonts w:ascii="Arial" w:hAnsi="Arial" w:cs="Arial"/>
          <w:color w:val="000000"/>
          <w:sz w:val="24"/>
        </w:rPr>
        <w:t xml:space="preserve"> to a </w:t>
      </w:r>
      <w:r w:rsidRPr="00B46E5F">
        <w:rPr>
          <w:rFonts w:ascii="Arial" w:hAnsi="Arial" w:cs="Arial"/>
          <w:color w:val="000000"/>
          <w:sz w:val="24"/>
        </w:rPr>
        <w:t xml:space="preserve">Chikondi Mbama who was not registered for VAT and meant to use the linen to replace her old one at her personal cottage in Monkey Bay. </w:t>
      </w:r>
    </w:p>
    <w:p w:rsidR="00E51E66" w:rsidRPr="00E51E66" w:rsidRDefault="00E51E66" w:rsidP="00E51E66">
      <w:pPr>
        <w:autoSpaceDE w:val="0"/>
        <w:autoSpaceDN w:val="0"/>
        <w:adjustRightInd w:val="0"/>
        <w:jc w:val="both"/>
        <w:rPr>
          <w:rFonts w:ascii="Arial" w:hAnsi="Arial" w:cs="Arial"/>
          <w:b/>
          <w:color w:val="000000"/>
        </w:rPr>
      </w:pPr>
      <w:r>
        <w:rPr>
          <w:rFonts w:ascii="Arial" w:hAnsi="Arial" w:cs="Arial"/>
          <w:b/>
          <w:color w:val="000000"/>
        </w:rPr>
        <w:t>Required</w:t>
      </w:r>
    </w:p>
    <w:p w:rsidR="00705AD5" w:rsidRPr="00E51E66" w:rsidRDefault="006E1A9D" w:rsidP="00E51E66">
      <w:pPr>
        <w:autoSpaceDE w:val="0"/>
        <w:autoSpaceDN w:val="0"/>
        <w:adjustRightInd w:val="0"/>
        <w:jc w:val="both"/>
        <w:rPr>
          <w:rFonts w:ascii="Arial" w:hAnsi="Arial" w:cs="Arial"/>
          <w:i/>
          <w:color w:val="000000"/>
        </w:rPr>
      </w:pPr>
      <w:r w:rsidRPr="00E51E66">
        <w:rPr>
          <w:rFonts w:ascii="Arial" w:hAnsi="Arial" w:cs="Arial"/>
          <w:color w:val="000000"/>
        </w:rPr>
        <w:lastRenderedPageBreak/>
        <w:t xml:space="preserve">Calculate </w:t>
      </w:r>
      <w:r w:rsidR="00B46E5F" w:rsidRPr="00E51E66">
        <w:rPr>
          <w:rFonts w:ascii="Arial" w:hAnsi="Arial" w:cs="Arial"/>
          <w:color w:val="000000"/>
        </w:rPr>
        <w:t xml:space="preserve">Chikondi’s overall cost for the linen. </w:t>
      </w:r>
      <w:r w:rsidR="00B46E5F" w:rsidRPr="00E51E66">
        <w:rPr>
          <w:rFonts w:ascii="Arial" w:hAnsi="Arial" w:cs="Arial"/>
          <w:color w:val="000000"/>
        </w:rPr>
        <w:tab/>
      </w:r>
      <w:r w:rsidR="00B46E5F" w:rsidRPr="00E51E66">
        <w:rPr>
          <w:rFonts w:ascii="Arial" w:hAnsi="Arial" w:cs="Arial"/>
          <w:color w:val="000000"/>
        </w:rPr>
        <w:tab/>
      </w:r>
      <w:r w:rsidR="00B46E5F" w:rsidRPr="00E51E66">
        <w:rPr>
          <w:rFonts w:ascii="Arial" w:hAnsi="Arial" w:cs="Arial"/>
          <w:color w:val="000000"/>
        </w:rPr>
        <w:tab/>
      </w:r>
      <w:r w:rsidR="00B46E5F" w:rsidRPr="00E51E66">
        <w:rPr>
          <w:rFonts w:ascii="Arial" w:hAnsi="Arial" w:cs="Arial"/>
          <w:color w:val="000000"/>
        </w:rPr>
        <w:tab/>
      </w:r>
      <w:r w:rsidR="00847B5B" w:rsidRPr="00E51E66">
        <w:rPr>
          <w:rFonts w:ascii="Arial" w:hAnsi="Arial" w:cs="Arial"/>
          <w:color w:val="000000"/>
        </w:rPr>
        <w:t xml:space="preserve">   </w:t>
      </w:r>
      <w:r w:rsidR="00B46E5F" w:rsidRPr="00E51E66">
        <w:rPr>
          <w:rFonts w:ascii="Arial" w:hAnsi="Arial" w:cs="Arial"/>
          <w:i/>
          <w:color w:val="000000"/>
        </w:rPr>
        <w:t>(2 marks)</w:t>
      </w:r>
    </w:p>
    <w:p w:rsidR="00705AD5" w:rsidRDefault="00705AD5" w:rsidP="00847B5B">
      <w:pPr>
        <w:pStyle w:val="ListParagraph"/>
        <w:autoSpaceDE w:val="0"/>
        <w:autoSpaceDN w:val="0"/>
        <w:adjustRightInd w:val="0"/>
        <w:ind w:left="1080"/>
        <w:jc w:val="both"/>
        <w:rPr>
          <w:rFonts w:ascii="Arial" w:hAnsi="Arial" w:cs="Arial"/>
          <w:color w:val="000000"/>
          <w:sz w:val="24"/>
        </w:rPr>
      </w:pPr>
    </w:p>
    <w:p w:rsidR="00B46E5F" w:rsidRPr="00847B5B" w:rsidRDefault="00B46E5F" w:rsidP="00847B5B">
      <w:pPr>
        <w:pStyle w:val="ListParagraph"/>
        <w:numPr>
          <w:ilvl w:val="0"/>
          <w:numId w:val="19"/>
        </w:numPr>
        <w:autoSpaceDE w:val="0"/>
        <w:autoSpaceDN w:val="0"/>
        <w:adjustRightInd w:val="0"/>
        <w:jc w:val="both"/>
        <w:rPr>
          <w:rFonts w:ascii="Arial" w:hAnsi="Arial" w:cs="Arial"/>
          <w:i/>
          <w:color w:val="000000"/>
          <w:sz w:val="24"/>
        </w:rPr>
      </w:pPr>
      <w:r>
        <w:rPr>
          <w:rFonts w:ascii="Arial" w:hAnsi="Arial" w:cs="Arial"/>
          <w:color w:val="000000"/>
          <w:sz w:val="24"/>
        </w:rPr>
        <w:t>Why does Chikondi’s and Alendo Lodge’s VAT treatment differ?</w:t>
      </w:r>
      <w:r>
        <w:rPr>
          <w:rFonts w:ascii="Arial" w:hAnsi="Arial" w:cs="Arial"/>
          <w:color w:val="000000"/>
          <w:sz w:val="24"/>
        </w:rPr>
        <w:tab/>
        <w:t xml:space="preserve"> </w:t>
      </w:r>
      <w:r w:rsidR="00847B5B">
        <w:rPr>
          <w:rFonts w:ascii="Arial" w:hAnsi="Arial" w:cs="Arial"/>
          <w:color w:val="000000"/>
          <w:sz w:val="24"/>
        </w:rPr>
        <w:t xml:space="preserve">             </w:t>
      </w:r>
      <w:r w:rsidRPr="00847B5B">
        <w:rPr>
          <w:rFonts w:ascii="Arial" w:hAnsi="Arial" w:cs="Arial"/>
          <w:i/>
          <w:color w:val="000000"/>
          <w:sz w:val="24"/>
        </w:rPr>
        <w:t>(</w:t>
      </w:r>
      <w:r w:rsidR="00705AD5" w:rsidRPr="00847B5B">
        <w:rPr>
          <w:rFonts w:ascii="Arial" w:hAnsi="Arial" w:cs="Arial"/>
          <w:i/>
          <w:color w:val="000000"/>
          <w:sz w:val="24"/>
        </w:rPr>
        <w:t>4</w:t>
      </w:r>
      <w:r w:rsidRPr="00847B5B">
        <w:rPr>
          <w:rFonts w:ascii="Arial" w:hAnsi="Arial" w:cs="Arial"/>
          <w:i/>
          <w:color w:val="000000"/>
          <w:sz w:val="24"/>
        </w:rPr>
        <w:t xml:space="preserve"> marks)</w:t>
      </w:r>
    </w:p>
    <w:p w:rsidR="00BD0802" w:rsidRPr="002F303D" w:rsidRDefault="00BD0802" w:rsidP="00847B5B">
      <w:pPr>
        <w:autoSpaceDE w:val="0"/>
        <w:autoSpaceDN w:val="0"/>
        <w:adjustRightInd w:val="0"/>
        <w:ind w:firstLine="45"/>
        <w:jc w:val="both"/>
        <w:rPr>
          <w:rFonts w:ascii="Arial" w:hAnsi="Arial" w:cs="Arial"/>
          <w:color w:val="000000"/>
        </w:rPr>
      </w:pPr>
    </w:p>
    <w:p w:rsidR="006E1A9D" w:rsidRDefault="00BD0802" w:rsidP="00847B5B">
      <w:pPr>
        <w:pStyle w:val="ListParagraph"/>
        <w:numPr>
          <w:ilvl w:val="0"/>
          <w:numId w:val="19"/>
        </w:numPr>
        <w:autoSpaceDE w:val="0"/>
        <w:autoSpaceDN w:val="0"/>
        <w:adjustRightInd w:val="0"/>
        <w:jc w:val="both"/>
        <w:rPr>
          <w:rFonts w:ascii="Arial" w:hAnsi="Arial" w:cs="Arial"/>
          <w:color w:val="000000"/>
          <w:sz w:val="24"/>
        </w:rPr>
      </w:pPr>
      <w:r w:rsidRPr="00B84957">
        <w:rPr>
          <w:rFonts w:ascii="Arial" w:hAnsi="Arial" w:cs="Arial"/>
          <w:color w:val="000000"/>
          <w:sz w:val="24"/>
        </w:rPr>
        <w:t xml:space="preserve"> A number of commercial samples have been given to customers in the quarter to launch a new product range for the coming </w:t>
      </w:r>
      <w:r w:rsidR="00A05A9E">
        <w:rPr>
          <w:rFonts w:ascii="Arial" w:hAnsi="Arial" w:cs="Arial"/>
          <w:color w:val="000000"/>
          <w:sz w:val="24"/>
        </w:rPr>
        <w:t>cold season</w:t>
      </w:r>
      <w:r w:rsidRPr="00B84957">
        <w:rPr>
          <w:rFonts w:ascii="Arial" w:hAnsi="Arial" w:cs="Arial"/>
          <w:color w:val="000000"/>
          <w:sz w:val="24"/>
        </w:rPr>
        <w:t>. In the quarter 75 such sample</w:t>
      </w:r>
      <w:r w:rsidR="00A05A9E">
        <w:rPr>
          <w:rFonts w:ascii="Arial" w:hAnsi="Arial" w:cs="Arial"/>
          <w:color w:val="000000"/>
          <w:sz w:val="24"/>
        </w:rPr>
        <w:t>s have been given at a cost of K</w:t>
      </w:r>
      <w:r w:rsidRPr="00B84957">
        <w:rPr>
          <w:rFonts w:ascii="Arial" w:hAnsi="Arial" w:cs="Arial"/>
          <w:color w:val="000000"/>
          <w:sz w:val="24"/>
        </w:rPr>
        <w:t>25</w:t>
      </w:r>
      <w:r w:rsidR="00A05A9E">
        <w:rPr>
          <w:rFonts w:ascii="Arial" w:hAnsi="Arial" w:cs="Arial"/>
          <w:color w:val="000000"/>
          <w:sz w:val="24"/>
        </w:rPr>
        <w:t>,000</w:t>
      </w:r>
      <w:r w:rsidRPr="00B84957">
        <w:rPr>
          <w:rFonts w:ascii="Arial" w:hAnsi="Arial" w:cs="Arial"/>
          <w:color w:val="000000"/>
          <w:sz w:val="24"/>
        </w:rPr>
        <w:t xml:space="preserve"> per sample. </w:t>
      </w:r>
    </w:p>
    <w:p w:rsidR="00A05A9E" w:rsidRPr="00847B5B" w:rsidRDefault="00A05A9E" w:rsidP="00847B5B">
      <w:pPr>
        <w:autoSpaceDE w:val="0"/>
        <w:autoSpaceDN w:val="0"/>
        <w:adjustRightInd w:val="0"/>
        <w:ind w:firstLine="360"/>
        <w:jc w:val="both"/>
        <w:rPr>
          <w:rFonts w:ascii="Arial" w:hAnsi="Arial" w:cs="Arial"/>
          <w:i/>
          <w:color w:val="000000"/>
        </w:rPr>
      </w:pPr>
      <w:r w:rsidRPr="00847B5B">
        <w:rPr>
          <w:rFonts w:ascii="Arial" w:hAnsi="Arial" w:cs="Arial"/>
          <w:color w:val="000000"/>
        </w:rPr>
        <w:t xml:space="preserve">What it is the VAT implication on the samples? </w:t>
      </w:r>
      <w:r w:rsidR="00705AD5" w:rsidRPr="00847B5B">
        <w:rPr>
          <w:rFonts w:ascii="Arial" w:hAnsi="Arial" w:cs="Arial"/>
          <w:color w:val="000000"/>
        </w:rPr>
        <w:tab/>
      </w:r>
      <w:r w:rsidR="00705AD5" w:rsidRPr="00847B5B">
        <w:rPr>
          <w:rFonts w:ascii="Arial" w:hAnsi="Arial" w:cs="Arial"/>
          <w:color w:val="000000"/>
        </w:rPr>
        <w:tab/>
      </w:r>
      <w:r w:rsidR="00705AD5" w:rsidRPr="00847B5B">
        <w:rPr>
          <w:rFonts w:ascii="Arial" w:hAnsi="Arial" w:cs="Arial"/>
          <w:color w:val="000000"/>
        </w:rPr>
        <w:tab/>
      </w:r>
      <w:r w:rsidR="00705AD5" w:rsidRPr="00847B5B">
        <w:rPr>
          <w:rFonts w:ascii="Arial" w:hAnsi="Arial" w:cs="Arial"/>
          <w:color w:val="000000"/>
        </w:rPr>
        <w:tab/>
      </w:r>
      <w:r w:rsidR="00847B5B">
        <w:rPr>
          <w:rFonts w:ascii="Arial" w:hAnsi="Arial" w:cs="Arial"/>
          <w:color w:val="000000"/>
        </w:rPr>
        <w:t xml:space="preserve">   </w:t>
      </w:r>
      <w:r w:rsidR="00705AD5" w:rsidRPr="00847B5B">
        <w:rPr>
          <w:rFonts w:ascii="Arial" w:hAnsi="Arial" w:cs="Arial"/>
          <w:i/>
          <w:color w:val="000000"/>
        </w:rPr>
        <w:t>(2</w:t>
      </w:r>
      <w:r w:rsidRPr="00847B5B">
        <w:rPr>
          <w:rFonts w:ascii="Arial" w:hAnsi="Arial" w:cs="Arial"/>
          <w:i/>
          <w:color w:val="000000"/>
        </w:rPr>
        <w:t xml:space="preserve"> marks)</w:t>
      </w:r>
    </w:p>
    <w:p w:rsidR="006E1A9D" w:rsidRDefault="006E1A9D" w:rsidP="00847B5B">
      <w:pPr>
        <w:pStyle w:val="ListParagraph"/>
        <w:autoSpaceDE w:val="0"/>
        <w:autoSpaceDN w:val="0"/>
        <w:adjustRightInd w:val="0"/>
        <w:jc w:val="both"/>
        <w:rPr>
          <w:rFonts w:ascii="Arial" w:hAnsi="Arial" w:cs="Arial"/>
          <w:color w:val="000000"/>
          <w:sz w:val="24"/>
          <w:szCs w:val="24"/>
        </w:rPr>
      </w:pPr>
    </w:p>
    <w:p w:rsidR="00531F04" w:rsidRPr="00AD2B32" w:rsidRDefault="00531F04" w:rsidP="00AD2B32">
      <w:pPr>
        <w:autoSpaceDE w:val="0"/>
        <w:autoSpaceDN w:val="0"/>
        <w:adjustRightInd w:val="0"/>
        <w:jc w:val="both"/>
        <w:rPr>
          <w:rFonts w:ascii="Arial" w:hAnsi="Arial" w:cs="Arial"/>
          <w:color w:val="000000"/>
        </w:rPr>
      </w:pPr>
      <w:r w:rsidRPr="00AD2B32">
        <w:rPr>
          <w:rFonts w:ascii="Arial" w:hAnsi="Arial" w:cs="Arial"/>
          <w:color w:val="000000"/>
        </w:rPr>
        <w:t xml:space="preserve">Zofunda  Ltd. has two cars that are used by its Directors Zoona and Safanana. Both vehicles have some element of private use but details are as follows:- </w:t>
      </w:r>
    </w:p>
    <w:p w:rsidR="00847B5B" w:rsidRDefault="006E1A9D" w:rsidP="00847B5B">
      <w:pPr>
        <w:autoSpaceDE w:val="0"/>
        <w:autoSpaceDN w:val="0"/>
        <w:adjustRightInd w:val="0"/>
        <w:jc w:val="both"/>
        <w:rPr>
          <w:rFonts w:ascii="Arial" w:hAnsi="Arial" w:cs="Arial"/>
          <w:b/>
          <w:color w:val="000000"/>
        </w:rPr>
      </w:pPr>
      <w:r>
        <w:rPr>
          <w:rFonts w:ascii="Arial" w:hAnsi="Arial" w:cs="Arial"/>
          <w:b/>
          <w:color w:val="000000"/>
        </w:rPr>
        <w:tab/>
      </w:r>
    </w:p>
    <w:p w:rsidR="006E1A9D" w:rsidRDefault="00531F04" w:rsidP="00AD2B32">
      <w:pPr>
        <w:autoSpaceDE w:val="0"/>
        <w:autoSpaceDN w:val="0"/>
        <w:adjustRightInd w:val="0"/>
        <w:jc w:val="both"/>
        <w:rPr>
          <w:rFonts w:ascii="Arial" w:hAnsi="Arial" w:cs="Arial"/>
          <w:color w:val="000000"/>
        </w:rPr>
      </w:pPr>
      <w:r w:rsidRPr="009D73C8">
        <w:rPr>
          <w:rFonts w:ascii="Arial" w:hAnsi="Arial" w:cs="Arial"/>
          <w:b/>
          <w:color w:val="000000"/>
        </w:rPr>
        <w:t>Vehicle 1:</w:t>
      </w:r>
      <w:r w:rsidRPr="002F303D">
        <w:rPr>
          <w:rFonts w:ascii="Arial" w:hAnsi="Arial" w:cs="Arial"/>
          <w:color w:val="000000"/>
        </w:rPr>
        <w:t xml:space="preserve"> </w:t>
      </w:r>
      <w:r>
        <w:rPr>
          <w:rFonts w:ascii="Arial" w:hAnsi="Arial" w:cs="Arial"/>
          <w:color w:val="000000"/>
        </w:rPr>
        <w:tab/>
      </w:r>
    </w:p>
    <w:p w:rsidR="00531F04" w:rsidRPr="002F303D" w:rsidRDefault="00531F04" w:rsidP="006E1A9D">
      <w:pPr>
        <w:autoSpaceDE w:val="0"/>
        <w:autoSpaceDN w:val="0"/>
        <w:adjustRightInd w:val="0"/>
        <w:jc w:val="both"/>
        <w:rPr>
          <w:rFonts w:ascii="Arial" w:hAnsi="Arial" w:cs="Arial"/>
          <w:color w:val="000000"/>
        </w:rPr>
      </w:pPr>
      <w:r w:rsidRPr="002F303D">
        <w:rPr>
          <w:rFonts w:ascii="Arial" w:hAnsi="Arial" w:cs="Arial"/>
          <w:color w:val="000000"/>
        </w:rPr>
        <w:t>This v</w:t>
      </w:r>
      <w:r>
        <w:rPr>
          <w:rFonts w:ascii="Arial" w:hAnsi="Arial" w:cs="Arial"/>
          <w:color w:val="000000"/>
        </w:rPr>
        <w:t>ehicle was purchased in May 2015</w:t>
      </w:r>
      <w:r w:rsidRPr="002F303D">
        <w:rPr>
          <w:rFonts w:ascii="Arial" w:hAnsi="Arial" w:cs="Arial"/>
          <w:color w:val="000000"/>
        </w:rPr>
        <w:t xml:space="preserve">, </w:t>
      </w:r>
      <w:r>
        <w:rPr>
          <w:rFonts w:ascii="Arial" w:hAnsi="Arial" w:cs="Arial"/>
          <w:color w:val="000000"/>
        </w:rPr>
        <w:t>the petrol invoices the</w:t>
      </w:r>
      <w:r w:rsidR="006E1A9D">
        <w:rPr>
          <w:rFonts w:ascii="Arial" w:hAnsi="Arial" w:cs="Arial"/>
          <w:color w:val="000000"/>
        </w:rPr>
        <w:t xml:space="preserve"> </w:t>
      </w:r>
      <w:r w:rsidRPr="002F303D">
        <w:rPr>
          <w:rFonts w:ascii="Arial" w:hAnsi="Arial" w:cs="Arial"/>
          <w:color w:val="000000"/>
        </w:rPr>
        <w:t xml:space="preserve">quarter </w:t>
      </w:r>
      <w:r w:rsidR="006E1A9D">
        <w:rPr>
          <w:rFonts w:ascii="Arial" w:hAnsi="Arial" w:cs="Arial"/>
          <w:color w:val="000000"/>
        </w:rPr>
        <w:tab/>
      </w:r>
      <w:r>
        <w:rPr>
          <w:rFonts w:ascii="Arial" w:hAnsi="Arial" w:cs="Arial"/>
          <w:color w:val="000000"/>
        </w:rPr>
        <w:t>ending 31</w:t>
      </w:r>
      <w:r w:rsidRPr="009D73C8">
        <w:rPr>
          <w:rFonts w:ascii="Arial" w:hAnsi="Arial" w:cs="Arial"/>
          <w:color w:val="000000"/>
          <w:vertAlign w:val="superscript"/>
        </w:rPr>
        <w:t>st</w:t>
      </w:r>
      <w:r>
        <w:rPr>
          <w:rFonts w:ascii="Arial" w:hAnsi="Arial" w:cs="Arial"/>
          <w:color w:val="000000"/>
        </w:rPr>
        <w:t xml:space="preserve"> March 2019, amounted to K2</w:t>
      </w:r>
      <w:r w:rsidRPr="002F303D">
        <w:rPr>
          <w:rFonts w:ascii="Arial" w:hAnsi="Arial" w:cs="Arial"/>
          <w:color w:val="000000"/>
        </w:rPr>
        <w:t>57</w:t>
      </w:r>
      <w:r>
        <w:rPr>
          <w:rFonts w:ascii="Arial" w:hAnsi="Arial" w:cs="Arial"/>
          <w:color w:val="000000"/>
        </w:rPr>
        <w:t>,00</w:t>
      </w:r>
      <w:r w:rsidRPr="002F303D">
        <w:rPr>
          <w:rFonts w:ascii="Arial" w:hAnsi="Arial" w:cs="Arial"/>
          <w:color w:val="000000"/>
        </w:rPr>
        <w:t xml:space="preserve">0 </w:t>
      </w:r>
      <w:r>
        <w:rPr>
          <w:rFonts w:ascii="Arial" w:hAnsi="Arial" w:cs="Arial"/>
          <w:color w:val="000000"/>
        </w:rPr>
        <w:t xml:space="preserve">and also underwent </w:t>
      </w:r>
      <w:r w:rsidR="006E1A9D">
        <w:rPr>
          <w:rFonts w:ascii="Arial" w:hAnsi="Arial" w:cs="Arial"/>
          <w:color w:val="000000"/>
        </w:rPr>
        <w:tab/>
      </w:r>
      <w:r>
        <w:rPr>
          <w:rFonts w:ascii="Arial" w:hAnsi="Arial" w:cs="Arial"/>
          <w:color w:val="000000"/>
        </w:rPr>
        <w:t>repairs</w:t>
      </w:r>
      <w:r w:rsidR="006E1A9D">
        <w:rPr>
          <w:rFonts w:ascii="Arial" w:hAnsi="Arial" w:cs="Arial"/>
          <w:color w:val="000000"/>
        </w:rPr>
        <w:t xml:space="preserve"> </w:t>
      </w:r>
      <w:r>
        <w:rPr>
          <w:rFonts w:ascii="Arial" w:hAnsi="Arial" w:cs="Arial"/>
          <w:color w:val="000000"/>
        </w:rPr>
        <w:t xml:space="preserve">costing K450,000. </w:t>
      </w:r>
    </w:p>
    <w:p w:rsidR="00AD2B32" w:rsidRDefault="00AD2B32" w:rsidP="00531F04">
      <w:pPr>
        <w:autoSpaceDE w:val="0"/>
        <w:autoSpaceDN w:val="0"/>
        <w:adjustRightInd w:val="0"/>
        <w:rPr>
          <w:rFonts w:ascii="Arial" w:hAnsi="Arial" w:cs="Arial"/>
          <w:b/>
          <w:color w:val="000000"/>
        </w:rPr>
      </w:pPr>
    </w:p>
    <w:p w:rsidR="006E1A9D" w:rsidRDefault="00531F04" w:rsidP="00531F04">
      <w:pPr>
        <w:autoSpaceDE w:val="0"/>
        <w:autoSpaceDN w:val="0"/>
        <w:adjustRightInd w:val="0"/>
        <w:rPr>
          <w:rFonts w:ascii="Arial" w:hAnsi="Arial" w:cs="Arial"/>
          <w:color w:val="000000"/>
        </w:rPr>
      </w:pPr>
      <w:r w:rsidRPr="009D73C8">
        <w:rPr>
          <w:rFonts w:ascii="Arial" w:hAnsi="Arial" w:cs="Arial"/>
          <w:b/>
          <w:color w:val="000000"/>
        </w:rPr>
        <w:t>Vehicle 2:</w:t>
      </w:r>
      <w:r w:rsidRPr="002F303D">
        <w:rPr>
          <w:rFonts w:ascii="Arial" w:hAnsi="Arial" w:cs="Arial"/>
          <w:color w:val="000000"/>
        </w:rPr>
        <w:t xml:space="preserve"> </w:t>
      </w:r>
      <w:r>
        <w:rPr>
          <w:rFonts w:ascii="Arial" w:hAnsi="Arial" w:cs="Arial"/>
          <w:color w:val="000000"/>
        </w:rPr>
        <w:tab/>
      </w:r>
    </w:p>
    <w:p w:rsidR="00531F04" w:rsidRDefault="00531F04" w:rsidP="00531F04">
      <w:pPr>
        <w:autoSpaceDE w:val="0"/>
        <w:autoSpaceDN w:val="0"/>
        <w:adjustRightInd w:val="0"/>
        <w:rPr>
          <w:rFonts w:ascii="Arial" w:hAnsi="Arial" w:cs="Arial"/>
          <w:color w:val="000000"/>
        </w:rPr>
      </w:pPr>
      <w:r w:rsidRPr="002F303D">
        <w:rPr>
          <w:rFonts w:ascii="Arial" w:hAnsi="Arial" w:cs="Arial"/>
          <w:color w:val="000000"/>
        </w:rPr>
        <w:t>This vehicle</w:t>
      </w:r>
      <w:r>
        <w:rPr>
          <w:rFonts w:ascii="Arial" w:hAnsi="Arial" w:cs="Arial"/>
          <w:color w:val="000000"/>
        </w:rPr>
        <w:t xml:space="preserve"> was bought on 14</w:t>
      </w:r>
      <w:r w:rsidRPr="009D73C8">
        <w:rPr>
          <w:rFonts w:ascii="Arial" w:hAnsi="Arial" w:cs="Arial"/>
          <w:color w:val="000000"/>
          <w:vertAlign w:val="superscript"/>
        </w:rPr>
        <w:t>th</w:t>
      </w:r>
      <w:r>
        <w:rPr>
          <w:rFonts w:ascii="Arial" w:hAnsi="Arial" w:cs="Arial"/>
          <w:color w:val="000000"/>
        </w:rPr>
        <w:t xml:space="preserve"> February 2019 for K55</w:t>
      </w:r>
      <w:r w:rsidRPr="002F303D">
        <w:rPr>
          <w:rFonts w:ascii="Arial" w:hAnsi="Arial" w:cs="Arial"/>
          <w:color w:val="000000"/>
        </w:rPr>
        <w:t>,</w:t>
      </w:r>
      <w:r>
        <w:rPr>
          <w:rFonts w:ascii="Arial" w:hAnsi="Arial" w:cs="Arial"/>
          <w:color w:val="000000"/>
        </w:rPr>
        <w:t xml:space="preserve">000,000. The related </w:t>
      </w:r>
      <w:r w:rsidR="006E1A9D">
        <w:rPr>
          <w:rFonts w:ascii="Arial" w:hAnsi="Arial" w:cs="Arial"/>
          <w:color w:val="000000"/>
        </w:rPr>
        <w:tab/>
      </w:r>
      <w:r>
        <w:rPr>
          <w:rFonts w:ascii="Arial" w:hAnsi="Arial" w:cs="Arial"/>
          <w:color w:val="000000"/>
        </w:rPr>
        <w:t>fuel and insurance costs for the quarter was K120,000 and K550,000</w:t>
      </w:r>
      <w:r w:rsidR="006E1A9D">
        <w:rPr>
          <w:rFonts w:ascii="Arial" w:hAnsi="Arial" w:cs="Arial"/>
          <w:color w:val="000000"/>
        </w:rPr>
        <w:t xml:space="preserve"> </w:t>
      </w:r>
      <w:r>
        <w:rPr>
          <w:rFonts w:ascii="Arial" w:hAnsi="Arial" w:cs="Arial"/>
          <w:color w:val="000000"/>
        </w:rPr>
        <w:t xml:space="preserve">respectively. </w:t>
      </w:r>
    </w:p>
    <w:p w:rsidR="007A2F56" w:rsidRDefault="007A2F56" w:rsidP="00531F04">
      <w:pPr>
        <w:autoSpaceDE w:val="0"/>
        <w:autoSpaceDN w:val="0"/>
        <w:adjustRightInd w:val="0"/>
        <w:rPr>
          <w:rFonts w:ascii="Arial" w:hAnsi="Arial" w:cs="Arial"/>
          <w:b/>
          <w:color w:val="000000"/>
        </w:rPr>
      </w:pPr>
    </w:p>
    <w:p w:rsidR="00531F04" w:rsidRDefault="00531F04" w:rsidP="00531F04">
      <w:pPr>
        <w:autoSpaceDE w:val="0"/>
        <w:autoSpaceDN w:val="0"/>
        <w:adjustRightInd w:val="0"/>
        <w:rPr>
          <w:rFonts w:ascii="Arial" w:hAnsi="Arial" w:cs="Arial"/>
          <w:b/>
          <w:color w:val="000000"/>
        </w:rPr>
      </w:pPr>
      <w:r>
        <w:rPr>
          <w:rFonts w:ascii="Arial" w:hAnsi="Arial" w:cs="Arial"/>
          <w:b/>
          <w:color w:val="000000"/>
        </w:rPr>
        <w:t>Required:</w:t>
      </w:r>
    </w:p>
    <w:p w:rsidR="00BD0802" w:rsidRPr="00AD2B32" w:rsidRDefault="00531F04" w:rsidP="007549BC">
      <w:pPr>
        <w:pStyle w:val="ListParagraph"/>
        <w:numPr>
          <w:ilvl w:val="0"/>
          <w:numId w:val="19"/>
        </w:numPr>
        <w:autoSpaceDE w:val="0"/>
        <w:autoSpaceDN w:val="0"/>
        <w:adjustRightInd w:val="0"/>
        <w:rPr>
          <w:rFonts w:ascii="Arial" w:hAnsi="Arial" w:cs="Arial"/>
          <w:b/>
          <w:color w:val="000000"/>
          <w:sz w:val="24"/>
        </w:rPr>
      </w:pPr>
      <w:r w:rsidRPr="00AD2B32">
        <w:rPr>
          <w:rFonts w:ascii="Arial" w:hAnsi="Arial" w:cs="Arial"/>
          <w:color w:val="000000"/>
          <w:sz w:val="24"/>
        </w:rPr>
        <w:t>Compute the applicable VAT on the purchases and their effect on the VAT returns for the month.</w:t>
      </w:r>
      <w:r w:rsidRPr="00AD2B32">
        <w:rPr>
          <w:rFonts w:ascii="Arial" w:hAnsi="Arial" w:cs="Arial"/>
          <w:color w:val="000000"/>
          <w:sz w:val="24"/>
        </w:rPr>
        <w:tab/>
      </w:r>
      <w:r w:rsidRPr="00AD2B32">
        <w:rPr>
          <w:rFonts w:ascii="Arial" w:hAnsi="Arial" w:cs="Arial"/>
          <w:color w:val="000000"/>
          <w:sz w:val="24"/>
        </w:rPr>
        <w:tab/>
      </w:r>
      <w:r w:rsidRPr="00AD2B32">
        <w:rPr>
          <w:rFonts w:ascii="Arial" w:hAnsi="Arial" w:cs="Arial"/>
          <w:color w:val="000000"/>
          <w:sz w:val="24"/>
        </w:rPr>
        <w:tab/>
      </w:r>
      <w:r w:rsidRPr="00AD2B32">
        <w:rPr>
          <w:rFonts w:ascii="Arial" w:hAnsi="Arial" w:cs="Arial"/>
          <w:color w:val="000000"/>
          <w:sz w:val="24"/>
        </w:rPr>
        <w:tab/>
      </w:r>
      <w:r w:rsidRPr="00AD2B32">
        <w:rPr>
          <w:rFonts w:ascii="Arial" w:hAnsi="Arial" w:cs="Arial"/>
          <w:color w:val="000000"/>
          <w:sz w:val="24"/>
        </w:rPr>
        <w:tab/>
      </w:r>
      <w:r w:rsidRPr="00AD2B32">
        <w:rPr>
          <w:rFonts w:ascii="Arial" w:hAnsi="Arial" w:cs="Arial"/>
          <w:color w:val="000000"/>
          <w:sz w:val="24"/>
        </w:rPr>
        <w:tab/>
      </w:r>
      <w:r w:rsidRPr="00AD2B32">
        <w:rPr>
          <w:rFonts w:ascii="Arial" w:hAnsi="Arial" w:cs="Arial"/>
          <w:color w:val="000000"/>
          <w:sz w:val="24"/>
        </w:rPr>
        <w:tab/>
      </w:r>
      <w:r w:rsidR="00847B5B" w:rsidRPr="00AD2B32">
        <w:rPr>
          <w:rFonts w:ascii="Arial" w:hAnsi="Arial" w:cs="Arial"/>
          <w:color w:val="000000"/>
          <w:sz w:val="24"/>
        </w:rPr>
        <w:tab/>
      </w:r>
      <w:r w:rsidR="00847B5B" w:rsidRPr="00AD2B32">
        <w:rPr>
          <w:rFonts w:ascii="Arial" w:hAnsi="Arial" w:cs="Arial"/>
          <w:color w:val="000000"/>
          <w:sz w:val="24"/>
        </w:rPr>
        <w:tab/>
        <w:t xml:space="preserve">   </w:t>
      </w:r>
      <w:r w:rsidRPr="00AD2B32">
        <w:rPr>
          <w:rFonts w:ascii="Arial" w:hAnsi="Arial" w:cs="Arial"/>
          <w:i/>
          <w:color w:val="000000"/>
          <w:sz w:val="24"/>
        </w:rPr>
        <w:t>(4 marks)</w:t>
      </w:r>
    </w:p>
    <w:p w:rsidR="00AD2B32" w:rsidRPr="00AD2B32" w:rsidRDefault="00AD2B32" w:rsidP="00AD2B32">
      <w:pPr>
        <w:pStyle w:val="ListParagraph"/>
        <w:autoSpaceDE w:val="0"/>
        <w:autoSpaceDN w:val="0"/>
        <w:adjustRightInd w:val="0"/>
        <w:ind w:left="360"/>
        <w:rPr>
          <w:rFonts w:ascii="Arial" w:hAnsi="Arial" w:cs="Arial"/>
          <w:b/>
          <w:color w:val="000000"/>
          <w:sz w:val="24"/>
        </w:rPr>
      </w:pPr>
    </w:p>
    <w:p w:rsidR="00BD0802" w:rsidRPr="00531F04" w:rsidRDefault="00A05A9E" w:rsidP="00531F04">
      <w:pPr>
        <w:pStyle w:val="ListParagraph"/>
        <w:numPr>
          <w:ilvl w:val="0"/>
          <w:numId w:val="19"/>
        </w:numPr>
        <w:autoSpaceDE w:val="0"/>
        <w:autoSpaceDN w:val="0"/>
        <w:adjustRightInd w:val="0"/>
        <w:jc w:val="both"/>
        <w:rPr>
          <w:rFonts w:ascii="Arial" w:hAnsi="Arial" w:cs="Arial"/>
          <w:color w:val="000000"/>
          <w:sz w:val="24"/>
        </w:rPr>
      </w:pPr>
      <w:r w:rsidRPr="00531F04">
        <w:rPr>
          <w:rFonts w:ascii="Arial" w:hAnsi="Arial" w:cs="Arial"/>
          <w:color w:val="000000"/>
          <w:sz w:val="24"/>
        </w:rPr>
        <w:t xml:space="preserve">Khofi </w:t>
      </w:r>
      <w:r w:rsidR="00BD0802" w:rsidRPr="00531F04">
        <w:rPr>
          <w:rFonts w:ascii="Arial" w:hAnsi="Arial" w:cs="Arial"/>
          <w:color w:val="000000"/>
          <w:sz w:val="24"/>
        </w:rPr>
        <w:t xml:space="preserve">Delights Ltd is a VAT registered company operated in Northern </w:t>
      </w:r>
      <w:r w:rsidRPr="00531F04">
        <w:rPr>
          <w:rFonts w:ascii="Arial" w:hAnsi="Arial" w:cs="Arial"/>
          <w:color w:val="000000"/>
          <w:sz w:val="24"/>
        </w:rPr>
        <w:t>Malawi</w:t>
      </w:r>
      <w:r w:rsidR="00BD0802" w:rsidRPr="00531F04">
        <w:rPr>
          <w:rFonts w:ascii="Arial" w:hAnsi="Arial" w:cs="Arial"/>
          <w:color w:val="000000"/>
          <w:sz w:val="24"/>
        </w:rPr>
        <w:t xml:space="preserve">. It is putting together for the first time, a luxury hamper, but is unsure of how this item should be dealt with for VAT purposes. A standard hamper contains the following goods at cost: </w:t>
      </w:r>
    </w:p>
    <w:p w:rsidR="00BD0802" w:rsidRPr="00531F04" w:rsidRDefault="00A05A9E" w:rsidP="00BD0802">
      <w:pPr>
        <w:autoSpaceDE w:val="0"/>
        <w:autoSpaceDN w:val="0"/>
        <w:adjustRightInd w:val="0"/>
        <w:rPr>
          <w:rFonts w:ascii="Arial" w:hAnsi="Arial" w:cs="Arial"/>
          <w:color w:val="000000"/>
          <w:sz w:val="28"/>
        </w:rPr>
      </w:pPr>
      <w:r w:rsidRPr="00531F04">
        <w:rPr>
          <w:rFonts w:ascii="Arial" w:hAnsi="Arial" w:cs="Arial"/>
          <w:b/>
          <w:bCs/>
          <w:color w:val="000000"/>
          <w:sz w:val="28"/>
        </w:rPr>
        <w:tab/>
      </w:r>
      <w:r w:rsidRPr="00531F04">
        <w:rPr>
          <w:rFonts w:ascii="Arial" w:hAnsi="Arial" w:cs="Arial"/>
          <w:b/>
          <w:bCs/>
          <w:color w:val="000000"/>
          <w:sz w:val="28"/>
        </w:rPr>
        <w:tab/>
      </w:r>
      <w:r w:rsidRPr="00531F04">
        <w:rPr>
          <w:rFonts w:ascii="Arial" w:hAnsi="Arial" w:cs="Arial"/>
          <w:b/>
          <w:bCs/>
          <w:color w:val="000000"/>
          <w:sz w:val="28"/>
        </w:rPr>
        <w:tab/>
      </w:r>
      <w:r w:rsidRPr="00531F04">
        <w:rPr>
          <w:rFonts w:ascii="Arial" w:hAnsi="Arial" w:cs="Arial"/>
          <w:b/>
          <w:bCs/>
          <w:color w:val="000000"/>
          <w:sz w:val="28"/>
        </w:rPr>
        <w:tab/>
      </w:r>
      <w:r w:rsidR="00847B5B">
        <w:rPr>
          <w:rFonts w:ascii="Arial" w:hAnsi="Arial" w:cs="Arial"/>
          <w:b/>
          <w:bCs/>
          <w:color w:val="000000"/>
          <w:sz w:val="28"/>
        </w:rPr>
        <w:tab/>
      </w:r>
      <w:r w:rsidRPr="00531F04">
        <w:rPr>
          <w:rFonts w:ascii="Arial" w:hAnsi="Arial" w:cs="Arial"/>
          <w:b/>
          <w:bCs/>
          <w:color w:val="000000"/>
          <w:sz w:val="28"/>
        </w:rPr>
        <w:t>K</w:t>
      </w:r>
    </w:p>
    <w:p w:rsidR="00BD0802" w:rsidRPr="002F303D" w:rsidRDefault="00531F04" w:rsidP="00BD0802">
      <w:pPr>
        <w:autoSpaceDE w:val="0"/>
        <w:autoSpaceDN w:val="0"/>
        <w:adjustRightInd w:val="0"/>
        <w:rPr>
          <w:rFonts w:ascii="Arial" w:hAnsi="Arial" w:cs="Arial"/>
          <w:color w:val="000000"/>
        </w:rPr>
      </w:pPr>
      <w:r>
        <w:rPr>
          <w:rFonts w:ascii="Arial" w:hAnsi="Arial" w:cs="Arial"/>
          <w:color w:val="000000"/>
        </w:rPr>
        <w:tab/>
      </w:r>
      <w:r w:rsidR="00BD0802" w:rsidRPr="002F303D">
        <w:rPr>
          <w:rFonts w:ascii="Arial" w:hAnsi="Arial" w:cs="Arial"/>
          <w:color w:val="000000"/>
        </w:rPr>
        <w:t xml:space="preserve">Goods @ Std. Rate </w:t>
      </w:r>
      <w:r w:rsidR="00A05A9E">
        <w:rPr>
          <w:rFonts w:ascii="Arial" w:hAnsi="Arial" w:cs="Arial"/>
          <w:color w:val="000000"/>
        </w:rPr>
        <w:tab/>
      </w:r>
      <w:r w:rsidR="00A05A9E">
        <w:rPr>
          <w:rFonts w:ascii="Arial" w:hAnsi="Arial" w:cs="Arial"/>
          <w:color w:val="000000"/>
        </w:rPr>
        <w:tab/>
      </w:r>
      <w:r w:rsidR="00BD0802" w:rsidRPr="002F303D">
        <w:rPr>
          <w:rFonts w:ascii="Arial" w:hAnsi="Arial" w:cs="Arial"/>
          <w:color w:val="000000"/>
        </w:rPr>
        <w:t>7</w:t>
      </w:r>
      <w:r w:rsidR="00A05A9E">
        <w:rPr>
          <w:rFonts w:ascii="Arial" w:hAnsi="Arial" w:cs="Arial"/>
          <w:color w:val="000000"/>
        </w:rPr>
        <w:t>,</w:t>
      </w:r>
      <w:r w:rsidR="00BD0802" w:rsidRPr="002F303D">
        <w:rPr>
          <w:rFonts w:ascii="Arial" w:hAnsi="Arial" w:cs="Arial"/>
          <w:color w:val="000000"/>
        </w:rPr>
        <w:t>5</w:t>
      </w:r>
      <w:r w:rsidR="00A05A9E">
        <w:rPr>
          <w:rFonts w:ascii="Arial" w:hAnsi="Arial" w:cs="Arial"/>
          <w:color w:val="000000"/>
        </w:rPr>
        <w:t>00</w:t>
      </w:r>
      <w:r w:rsidR="00BD0802" w:rsidRPr="002F303D">
        <w:rPr>
          <w:rFonts w:ascii="Arial" w:hAnsi="Arial" w:cs="Arial"/>
          <w:color w:val="000000"/>
        </w:rPr>
        <w:t xml:space="preserve"> </w:t>
      </w:r>
    </w:p>
    <w:p w:rsidR="00BD0802" w:rsidRPr="002F303D" w:rsidRDefault="00531F04" w:rsidP="00BD0802">
      <w:pPr>
        <w:autoSpaceDE w:val="0"/>
        <w:autoSpaceDN w:val="0"/>
        <w:adjustRightInd w:val="0"/>
        <w:rPr>
          <w:rFonts w:ascii="Arial" w:hAnsi="Arial" w:cs="Arial"/>
          <w:color w:val="000000"/>
        </w:rPr>
      </w:pPr>
      <w:r>
        <w:rPr>
          <w:rFonts w:ascii="Arial" w:hAnsi="Arial" w:cs="Arial"/>
          <w:color w:val="000000"/>
        </w:rPr>
        <w:tab/>
      </w:r>
      <w:r w:rsidR="00BD0802" w:rsidRPr="002F303D">
        <w:rPr>
          <w:rFonts w:ascii="Arial" w:hAnsi="Arial" w:cs="Arial"/>
          <w:color w:val="000000"/>
        </w:rPr>
        <w:t xml:space="preserve">Goods @ Zero Rate </w:t>
      </w:r>
      <w:r w:rsidR="00A05A9E">
        <w:rPr>
          <w:rFonts w:ascii="Arial" w:hAnsi="Arial" w:cs="Arial"/>
          <w:color w:val="000000"/>
        </w:rPr>
        <w:tab/>
      </w:r>
      <w:r w:rsidR="00BD0802" w:rsidRPr="00EA4D49">
        <w:rPr>
          <w:rFonts w:ascii="Arial" w:hAnsi="Arial" w:cs="Arial"/>
          <w:color w:val="000000"/>
          <w:u w:val="single"/>
        </w:rPr>
        <w:t>4</w:t>
      </w:r>
      <w:r w:rsidR="00A05A9E" w:rsidRPr="00EA4D49">
        <w:rPr>
          <w:rFonts w:ascii="Arial" w:hAnsi="Arial" w:cs="Arial"/>
          <w:color w:val="000000"/>
          <w:u w:val="single"/>
        </w:rPr>
        <w:t>,</w:t>
      </w:r>
      <w:r w:rsidR="00BD0802" w:rsidRPr="00EA4D49">
        <w:rPr>
          <w:rFonts w:ascii="Arial" w:hAnsi="Arial" w:cs="Arial"/>
          <w:color w:val="000000"/>
          <w:u w:val="single"/>
        </w:rPr>
        <w:t>0</w:t>
      </w:r>
      <w:r w:rsidR="00A05A9E" w:rsidRPr="00EA4D49">
        <w:rPr>
          <w:rFonts w:ascii="Arial" w:hAnsi="Arial" w:cs="Arial"/>
          <w:color w:val="000000"/>
          <w:u w:val="single"/>
        </w:rPr>
        <w:t>00</w:t>
      </w:r>
      <w:r w:rsidR="00BD0802" w:rsidRPr="002F303D">
        <w:rPr>
          <w:rFonts w:ascii="Arial" w:hAnsi="Arial" w:cs="Arial"/>
          <w:color w:val="000000"/>
        </w:rPr>
        <w:t xml:space="preserve"> </w:t>
      </w:r>
    </w:p>
    <w:p w:rsidR="00BD0802" w:rsidRPr="00EA4D49" w:rsidRDefault="00EA4D49" w:rsidP="00BD0802">
      <w:pPr>
        <w:autoSpaceDE w:val="0"/>
        <w:autoSpaceDN w:val="0"/>
        <w:adjustRightInd w:val="0"/>
        <w:rPr>
          <w:rFonts w:ascii="Arial" w:hAnsi="Arial" w:cs="Arial"/>
          <w:b/>
          <w:color w:val="000000"/>
          <w:u w:val="single"/>
        </w:rPr>
      </w:pPr>
      <w:r>
        <w:rPr>
          <w:rFonts w:ascii="Arial" w:hAnsi="Arial" w:cs="Arial"/>
          <w:color w:val="000000"/>
        </w:rPr>
        <w:tab/>
      </w:r>
      <w:r>
        <w:rPr>
          <w:rFonts w:ascii="Arial" w:hAnsi="Arial" w:cs="Arial"/>
          <w:color w:val="000000"/>
        </w:rPr>
        <w:tab/>
      </w:r>
      <w:r>
        <w:rPr>
          <w:rFonts w:ascii="Arial" w:hAnsi="Arial" w:cs="Arial"/>
          <w:color w:val="000000"/>
        </w:rPr>
        <w:tab/>
        <w:t xml:space="preserve">       </w:t>
      </w:r>
      <w:r w:rsidR="00531F04">
        <w:rPr>
          <w:rFonts w:ascii="Arial" w:hAnsi="Arial" w:cs="Arial"/>
          <w:color w:val="000000"/>
        </w:rPr>
        <w:tab/>
        <w:t xml:space="preserve">         </w:t>
      </w:r>
      <w:r w:rsidR="00BD0802" w:rsidRPr="00EA4D49">
        <w:rPr>
          <w:rFonts w:ascii="Arial" w:hAnsi="Arial" w:cs="Arial"/>
          <w:b/>
          <w:color w:val="000000"/>
          <w:u w:val="single"/>
        </w:rPr>
        <w:t>11</w:t>
      </w:r>
      <w:r w:rsidRPr="00EA4D49">
        <w:rPr>
          <w:rFonts w:ascii="Arial" w:hAnsi="Arial" w:cs="Arial"/>
          <w:b/>
          <w:color w:val="000000"/>
          <w:u w:val="single"/>
        </w:rPr>
        <w:t>,</w:t>
      </w:r>
      <w:r w:rsidR="00BD0802" w:rsidRPr="00EA4D49">
        <w:rPr>
          <w:rFonts w:ascii="Arial" w:hAnsi="Arial" w:cs="Arial"/>
          <w:b/>
          <w:color w:val="000000"/>
          <w:u w:val="single"/>
        </w:rPr>
        <w:t>5</w:t>
      </w:r>
      <w:r w:rsidRPr="00EA4D49">
        <w:rPr>
          <w:rFonts w:ascii="Arial" w:hAnsi="Arial" w:cs="Arial"/>
          <w:b/>
          <w:color w:val="000000"/>
          <w:u w:val="single"/>
        </w:rPr>
        <w:t>00</w:t>
      </w:r>
      <w:r w:rsidR="00BD0802" w:rsidRPr="00EA4D49">
        <w:rPr>
          <w:rFonts w:ascii="Arial" w:hAnsi="Arial" w:cs="Arial"/>
          <w:b/>
          <w:color w:val="000000"/>
          <w:u w:val="single"/>
        </w:rPr>
        <w:t xml:space="preserve"> </w:t>
      </w:r>
    </w:p>
    <w:p w:rsidR="00BD0802" w:rsidRDefault="00397E0F" w:rsidP="00BD0802">
      <w:pPr>
        <w:autoSpaceDE w:val="0"/>
        <w:autoSpaceDN w:val="0"/>
        <w:adjustRightInd w:val="0"/>
        <w:rPr>
          <w:rFonts w:ascii="Arial" w:hAnsi="Arial" w:cs="Arial"/>
          <w:color w:val="000000"/>
        </w:rPr>
      </w:pPr>
      <w:r>
        <w:rPr>
          <w:rFonts w:ascii="Arial" w:hAnsi="Arial" w:cs="Arial"/>
          <w:color w:val="000000"/>
        </w:rPr>
        <w:tab/>
      </w:r>
      <w:r w:rsidR="00EA4D49">
        <w:rPr>
          <w:rFonts w:ascii="Arial" w:hAnsi="Arial" w:cs="Arial"/>
          <w:color w:val="000000"/>
        </w:rPr>
        <w:t>The hamper will sell for K</w:t>
      </w:r>
      <w:r w:rsidR="00BD0802" w:rsidRPr="002F303D">
        <w:rPr>
          <w:rFonts w:ascii="Arial" w:hAnsi="Arial" w:cs="Arial"/>
          <w:color w:val="000000"/>
        </w:rPr>
        <w:t>25</w:t>
      </w:r>
      <w:r w:rsidR="00EA4D49">
        <w:rPr>
          <w:rFonts w:ascii="Arial" w:hAnsi="Arial" w:cs="Arial"/>
          <w:color w:val="000000"/>
        </w:rPr>
        <w:t>,00</w:t>
      </w:r>
      <w:r w:rsidR="00BD0802" w:rsidRPr="002F303D">
        <w:rPr>
          <w:rFonts w:ascii="Arial" w:hAnsi="Arial" w:cs="Arial"/>
          <w:color w:val="000000"/>
        </w:rPr>
        <w:t xml:space="preserve">0 excluding VAT. </w:t>
      </w:r>
    </w:p>
    <w:p w:rsidR="00EA4D49" w:rsidRDefault="00EA4D49" w:rsidP="00BD0802">
      <w:pPr>
        <w:autoSpaceDE w:val="0"/>
        <w:autoSpaceDN w:val="0"/>
        <w:adjustRightInd w:val="0"/>
        <w:rPr>
          <w:rFonts w:ascii="Arial" w:hAnsi="Arial" w:cs="Arial"/>
          <w:b/>
          <w:bCs/>
          <w:color w:val="000000"/>
        </w:rPr>
      </w:pPr>
    </w:p>
    <w:p w:rsidR="00EA4D49" w:rsidRDefault="00BD0802" w:rsidP="00AD2B32">
      <w:pPr>
        <w:autoSpaceDE w:val="0"/>
        <w:autoSpaceDN w:val="0"/>
        <w:adjustRightInd w:val="0"/>
        <w:rPr>
          <w:rFonts w:ascii="Arial" w:hAnsi="Arial" w:cs="Arial"/>
          <w:color w:val="000000"/>
        </w:rPr>
      </w:pPr>
      <w:r w:rsidRPr="002F303D">
        <w:rPr>
          <w:rFonts w:ascii="Arial" w:hAnsi="Arial" w:cs="Arial"/>
          <w:b/>
          <w:bCs/>
          <w:color w:val="000000"/>
        </w:rPr>
        <w:t xml:space="preserve">Required: </w:t>
      </w:r>
    </w:p>
    <w:p w:rsidR="00EA4D49" w:rsidRDefault="00EA4D49" w:rsidP="00EA4D49">
      <w:pPr>
        <w:autoSpaceDE w:val="0"/>
        <w:autoSpaceDN w:val="0"/>
        <w:adjustRightInd w:val="0"/>
        <w:rPr>
          <w:rFonts w:ascii="Arial" w:hAnsi="Arial" w:cs="Arial"/>
          <w:color w:val="000000"/>
        </w:rPr>
      </w:pPr>
    </w:p>
    <w:p w:rsidR="0014557C" w:rsidRPr="00847B5B" w:rsidRDefault="00BD0802" w:rsidP="00AD2B32">
      <w:pPr>
        <w:autoSpaceDE w:val="0"/>
        <w:autoSpaceDN w:val="0"/>
        <w:adjustRightInd w:val="0"/>
        <w:jc w:val="both"/>
        <w:rPr>
          <w:rFonts w:ascii="Arial" w:hAnsi="Arial" w:cs="Arial"/>
          <w:i/>
          <w:color w:val="000000"/>
        </w:rPr>
      </w:pPr>
      <w:r w:rsidRPr="002F303D">
        <w:rPr>
          <w:rFonts w:ascii="Arial" w:hAnsi="Arial" w:cs="Arial"/>
          <w:color w:val="000000"/>
        </w:rPr>
        <w:t>Calculate the</w:t>
      </w:r>
      <w:r w:rsidR="00EA4D49">
        <w:rPr>
          <w:rFonts w:ascii="Arial" w:hAnsi="Arial" w:cs="Arial"/>
          <w:color w:val="000000"/>
        </w:rPr>
        <w:t xml:space="preserve"> input payable by Khofi Delights and</w:t>
      </w:r>
      <w:r w:rsidRPr="002F303D">
        <w:rPr>
          <w:rFonts w:ascii="Arial" w:hAnsi="Arial" w:cs="Arial"/>
          <w:color w:val="000000"/>
        </w:rPr>
        <w:t xml:space="preserve"> output VAT to be charged on the sale and state the VAT </w:t>
      </w:r>
      <w:r w:rsidR="00EA4D49" w:rsidRPr="002F303D">
        <w:rPr>
          <w:rFonts w:ascii="Arial" w:hAnsi="Arial" w:cs="Arial"/>
          <w:color w:val="000000"/>
        </w:rPr>
        <w:t>inclusive</w:t>
      </w:r>
      <w:r w:rsidRPr="002F303D">
        <w:rPr>
          <w:rFonts w:ascii="Arial" w:hAnsi="Arial" w:cs="Arial"/>
          <w:color w:val="000000"/>
        </w:rPr>
        <w:t xml:space="preserve"> selling price of the final product. </w:t>
      </w:r>
      <w:r w:rsidR="007A2F56">
        <w:rPr>
          <w:rFonts w:ascii="Arial" w:hAnsi="Arial" w:cs="Arial"/>
          <w:color w:val="000000"/>
        </w:rPr>
        <w:tab/>
      </w:r>
      <w:r w:rsidR="00847B5B">
        <w:rPr>
          <w:rFonts w:ascii="Arial" w:hAnsi="Arial" w:cs="Arial"/>
          <w:color w:val="000000"/>
        </w:rPr>
        <w:t xml:space="preserve"> </w:t>
      </w:r>
      <w:r w:rsidR="00AD2B32">
        <w:rPr>
          <w:rFonts w:ascii="Arial" w:hAnsi="Arial" w:cs="Arial"/>
          <w:color w:val="000000"/>
        </w:rPr>
        <w:t xml:space="preserve">                       </w:t>
      </w:r>
      <w:r w:rsidR="00847B5B">
        <w:rPr>
          <w:rFonts w:ascii="Arial" w:hAnsi="Arial" w:cs="Arial"/>
          <w:color w:val="000000"/>
        </w:rPr>
        <w:t xml:space="preserve"> </w:t>
      </w:r>
      <w:r w:rsidR="00EA4D49" w:rsidRPr="00847B5B">
        <w:rPr>
          <w:rFonts w:ascii="Arial" w:hAnsi="Arial" w:cs="Arial"/>
          <w:i/>
          <w:color w:val="000000"/>
        </w:rPr>
        <w:t>(</w:t>
      </w:r>
      <w:r w:rsidR="002A414E" w:rsidRPr="00847B5B">
        <w:rPr>
          <w:rFonts w:ascii="Arial" w:hAnsi="Arial" w:cs="Arial"/>
          <w:bCs/>
          <w:i/>
          <w:color w:val="000000"/>
        </w:rPr>
        <w:t>3</w:t>
      </w:r>
      <w:r w:rsidRPr="00847B5B">
        <w:rPr>
          <w:rFonts w:ascii="Arial" w:hAnsi="Arial" w:cs="Arial"/>
          <w:bCs/>
          <w:i/>
          <w:color w:val="000000"/>
        </w:rPr>
        <w:t xml:space="preserve"> marks</w:t>
      </w:r>
      <w:r w:rsidR="00EA4D49" w:rsidRPr="00847B5B">
        <w:rPr>
          <w:rFonts w:ascii="Arial" w:hAnsi="Arial" w:cs="Arial"/>
          <w:bCs/>
          <w:i/>
          <w:color w:val="000000"/>
        </w:rPr>
        <w:t>)</w:t>
      </w:r>
    </w:p>
    <w:p w:rsidR="00397E0F" w:rsidRDefault="00397E0F" w:rsidP="00397E0F">
      <w:pPr>
        <w:autoSpaceDE w:val="0"/>
        <w:autoSpaceDN w:val="0"/>
        <w:adjustRightInd w:val="0"/>
        <w:rPr>
          <w:rFonts w:ascii="Arial" w:hAnsi="Arial" w:cs="Arial"/>
          <w:color w:val="000000"/>
        </w:rPr>
      </w:pPr>
    </w:p>
    <w:p w:rsidR="005421F8" w:rsidRPr="00847B5B" w:rsidRDefault="005421F8" w:rsidP="005421F8">
      <w:pPr>
        <w:pStyle w:val="ListParagraph"/>
        <w:numPr>
          <w:ilvl w:val="0"/>
          <w:numId w:val="19"/>
        </w:numPr>
        <w:autoSpaceDE w:val="0"/>
        <w:autoSpaceDN w:val="0"/>
        <w:adjustRightInd w:val="0"/>
        <w:rPr>
          <w:rFonts w:ascii="Arial" w:hAnsi="Arial" w:cs="Arial"/>
          <w:i/>
          <w:color w:val="000000"/>
          <w:sz w:val="24"/>
        </w:rPr>
      </w:pPr>
      <w:r w:rsidRPr="005421F8">
        <w:rPr>
          <w:rFonts w:ascii="Arial" w:hAnsi="Arial" w:cs="Arial"/>
          <w:color w:val="000000"/>
          <w:sz w:val="24"/>
        </w:rPr>
        <w:t>What is the difference between ex</w:t>
      </w:r>
      <w:r>
        <w:rPr>
          <w:rFonts w:ascii="Arial" w:hAnsi="Arial" w:cs="Arial"/>
          <w:color w:val="000000"/>
          <w:sz w:val="24"/>
        </w:rPr>
        <w:t>empt and zero rated supplies?</w:t>
      </w:r>
      <w:r>
        <w:rPr>
          <w:rFonts w:ascii="Arial" w:hAnsi="Arial" w:cs="Arial"/>
          <w:color w:val="000000"/>
          <w:sz w:val="24"/>
        </w:rPr>
        <w:tab/>
      </w:r>
      <w:r w:rsidR="00847B5B">
        <w:rPr>
          <w:rFonts w:ascii="Arial" w:hAnsi="Arial" w:cs="Arial"/>
          <w:color w:val="000000"/>
          <w:sz w:val="24"/>
        </w:rPr>
        <w:t xml:space="preserve">   </w:t>
      </w:r>
      <w:r w:rsidRPr="00847B5B">
        <w:rPr>
          <w:rFonts w:ascii="Arial" w:hAnsi="Arial" w:cs="Arial"/>
          <w:i/>
          <w:color w:val="000000"/>
          <w:sz w:val="24"/>
        </w:rPr>
        <w:t>(2 marks)</w:t>
      </w:r>
    </w:p>
    <w:p w:rsidR="00FB3F49" w:rsidRPr="005421F8" w:rsidRDefault="00FB3F49" w:rsidP="00FB3F49">
      <w:pPr>
        <w:pStyle w:val="ListParagraph"/>
        <w:autoSpaceDE w:val="0"/>
        <w:autoSpaceDN w:val="0"/>
        <w:adjustRightInd w:val="0"/>
        <w:jc w:val="right"/>
        <w:rPr>
          <w:rFonts w:ascii="Arial" w:hAnsi="Arial" w:cs="Arial"/>
          <w:color w:val="000000"/>
          <w:sz w:val="24"/>
        </w:rPr>
      </w:pPr>
      <w:r>
        <w:rPr>
          <w:rFonts w:ascii="Arial" w:hAnsi="Arial" w:cs="Arial"/>
          <w:b/>
          <w:color w:val="000000"/>
          <w:sz w:val="24"/>
        </w:rPr>
        <w:t>(Total 20 marks)</w:t>
      </w:r>
    </w:p>
    <w:p w:rsidR="005421F8" w:rsidRPr="005421F8" w:rsidRDefault="005421F8" w:rsidP="005421F8">
      <w:pPr>
        <w:pStyle w:val="ListParagraph"/>
        <w:autoSpaceDE w:val="0"/>
        <w:autoSpaceDN w:val="0"/>
        <w:adjustRightInd w:val="0"/>
        <w:rPr>
          <w:rFonts w:ascii="Arial" w:hAnsi="Arial" w:cs="Arial"/>
          <w:color w:val="000000"/>
        </w:rPr>
      </w:pPr>
    </w:p>
    <w:p w:rsidR="00397E0F" w:rsidRDefault="00397E0F" w:rsidP="00397E0F">
      <w:pPr>
        <w:autoSpaceDE w:val="0"/>
        <w:autoSpaceDN w:val="0"/>
        <w:adjustRightInd w:val="0"/>
        <w:rPr>
          <w:rFonts w:ascii="Arial" w:hAnsi="Arial" w:cs="Arial"/>
          <w:b/>
          <w:color w:val="000000"/>
        </w:rPr>
      </w:pPr>
      <w:r>
        <w:rPr>
          <w:rFonts w:ascii="Arial" w:hAnsi="Arial" w:cs="Arial"/>
          <w:b/>
          <w:color w:val="000000"/>
        </w:rPr>
        <w:lastRenderedPageBreak/>
        <w:t>Q</w:t>
      </w:r>
      <w:bookmarkStart w:id="0" w:name="_GoBack"/>
      <w:bookmarkEnd w:id="0"/>
      <w:r>
        <w:rPr>
          <w:rFonts w:ascii="Arial" w:hAnsi="Arial" w:cs="Arial"/>
          <w:b/>
          <w:color w:val="000000"/>
        </w:rPr>
        <w:t xml:space="preserve">UESTION </w:t>
      </w:r>
      <w:r w:rsidR="00B2304C">
        <w:rPr>
          <w:rFonts w:ascii="Arial" w:hAnsi="Arial" w:cs="Arial"/>
          <w:b/>
          <w:color w:val="000000"/>
        </w:rPr>
        <w:t>8</w:t>
      </w:r>
    </w:p>
    <w:p w:rsidR="00397E0F" w:rsidRPr="00397E0F" w:rsidRDefault="00397E0F" w:rsidP="00397E0F">
      <w:pPr>
        <w:autoSpaceDE w:val="0"/>
        <w:autoSpaceDN w:val="0"/>
        <w:adjustRightInd w:val="0"/>
        <w:rPr>
          <w:rFonts w:ascii="Arial" w:hAnsi="Arial" w:cs="Arial"/>
          <w:b/>
          <w:color w:val="000000"/>
        </w:rPr>
      </w:pPr>
    </w:p>
    <w:p w:rsidR="00DD20E9" w:rsidRPr="00BF4100" w:rsidRDefault="00DD20E9" w:rsidP="00BF4100">
      <w:pPr>
        <w:pStyle w:val="ListParagraph"/>
        <w:numPr>
          <w:ilvl w:val="0"/>
          <w:numId w:val="21"/>
        </w:numPr>
        <w:autoSpaceDE w:val="0"/>
        <w:autoSpaceDN w:val="0"/>
        <w:adjustRightInd w:val="0"/>
        <w:spacing w:after="0"/>
        <w:rPr>
          <w:rFonts w:ascii="Arial" w:hAnsi="Arial" w:cs="Arial"/>
          <w:i/>
          <w:color w:val="000000"/>
        </w:rPr>
      </w:pPr>
      <w:r>
        <w:rPr>
          <w:rFonts w:ascii="Arial" w:hAnsi="Arial" w:cs="Arial"/>
          <w:color w:val="000000"/>
          <w:sz w:val="24"/>
        </w:rPr>
        <w:t>What is the principal purpose of levying excise tax?</w:t>
      </w:r>
      <w:r>
        <w:rPr>
          <w:rFonts w:ascii="Arial" w:hAnsi="Arial" w:cs="Arial"/>
          <w:color w:val="000000"/>
          <w:sz w:val="24"/>
        </w:rPr>
        <w:tab/>
      </w:r>
      <w:r>
        <w:rPr>
          <w:rFonts w:ascii="Arial" w:hAnsi="Arial" w:cs="Arial"/>
          <w:color w:val="000000"/>
          <w:sz w:val="24"/>
        </w:rPr>
        <w:tab/>
      </w:r>
      <w:r>
        <w:rPr>
          <w:rFonts w:ascii="Arial" w:hAnsi="Arial" w:cs="Arial"/>
          <w:color w:val="000000"/>
          <w:sz w:val="24"/>
        </w:rPr>
        <w:tab/>
        <w:t xml:space="preserve"> </w:t>
      </w:r>
      <w:r w:rsidR="00BF4100">
        <w:rPr>
          <w:rFonts w:ascii="Arial" w:hAnsi="Arial" w:cs="Arial"/>
          <w:color w:val="000000"/>
          <w:sz w:val="24"/>
        </w:rPr>
        <w:t xml:space="preserve">  </w:t>
      </w:r>
      <w:r>
        <w:rPr>
          <w:rFonts w:ascii="Arial" w:hAnsi="Arial" w:cs="Arial"/>
          <w:color w:val="000000"/>
          <w:sz w:val="24"/>
        </w:rPr>
        <w:t xml:space="preserve"> </w:t>
      </w:r>
      <w:r w:rsidR="00847B5B">
        <w:rPr>
          <w:rFonts w:ascii="Arial" w:hAnsi="Arial" w:cs="Arial"/>
          <w:color w:val="000000"/>
          <w:sz w:val="24"/>
        </w:rPr>
        <w:t xml:space="preserve"> </w:t>
      </w:r>
      <w:r w:rsidRPr="00847B5B">
        <w:rPr>
          <w:rFonts w:ascii="Arial" w:hAnsi="Arial" w:cs="Arial"/>
          <w:i/>
          <w:color w:val="000000"/>
          <w:sz w:val="24"/>
        </w:rPr>
        <w:t>(1 mark)</w:t>
      </w:r>
    </w:p>
    <w:p w:rsidR="00BF4100" w:rsidRPr="00BF4100" w:rsidRDefault="00BF4100" w:rsidP="00BF4100">
      <w:pPr>
        <w:autoSpaceDE w:val="0"/>
        <w:autoSpaceDN w:val="0"/>
        <w:adjustRightInd w:val="0"/>
        <w:rPr>
          <w:rFonts w:ascii="Arial" w:hAnsi="Arial" w:cs="Arial"/>
          <w:i/>
          <w:color w:val="000000"/>
        </w:rPr>
      </w:pPr>
    </w:p>
    <w:p w:rsidR="00FB3F49" w:rsidRPr="00BF4100" w:rsidRDefault="00FB3F49" w:rsidP="00BF4100">
      <w:pPr>
        <w:pStyle w:val="ListParagraph"/>
        <w:numPr>
          <w:ilvl w:val="0"/>
          <w:numId w:val="21"/>
        </w:numPr>
        <w:autoSpaceDE w:val="0"/>
        <w:autoSpaceDN w:val="0"/>
        <w:adjustRightInd w:val="0"/>
        <w:spacing w:after="0"/>
        <w:rPr>
          <w:rFonts w:ascii="Arial" w:hAnsi="Arial" w:cs="Arial"/>
          <w:b/>
          <w:color w:val="000000"/>
        </w:rPr>
      </w:pPr>
      <w:r w:rsidRPr="00847B5B">
        <w:rPr>
          <w:rFonts w:ascii="Arial" w:hAnsi="Arial" w:cs="Arial"/>
          <w:i/>
          <w:color w:val="000000"/>
          <w:sz w:val="24"/>
        </w:rPr>
        <w:t>G</w:t>
      </w:r>
      <w:r w:rsidRPr="00FB3F49">
        <w:rPr>
          <w:rFonts w:ascii="Arial" w:hAnsi="Arial" w:cs="Arial"/>
          <w:color w:val="000000"/>
          <w:sz w:val="24"/>
        </w:rPr>
        <w:t>ive</w:t>
      </w:r>
      <w:r>
        <w:rPr>
          <w:rFonts w:ascii="Arial" w:hAnsi="Arial" w:cs="Arial"/>
          <w:b/>
          <w:color w:val="000000"/>
          <w:sz w:val="24"/>
        </w:rPr>
        <w:t xml:space="preserve"> </w:t>
      </w:r>
      <w:r w:rsidRPr="00FB3F49">
        <w:rPr>
          <w:rFonts w:ascii="Arial" w:hAnsi="Arial" w:cs="Arial"/>
          <w:b/>
          <w:color w:val="000000"/>
          <w:sz w:val="24"/>
          <w:u w:val="single"/>
        </w:rPr>
        <w:t>f</w:t>
      </w:r>
      <w:r w:rsidR="00CB68BF">
        <w:rPr>
          <w:rFonts w:ascii="Arial" w:hAnsi="Arial" w:cs="Arial"/>
          <w:b/>
          <w:color w:val="000000"/>
          <w:sz w:val="24"/>
          <w:u w:val="single"/>
        </w:rPr>
        <w:t>our</w:t>
      </w:r>
      <w:r>
        <w:rPr>
          <w:rFonts w:ascii="Arial" w:hAnsi="Arial" w:cs="Arial"/>
          <w:b/>
          <w:color w:val="000000"/>
          <w:sz w:val="24"/>
        </w:rPr>
        <w:t xml:space="preserve"> </w:t>
      </w:r>
      <w:r w:rsidRPr="00FB3F49">
        <w:rPr>
          <w:rFonts w:ascii="Arial" w:hAnsi="Arial" w:cs="Arial"/>
          <w:color w:val="000000"/>
          <w:sz w:val="24"/>
        </w:rPr>
        <w:t>examples of goods on which excise tax is</w:t>
      </w:r>
      <w:r>
        <w:rPr>
          <w:rFonts w:ascii="Arial" w:hAnsi="Arial" w:cs="Arial"/>
          <w:b/>
          <w:color w:val="000000"/>
          <w:sz w:val="24"/>
        </w:rPr>
        <w:t xml:space="preserve"> </w:t>
      </w:r>
      <w:r w:rsidR="005321AA" w:rsidRPr="005321AA">
        <w:rPr>
          <w:rFonts w:ascii="Arial" w:hAnsi="Arial" w:cs="Arial"/>
          <w:color w:val="000000"/>
          <w:sz w:val="24"/>
        </w:rPr>
        <w:t>levied.</w:t>
      </w:r>
      <w:r w:rsidR="005321AA">
        <w:rPr>
          <w:rFonts w:ascii="Arial" w:hAnsi="Arial" w:cs="Arial"/>
          <w:color w:val="000000"/>
          <w:sz w:val="24"/>
        </w:rPr>
        <w:tab/>
      </w:r>
      <w:r w:rsidR="005321AA">
        <w:rPr>
          <w:rFonts w:ascii="Arial" w:hAnsi="Arial" w:cs="Arial"/>
          <w:color w:val="000000"/>
          <w:sz w:val="24"/>
        </w:rPr>
        <w:tab/>
      </w:r>
      <w:r w:rsidR="00BF4100">
        <w:rPr>
          <w:rFonts w:ascii="Arial" w:hAnsi="Arial" w:cs="Arial"/>
          <w:color w:val="000000"/>
          <w:sz w:val="24"/>
        </w:rPr>
        <w:t xml:space="preserve">  </w:t>
      </w:r>
      <w:r w:rsidR="005321AA">
        <w:rPr>
          <w:rFonts w:ascii="Arial" w:hAnsi="Arial" w:cs="Arial"/>
          <w:color w:val="000000"/>
          <w:sz w:val="24"/>
        </w:rPr>
        <w:t xml:space="preserve"> </w:t>
      </w:r>
      <w:r w:rsidR="00CB68BF" w:rsidRPr="00847B5B">
        <w:rPr>
          <w:rFonts w:ascii="Arial" w:hAnsi="Arial" w:cs="Arial"/>
          <w:i/>
          <w:color w:val="000000"/>
          <w:sz w:val="24"/>
        </w:rPr>
        <w:t>(4</w:t>
      </w:r>
      <w:r w:rsidR="005321AA" w:rsidRPr="00847B5B">
        <w:rPr>
          <w:rFonts w:ascii="Arial" w:hAnsi="Arial" w:cs="Arial"/>
          <w:i/>
          <w:color w:val="000000"/>
          <w:sz w:val="24"/>
        </w:rPr>
        <w:t xml:space="preserve"> marks)</w:t>
      </w:r>
    </w:p>
    <w:p w:rsidR="00BF4100" w:rsidRPr="00BF4100" w:rsidRDefault="00BF4100" w:rsidP="00BF4100">
      <w:pPr>
        <w:autoSpaceDE w:val="0"/>
        <w:autoSpaceDN w:val="0"/>
        <w:adjustRightInd w:val="0"/>
        <w:rPr>
          <w:rFonts w:ascii="Arial" w:hAnsi="Arial" w:cs="Arial"/>
          <w:b/>
          <w:color w:val="000000"/>
        </w:rPr>
      </w:pPr>
    </w:p>
    <w:p w:rsidR="00DD20E9" w:rsidRPr="00BF4100" w:rsidRDefault="00DD20E9" w:rsidP="00BF4100">
      <w:pPr>
        <w:pStyle w:val="ListParagraph"/>
        <w:numPr>
          <w:ilvl w:val="0"/>
          <w:numId w:val="21"/>
        </w:numPr>
        <w:autoSpaceDE w:val="0"/>
        <w:autoSpaceDN w:val="0"/>
        <w:adjustRightInd w:val="0"/>
        <w:spacing w:after="0"/>
        <w:rPr>
          <w:rFonts w:ascii="Arial" w:hAnsi="Arial" w:cs="Arial"/>
          <w:color w:val="000000"/>
        </w:rPr>
      </w:pPr>
      <w:r>
        <w:rPr>
          <w:rFonts w:ascii="Arial" w:hAnsi="Arial" w:cs="Arial"/>
          <w:color w:val="000000"/>
          <w:sz w:val="24"/>
        </w:rPr>
        <w:t>Define duty drawback.</w:t>
      </w:r>
      <w:r>
        <w:rPr>
          <w:rFonts w:ascii="Arial" w:hAnsi="Arial" w:cs="Arial"/>
          <w:color w:val="000000"/>
          <w:sz w:val="24"/>
        </w:rPr>
        <w:tab/>
      </w:r>
      <w:r>
        <w:rPr>
          <w:rFonts w:ascii="Arial" w:hAnsi="Arial" w:cs="Arial"/>
          <w:color w:val="000000"/>
          <w:sz w:val="24"/>
        </w:rPr>
        <w:tab/>
      </w:r>
      <w:r>
        <w:rPr>
          <w:rFonts w:ascii="Arial" w:hAnsi="Arial" w:cs="Arial"/>
          <w:color w:val="000000"/>
          <w:sz w:val="24"/>
        </w:rPr>
        <w:tab/>
      </w:r>
      <w:r>
        <w:rPr>
          <w:rFonts w:ascii="Arial" w:hAnsi="Arial" w:cs="Arial"/>
          <w:color w:val="000000"/>
          <w:sz w:val="24"/>
        </w:rPr>
        <w:tab/>
      </w:r>
      <w:r>
        <w:rPr>
          <w:rFonts w:ascii="Arial" w:hAnsi="Arial" w:cs="Arial"/>
          <w:color w:val="000000"/>
          <w:sz w:val="24"/>
        </w:rPr>
        <w:tab/>
      </w:r>
      <w:r>
        <w:rPr>
          <w:rFonts w:ascii="Arial" w:hAnsi="Arial" w:cs="Arial"/>
          <w:color w:val="000000"/>
          <w:sz w:val="24"/>
        </w:rPr>
        <w:tab/>
      </w:r>
      <w:r>
        <w:rPr>
          <w:rFonts w:ascii="Arial" w:hAnsi="Arial" w:cs="Arial"/>
          <w:color w:val="000000"/>
          <w:sz w:val="24"/>
        </w:rPr>
        <w:tab/>
      </w:r>
      <w:r w:rsidR="005321AA">
        <w:rPr>
          <w:rFonts w:ascii="Arial" w:hAnsi="Arial" w:cs="Arial"/>
          <w:color w:val="000000"/>
          <w:sz w:val="24"/>
        </w:rPr>
        <w:t xml:space="preserve"> </w:t>
      </w:r>
      <w:r w:rsidR="00847B5B">
        <w:rPr>
          <w:rFonts w:ascii="Arial" w:hAnsi="Arial" w:cs="Arial"/>
          <w:color w:val="000000"/>
          <w:sz w:val="24"/>
        </w:rPr>
        <w:tab/>
      </w:r>
      <w:r w:rsidR="00BF4100">
        <w:rPr>
          <w:rFonts w:ascii="Arial" w:hAnsi="Arial" w:cs="Arial"/>
          <w:color w:val="000000"/>
          <w:sz w:val="24"/>
        </w:rPr>
        <w:t xml:space="preserve">   </w:t>
      </w:r>
      <w:r w:rsidRPr="00847B5B">
        <w:rPr>
          <w:rFonts w:ascii="Arial" w:hAnsi="Arial" w:cs="Arial"/>
          <w:i/>
          <w:color w:val="000000"/>
          <w:sz w:val="24"/>
        </w:rPr>
        <w:t>(2 marks)</w:t>
      </w:r>
    </w:p>
    <w:p w:rsidR="00BF4100" w:rsidRPr="00BF4100" w:rsidRDefault="00BF4100" w:rsidP="00BF4100">
      <w:pPr>
        <w:autoSpaceDE w:val="0"/>
        <w:autoSpaceDN w:val="0"/>
        <w:adjustRightInd w:val="0"/>
        <w:rPr>
          <w:rFonts w:ascii="Arial" w:hAnsi="Arial" w:cs="Arial"/>
          <w:color w:val="000000"/>
        </w:rPr>
      </w:pPr>
    </w:p>
    <w:p w:rsidR="00EA4D49" w:rsidRPr="007A2F56" w:rsidRDefault="00EA4D49" w:rsidP="00BF4100">
      <w:pPr>
        <w:pStyle w:val="ListParagraph"/>
        <w:numPr>
          <w:ilvl w:val="0"/>
          <w:numId w:val="21"/>
        </w:numPr>
        <w:autoSpaceDE w:val="0"/>
        <w:autoSpaceDN w:val="0"/>
        <w:adjustRightInd w:val="0"/>
        <w:spacing w:after="0"/>
        <w:jc w:val="both"/>
        <w:rPr>
          <w:rFonts w:ascii="Arial" w:hAnsi="Arial" w:cs="Arial"/>
          <w:color w:val="000000"/>
          <w:sz w:val="24"/>
        </w:rPr>
      </w:pPr>
      <w:r w:rsidRPr="007A2F56">
        <w:rPr>
          <w:rFonts w:ascii="Arial" w:hAnsi="Arial" w:cs="Arial"/>
          <w:color w:val="000000"/>
          <w:sz w:val="24"/>
        </w:rPr>
        <w:t>Suzitha Banda wants to import a car to ease her mobility challenges. She has limited cash on her and therefore an accurate cash</w:t>
      </w:r>
      <w:r w:rsidR="00DD20E9" w:rsidRPr="007A2F56">
        <w:rPr>
          <w:rFonts w:ascii="Arial" w:hAnsi="Arial" w:cs="Arial"/>
          <w:color w:val="000000"/>
          <w:sz w:val="24"/>
        </w:rPr>
        <w:t xml:space="preserve"> </w:t>
      </w:r>
      <w:r w:rsidRPr="007A2F56">
        <w:rPr>
          <w:rFonts w:ascii="Arial" w:hAnsi="Arial" w:cs="Arial"/>
          <w:color w:val="000000"/>
          <w:sz w:val="24"/>
        </w:rPr>
        <w:t>flow is imperative</w:t>
      </w:r>
      <w:r w:rsidRPr="007A2F56">
        <w:rPr>
          <w:rFonts w:ascii="Arial" w:hAnsi="Arial" w:cs="Arial"/>
          <w:color w:val="000000"/>
        </w:rPr>
        <w:t xml:space="preserve">. She goes </w:t>
      </w:r>
      <w:r w:rsidRPr="007A2F56">
        <w:rPr>
          <w:rFonts w:ascii="Arial" w:hAnsi="Arial" w:cs="Arial"/>
          <w:color w:val="000000"/>
          <w:sz w:val="24"/>
        </w:rPr>
        <w:t>on the Be-forward website, a common exporter of cars to Malawi, to identify the car and settles for a mazda Demio which costs $500. When she states her location, t</w:t>
      </w:r>
      <w:r w:rsidR="00AA16D5" w:rsidRPr="007A2F56">
        <w:rPr>
          <w:rFonts w:ascii="Arial" w:hAnsi="Arial" w:cs="Arial"/>
          <w:color w:val="000000"/>
          <w:sz w:val="24"/>
        </w:rPr>
        <w:t>he supplier sends her a quote which includes transport amounting to $200</w:t>
      </w:r>
      <w:r w:rsidR="007A2F56" w:rsidRPr="007A2F56">
        <w:rPr>
          <w:rFonts w:ascii="Arial" w:hAnsi="Arial" w:cs="Arial"/>
          <w:color w:val="000000"/>
          <w:sz w:val="24"/>
        </w:rPr>
        <w:t xml:space="preserve"> </w:t>
      </w:r>
      <w:r w:rsidR="00AA16D5" w:rsidRPr="007A2F56">
        <w:rPr>
          <w:rFonts w:ascii="Arial" w:hAnsi="Arial" w:cs="Arial"/>
          <w:color w:val="000000"/>
          <w:sz w:val="24"/>
        </w:rPr>
        <w:t>and insurance of $50. She understands that the taxes payable includes all the cost of bringing the vehicle in which her friend Mada says it is called CIF. She checks with bank and finds that the exchange rate is K720 to the US dollar currency of transaction used by Be-forward.</w:t>
      </w:r>
    </w:p>
    <w:p w:rsidR="00AA16D5" w:rsidRDefault="00AA16D5" w:rsidP="00AA16D5">
      <w:pPr>
        <w:autoSpaceDE w:val="0"/>
        <w:autoSpaceDN w:val="0"/>
        <w:adjustRightInd w:val="0"/>
        <w:jc w:val="both"/>
        <w:rPr>
          <w:rFonts w:ascii="Arial" w:hAnsi="Arial" w:cs="Arial"/>
          <w:color w:val="000000"/>
        </w:rPr>
      </w:pPr>
    </w:p>
    <w:p w:rsidR="00AA16D5" w:rsidRDefault="00AA16D5" w:rsidP="00BF4100">
      <w:pPr>
        <w:autoSpaceDE w:val="0"/>
        <w:autoSpaceDN w:val="0"/>
        <w:adjustRightInd w:val="0"/>
        <w:ind w:left="360"/>
        <w:jc w:val="both"/>
        <w:rPr>
          <w:rFonts w:ascii="Arial" w:hAnsi="Arial" w:cs="Arial"/>
          <w:color w:val="000000"/>
        </w:rPr>
      </w:pPr>
      <w:r>
        <w:rPr>
          <w:rFonts w:ascii="Arial" w:hAnsi="Arial" w:cs="Arial"/>
          <w:color w:val="000000"/>
        </w:rPr>
        <w:t xml:space="preserve">She further finds </w:t>
      </w:r>
      <w:r w:rsidR="00AD52CF">
        <w:rPr>
          <w:rFonts w:ascii="Arial" w:hAnsi="Arial" w:cs="Arial"/>
          <w:color w:val="000000"/>
        </w:rPr>
        <w:t>out</w:t>
      </w:r>
      <w:r>
        <w:rPr>
          <w:rFonts w:ascii="Arial" w:hAnsi="Arial" w:cs="Arial"/>
          <w:color w:val="000000"/>
        </w:rPr>
        <w:t xml:space="preserve"> that the applicable</w:t>
      </w:r>
      <w:r w:rsidR="00602B06">
        <w:rPr>
          <w:rFonts w:ascii="Arial" w:hAnsi="Arial" w:cs="Arial"/>
          <w:color w:val="000000"/>
        </w:rPr>
        <w:t xml:space="preserve"> import duty for the car is 20%, VAT is </w:t>
      </w:r>
      <w:r w:rsidR="007A2F56">
        <w:rPr>
          <w:rFonts w:ascii="Arial" w:hAnsi="Arial" w:cs="Arial"/>
          <w:color w:val="000000"/>
        </w:rPr>
        <w:tab/>
      </w:r>
      <w:r w:rsidR="00602B06">
        <w:rPr>
          <w:rFonts w:ascii="Arial" w:hAnsi="Arial" w:cs="Arial"/>
          <w:color w:val="000000"/>
        </w:rPr>
        <w:t>also</w:t>
      </w:r>
      <w:r w:rsidR="007A2F56">
        <w:rPr>
          <w:rFonts w:ascii="Arial" w:hAnsi="Arial" w:cs="Arial"/>
          <w:color w:val="000000"/>
        </w:rPr>
        <w:t xml:space="preserve"> </w:t>
      </w:r>
      <w:r w:rsidR="00602B06">
        <w:rPr>
          <w:rFonts w:ascii="Arial" w:hAnsi="Arial" w:cs="Arial"/>
          <w:color w:val="000000"/>
        </w:rPr>
        <w:t xml:space="preserve">chargeable at 20% </w:t>
      </w:r>
      <w:r>
        <w:rPr>
          <w:rFonts w:ascii="Arial" w:hAnsi="Arial" w:cs="Arial"/>
          <w:color w:val="000000"/>
        </w:rPr>
        <w:t>and that excise tax of 15% is also payable</w:t>
      </w:r>
      <w:r w:rsidR="00FB3F49">
        <w:rPr>
          <w:rFonts w:ascii="Arial" w:hAnsi="Arial" w:cs="Arial"/>
          <w:color w:val="000000"/>
        </w:rPr>
        <w:t xml:space="preserve"> as the car she is interested in is relatively new</w:t>
      </w:r>
      <w:r>
        <w:rPr>
          <w:rFonts w:ascii="Arial" w:hAnsi="Arial" w:cs="Arial"/>
          <w:color w:val="000000"/>
        </w:rPr>
        <w:t xml:space="preserve">. </w:t>
      </w:r>
    </w:p>
    <w:p w:rsidR="00AA16D5" w:rsidRDefault="00AA16D5" w:rsidP="00AA16D5">
      <w:pPr>
        <w:autoSpaceDE w:val="0"/>
        <w:autoSpaceDN w:val="0"/>
        <w:adjustRightInd w:val="0"/>
        <w:jc w:val="both"/>
        <w:rPr>
          <w:rFonts w:ascii="Arial" w:hAnsi="Arial" w:cs="Arial"/>
          <w:color w:val="000000"/>
        </w:rPr>
      </w:pPr>
    </w:p>
    <w:p w:rsidR="00AA16D5" w:rsidRPr="00AA16D5" w:rsidRDefault="00AA16D5" w:rsidP="00BF4100">
      <w:pPr>
        <w:autoSpaceDE w:val="0"/>
        <w:autoSpaceDN w:val="0"/>
        <w:adjustRightInd w:val="0"/>
        <w:ind w:firstLine="360"/>
        <w:jc w:val="both"/>
        <w:rPr>
          <w:rFonts w:ascii="Arial" w:hAnsi="Arial" w:cs="Arial"/>
          <w:b/>
          <w:color w:val="000000"/>
        </w:rPr>
      </w:pPr>
      <w:r w:rsidRPr="00AA16D5">
        <w:rPr>
          <w:rFonts w:ascii="Arial" w:hAnsi="Arial" w:cs="Arial"/>
          <w:b/>
          <w:color w:val="000000"/>
        </w:rPr>
        <w:t>Required:</w:t>
      </w:r>
    </w:p>
    <w:p w:rsidR="00AA16D5" w:rsidRDefault="00AA16D5" w:rsidP="00AA16D5">
      <w:pPr>
        <w:autoSpaceDE w:val="0"/>
        <w:autoSpaceDN w:val="0"/>
        <w:adjustRightInd w:val="0"/>
        <w:jc w:val="both"/>
        <w:rPr>
          <w:rFonts w:ascii="Arial" w:hAnsi="Arial" w:cs="Arial"/>
          <w:color w:val="000000"/>
        </w:rPr>
      </w:pPr>
    </w:p>
    <w:p w:rsidR="005321AA" w:rsidRPr="00BF4100" w:rsidRDefault="005321AA" w:rsidP="00BF4100">
      <w:pPr>
        <w:pStyle w:val="ListParagraph"/>
        <w:autoSpaceDE w:val="0"/>
        <w:autoSpaceDN w:val="0"/>
        <w:adjustRightInd w:val="0"/>
        <w:ind w:left="360"/>
        <w:jc w:val="both"/>
        <w:rPr>
          <w:rFonts w:ascii="Arial" w:hAnsi="Arial" w:cs="Arial"/>
          <w:i/>
          <w:color w:val="000000"/>
          <w:sz w:val="24"/>
        </w:rPr>
      </w:pPr>
      <w:r w:rsidRPr="005321AA">
        <w:rPr>
          <w:rFonts w:ascii="Arial" w:hAnsi="Arial" w:cs="Arial"/>
          <w:color w:val="000000"/>
          <w:sz w:val="24"/>
        </w:rPr>
        <w:t>(i)</w:t>
      </w:r>
      <w:r w:rsidRPr="005321AA">
        <w:rPr>
          <w:rFonts w:ascii="Arial" w:hAnsi="Arial" w:cs="Arial"/>
          <w:color w:val="000000"/>
          <w:sz w:val="24"/>
        </w:rPr>
        <w:tab/>
      </w:r>
      <w:r w:rsidR="00AA16D5" w:rsidRPr="005321AA">
        <w:rPr>
          <w:rFonts w:ascii="Arial" w:hAnsi="Arial" w:cs="Arial"/>
          <w:color w:val="000000"/>
          <w:sz w:val="24"/>
        </w:rPr>
        <w:t xml:space="preserve">Explain what does the term CIF mean and what is its significance? </w:t>
      </w:r>
      <w:r w:rsidR="00AA16D5" w:rsidRPr="005321AA">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7A2F56">
        <w:rPr>
          <w:rFonts w:ascii="Arial" w:hAnsi="Arial" w:cs="Arial"/>
          <w:color w:val="000000"/>
          <w:sz w:val="24"/>
        </w:rPr>
        <w:tab/>
      </w:r>
      <w:r w:rsidR="00BF4100">
        <w:rPr>
          <w:rFonts w:ascii="Arial" w:hAnsi="Arial" w:cs="Arial"/>
          <w:color w:val="000000"/>
          <w:sz w:val="24"/>
        </w:rPr>
        <w:t xml:space="preserve">  </w:t>
      </w:r>
      <w:r w:rsidR="00BF4100">
        <w:rPr>
          <w:rFonts w:ascii="Arial" w:hAnsi="Arial" w:cs="Arial"/>
          <w:color w:val="000000"/>
          <w:sz w:val="24"/>
        </w:rPr>
        <w:tab/>
      </w:r>
      <w:r w:rsidR="00BF4100">
        <w:rPr>
          <w:rFonts w:ascii="Arial" w:hAnsi="Arial" w:cs="Arial"/>
          <w:color w:val="000000"/>
          <w:sz w:val="24"/>
        </w:rPr>
        <w:tab/>
        <w:t xml:space="preserve">   </w:t>
      </w:r>
      <w:r w:rsidR="00FB3F49" w:rsidRPr="00BF4100">
        <w:rPr>
          <w:rFonts w:ascii="Arial" w:hAnsi="Arial" w:cs="Arial"/>
          <w:i/>
          <w:color w:val="000000"/>
          <w:sz w:val="24"/>
        </w:rPr>
        <w:t>(4</w:t>
      </w:r>
      <w:r w:rsidR="00AA16D5" w:rsidRPr="00BF4100">
        <w:rPr>
          <w:rFonts w:ascii="Arial" w:hAnsi="Arial" w:cs="Arial"/>
          <w:i/>
          <w:color w:val="000000"/>
          <w:sz w:val="24"/>
        </w:rPr>
        <w:t xml:space="preserve"> marks)</w:t>
      </w:r>
    </w:p>
    <w:p w:rsidR="005321AA" w:rsidRDefault="005321AA" w:rsidP="00BF4100">
      <w:pPr>
        <w:pStyle w:val="ListParagraph"/>
        <w:autoSpaceDE w:val="0"/>
        <w:autoSpaceDN w:val="0"/>
        <w:adjustRightInd w:val="0"/>
        <w:ind w:left="360"/>
        <w:jc w:val="both"/>
        <w:rPr>
          <w:rFonts w:ascii="Arial" w:hAnsi="Arial" w:cs="Arial"/>
          <w:b/>
          <w:color w:val="000000"/>
          <w:sz w:val="24"/>
        </w:rPr>
      </w:pPr>
      <w:r w:rsidRPr="00BF4100">
        <w:rPr>
          <w:rFonts w:ascii="Arial" w:hAnsi="Arial" w:cs="Arial"/>
          <w:i/>
          <w:color w:val="000000"/>
          <w:sz w:val="24"/>
        </w:rPr>
        <w:t>(</w:t>
      </w:r>
      <w:r w:rsidRPr="005321AA">
        <w:rPr>
          <w:rFonts w:ascii="Arial" w:hAnsi="Arial" w:cs="Arial"/>
          <w:color w:val="000000"/>
          <w:sz w:val="24"/>
        </w:rPr>
        <w:t>ii)</w:t>
      </w:r>
      <w:r w:rsidRPr="005321AA">
        <w:rPr>
          <w:rFonts w:ascii="Arial" w:hAnsi="Arial" w:cs="Arial"/>
          <w:color w:val="000000"/>
          <w:sz w:val="24"/>
        </w:rPr>
        <w:tab/>
      </w:r>
      <w:r w:rsidR="00AA16D5" w:rsidRPr="005321AA">
        <w:rPr>
          <w:rFonts w:ascii="Arial" w:hAnsi="Arial" w:cs="Arial"/>
          <w:color w:val="000000"/>
          <w:sz w:val="24"/>
        </w:rPr>
        <w:t xml:space="preserve">Assist Suzitha to have a close estimate of the total cost of the car up to </w:t>
      </w:r>
      <w:r w:rsidR="00FB3F49" w:rsidRPr="005321AA">
        <w:rPr>
          <w:rFonts w:ascii="Arial" w:hAnsi="Arial" w:cs="Arial"/>
          <w:color w:val="000000"/>
          <w:sz w:val="24"/>
        </w:rPr>
        <w:tab/>
      </w:r>
      <w:r w:rsidR="00AA16D5" w:rsidRPr="005321AA">
        <w:rPr>
          <w:rFonts w:ascii="Arial" w:hAnsi="Arial" w:cs="Arial"/>
          <w:color w:val="000000"/>
          <w:sz w:val="24"/>
        </w:rPr>
        <w:t>Malawi border</w:t>
      </w:r>
      <w:r w:rsidRPr="005321AA">
        <w:rPr>
          <w:rFonts w:ascii="Arial" w:hAnsi="Arial" w:cs="Arial"/>
          <w:color w:val="000000"/>
          <w:sz w:val="24"/>
        </w:rPr>
        <w:t xml:space="preserve"> before any taxes</w:t>
      </w:r>
      <w:r w:rsidR="00AA16D5" w:rsidRPr="005321AA">
        <w:rPr>
          <w:rFonts w:ascii="Arial" w:hAnsi="Arial" w:cs="Arial"/>
          <w:color w:val="000000"/>
          <w:sz w:val="24"/>
        </w:rPr>
        <w:t>.</w:t>
      </w:r>
      <w:r w:rsidRPr="005321AA">
        <w:rPr>
          <w:rFonts w:ascii="Arial" w:hAnsi="Arial" w:cs="Arial"/>
          <w:color w:val="000000"/>
          <w:sz w:val="24"/>
        </w:rPr>
        <w:t xml:space="preserve"> </w:t>
      </w:r>
      <w:r w:rsidR="00AA16D5" w:rsidRPr="005321AA">
        <w:rPr>
          <w:rFonts w:ascii="Arial" w:hAnsi="Arial" w:cs="Arial"/>
          <w:color w:val="000000"/>
          <w:sz w:val="24"/>
        </w:rPr>
        <w:tab/>
      </w:r>
      <w:r w:rsidR="00AA16D5" w:rsidRPr="005321AA">
        <w:rPr>
          <w:rFonts w:ascii="Arial" w:hAnsi="Arial" w:cs="Arial"/>
          <w:color w:val="000000"/>
          <w:sz w:val="24"/>
        </w:rPr>
        <w:tab/>
      </w:r>
      <w:r w:rsidR="00AA16D5" w:rsidRPr="005321AA">
        <w:rPr>
          <w:rFonts w:ascii="Arial" w:hAnsi="Arial" w:cs="Arial"/>
          <w:color w:val="000000"/>
          <w:sz w:val="24"/>
        </w:rPr>
        <w:tab/>
      </w:r>
      <w:r w:rsidR="00AA16D5" w:rsidRPr="005321AA">
        <w:rPr>
          <w:rFonts w:ascii="Arial" w:hAnsi="Arial" w:cs="Arial"/>
          <w:color w:val="000000"/>
          <w:sz w:val="24"/>
        </w:rPr>
        <w:tab/>
      </w:r>
      <w:r w:rsidR="00AA16D5" w:rsidRPr="005321AA">
        <w:rPr>
          <w:rFonts w:ascii="Arial" w:hAnsi="Arial" w:cs="Arial"/>
          <w:color w:val="000000"/>
          <w:sz w:val="24"/>
        </w:rPr>
        <w:tab/>
      </w:r>
      <w:r w:rsidR="00BF4100">
        <w:rPr>
          <w:rFonts w:ascii="Arial" w:hAnsi="Arial" w:cs="Arial"/>
          <w:color w:val="000000"/>
          <w:sz w:val="24"/>
        </w:rPr>
        <w:t xml:space="preserve">              </w:t>
      </w:r>
      <w:r w:rsidR="00AA16D5" w:rsidRPr="00BF4100">
        <w:rPr>
          <w:rFonts w:ascii="Arial" w:hAnsi="Arial" w:cs="Arial"/>
          <w:i/>
          <w:color w:val="000000"/>
          <w:sz w:val="24"/>
        </w:rPr>
        <w:t>(4 marks)</w:t>
      </w:r>
      <w:r>
        <w:rPr>
          <w:rFonts w:ascii="Arial" w:hAnsi="Arial" w:cs="Arial"/>
          <w:b/>
          <w:color w:val="000000"/>
          <w:sz w:val="24"/>
        </w:rPr>
        <w:t xml:space="preserve"> </w:t>
      </w:r>
    </w:p>
    <w:p w:rsidR="005321AA" w:rsidRPr="005321AA" w:rsidRDefault="005321AA" w:rsidP="00BF4100">
      <w:pPr>
        <w:pStyle w:val="ListParagraph"/>
        <w:autoSpaceDE w:val="0"/>
        <w:autoSpaceDN w:val="0"/>
        <w:adjustRightInd w:val="0"/>
        <w:ind w:left="360"/>
        <w:jc w:val="both"/>
        <w:rPr>
          <w:rFonts w:ascii="Arial" w:hAnsi="Arial" w:cs="Arial"/>
          <w:b/>
          <w:color w:val="000000"/>
          <w:sz w:val="24"/>
        </w:rPr>
      </w:pPr>
      <w:r>
        <w:rPr>
          <w:rFonts w:ascii="Arial" w:hAnsi="Arial" w:cs="Arial"/>
          <w:b/>
          <w:color w:val="000000"/>
          <w:sz w:val="24"/>
        </w:rPr>
        <w:t>(</w:t>
      </w:r>
      <w:r w:rsidRPr="00BF4100">
        <w:rPr>
          <w:rFonts w:ascii="Arial" w:hAnsi="Arial" w:cs="Arial"/>
          <w:color w:val="000000"/>
          <w:sz w:val="24"/>
        </w:rPr>
        <w:t>iii</w:t>
      </w:r>
      <w:r>
        <w:rPr>
          <w:rFonts w:ascii="Arial" w:hAnsi="Arial" w:cs="Arial"/>
          <w:b/>
          <w:color w:val="000000"/>
          <w:sz w:val="24"/>
        </w:rPr>
        <w:t xml:space="preserve">) </w:t>
      </w:r>
      <w:r>
        <w:rPr>
          <w:rFonts w:ascii="Arial" w:hAnsi="Arial" w:cs="Arial"/>
          <w:color w:val="000000"/>
          <w:sz w:val="24"/>
        </w:rPr>
        <w:t>Incorporate tax computations in Suzitha’s case</w:t>
      </w:r>
      <w:r w:rsidR="00BF4100">
        <w:rPr>
          <w:rFonts w:ascii="Arial" w:hAnsi="Arial" w:cs="Arial"/>
          <w:color w:val="000000"/>
          <w:sz w:val="24"/>
        </w:rPr>
        <w:t>.</w:t>
      </w:r>
      <w:r>
        <w:rPr>
          <w:rFonts w:ascii="Arial" w:hAnsi="Arial" w:cs="Arial"/>
          <w:color w:val="000000"/>
          <w:sz w:val="24"/>
        </w:rPr>
        <w:tab/>
      </w:r>
      <w:r>
        <w:rPr>
          <w:rFonts w:ascii="Arial" w:hAnsi="Arial" w:cs="Arial"/>
          <w:color w:val="000000"/>
          <w:sz w:val="24"/>
        </w:rPr>
        <w:tab/>
      </w:r>
      <w:r>
        <w:rPr>
          <w:rFonts w:ascii="Arial" w:hAnsi="Arial" w:cs="Arial"/>
          <w:color w:val="000000"/>
          <w:sz w:val="24"/>
        </w:rPr>
        <w:tab/>
      </w:r>
      <w:r w:rsidR="00BF4100">
        <w:rPr>
          <w:rFonts w:ascii="Arial" w:hAnsi="Arial" w:cs="Arial"/>
          <w:color w:val="000000"/>
          <w:sz w:val="24"/>
        </w:rPr>
        <w:t xml:space="preserve">   </w:t>
      </w:r>
      <w:r w:rsidRPr="00BF4100">
        <w:rPr>
          <w:rFonts w:ascii="Arial" w:hAnsi="Arial" w:cs="Arial"/>
          <w:i/>
          <w:color w:val="000000"/>
          <w:sz w:val="24"/>
        </w:rPr>
        <w:t>(3 marks)</w:t>
      </w:r>
    </w:p>
    <w:p w:rsidR="005321AA" w:rsidRPr="00BF4100" w:rsidRDefault="00BF4100" w:rsidP="00BF4100">
      <w:pPr>
        <w:autoSpaceDE w:val="0"/>
        <w:autoSpaceDN w:val="0"/>
        <w:adjustRightInd w:val="0"/>
        <w:ind w:firstLine="360"/>
        <w:jc w:val="both"/>
        <w:rPr>
          <w:rFonts w:ascii="Arial" w:hAnsi="Arial" w:cs="Arial"/>
          <w:b/>
          <w:color w:val="000000"/>
        </w:rPr>
      </w:pPr>
      <w:r>
        <w:rPr>
          <w:rFonts w:ascii="Arial" w:hAnsi="Arial" w:cs="Arial"/>
          <w:color w:val="000000"/>
        </w:rPr>
        <w:t xml:space="preserve">(iv) </w:t>
      </w:r>
      <w:r w:rsidR="005321AA" w:rsidRPr="00BF4100">
        <w:rPr>
          <w:rFonts w:ascii="Arial" w:hAnsi="Arial" w:cs="Arial"/>
          <w:color w:val="000000"/>
        </w:rPr>
        <w:t xml:space="preserve">Identify any </w:t>
      </w:r>
      <w:r w:rsidR="005321AA" w:rsidRPr="00BF4100">
        <w:rPr>
          <w:rFonts w:ascii="Arial" w:hAnsi="Arial" w:cs="Arial"/>
          <w:b/>
          <w:color w:val="000000"/>
          <w:u w:val="single"/>
        </w:rPr>
        <w:t>two</w:t>
      </w:r>
      <w:r w:rsidR="005321AA" w:rsidRPr="00BF4100">
        <w:rPr>
          <w:rFonts w:ascii="Arial" w:hAnsi="Arial" w:cs="Arial"/>
          <w:color w:val="000000"/>
        </w:rPr>
        <w:t xml:space="preserve"> documents used in imports and their use</w:t>
      </w:r>
      <w:r w:rsidRPr="00BF4100">
        <w:rPr>
          <w:rFonts w:ascii="Arial" w:hAnsi="Arial" w:cs="Arial"/>
          <w:color w:val="000000"/>
        </w:rPr>
        <w:t>.</w:t>
      </w:r>
      <w:r w:rsidRPr="00BF4100">
        <w:rPr>
          <w:rFonts w:ascii="Arial" w:hAnsi="Arial" w:cs="Arial"/>
          <w:color w:val="000000"/>
        </w:rPr>
        <w:tab/>
        <w:t xml:space="preserve">   </w:t>
      </w:r>
      <w:r w:rsidRPr="00BF4100">
        <w:rPr>
          <w:rFonts w:ascii="Arial" w:hAnsi="Arial" w:cs="Arial"/>
          <w:color w:val="000000"/>
        </w:rPr>
        <w:tab/>
        <w:t xml:space="preserve">   </w:t>
      </w:r>
      <w:r w:rsidR="005321AA" w:rsidRPr="00BF4100">
        <w:rPr>
          <w:rFonts w:ascii="Arial" w:hAnsi="Arial" w:cs="Arial"/>
          <w:i/>
          <w:color w:val="000000"/>
        </w:rPr>
        <w:t>(2 marks)</w:t>
      </w:r>
    </w:p>
    <w:p w:rsidR="00A93AE7" w:rsidRPr="005321AA" w:rsidRDefault="00A93AE7" w:rsidP="00A93AE7">
      <w:pPr>
        <w:pStyle w:val="ListParagraph"/>
        <w:autoSpaceDE w:val="0"/>
        <w:autoSpaceDN w:val="0"/>
        <w:adjustRightInd w:val="0"/>
        <w:jc w:val="right"/>
        <w:rPr>
          <w:rFonts w:ascii="Arial" w:hAnsi="Arial" w:cs="Arial"/>
          <w:b/>
          <w:color w:val="000000"/>
          <w:sz w:val="24"/>
        </w:rPr>
      </w:pPr>
      <w:r>
        <w:rPr>
          <w:rFonts w:ascii="Arial" w:hAnsi="Arial" w:cs="Arial"/>
          <w:b/>
          <w:color w:val="000000"/>
          <w:sz w:val="24"/>
        </w:rPr>
        <w:t>(Total 20 marks)</w:t>
      </w:r>
    </w:p>
    <w:p w:rsidR="00A34CC5" w:rsidRPr="00587E53" w:rsidRDefault="00A93AE7" w:rsidP="0045575A">
      <w:pPr>
        <w:autoSpaceDE w:val="0"/>
        <w:autoSpaceDN w:val="0"/>
        <w:adjustRightInd w:val="0"/>
        <w:rPr>
          <w:rFonts w:ascii="Arial" w:hAnsi="Arial" w:cs="Arial"/>
          <w:b/>
        </w:rPr>
      </w:pPr>
      <w:r>
        <w:rPr>
          <w:rFonts w:ascii="Arial" w:hAnsi="Arial" w:cs="Arial"/>
          <w:color w:val="000000"/>
        </w:rPr>
        <w:tab/>
      </w:r>
    </w:p>
    <w:p w:rsidR="007A7E89" w:rsidRPr="00A34CC5" w:rsidRDefault="007A7E89" w:rsidP="007A7E89">
      <w:pPr>
        <w:pStyle w:val="Body"/>
        <w:spacing w:line="276" w:lineRule="auto"/>
        <w:rPr>
          <w:rFonts w:ascii="Arial" w:hAnsi="Arial" w:cs="Arial"/>
          <w:b/>
          <w:sz w:val="24"/>
          <w:szCs w:val="24"/>
        </w:rPr>
      </w:pPr>
    </w:p>
    <w:p w:rsidR="00BF4100" w:rsidRDefault="00BF4100" w:rsidP="00A34CC5">
      <w:pPr>
        <w:pStyle w:val="Body"/>
        <w:spacing w:line="276" w:lineRule="auto"/>
        <w:jc w:val="center"/>
        <w:rPr>
          <w:rFonts w:ascii="Arial" w:hAnsi="Arial" w:cs="Arial"/>
          <w:b/>
          <w:sz w:val="32"/>
          <w:szCs w:val="32"/>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12A" w:rsidRDefault="00F4312A">
      <w:r>
        <w:separator/>
      </w:r>
    </w:p>
  </w:endnote>
  <w:endnote w:type="continuationSeparator" w:id="0">
    <w:p w:rsidR="00F4312A" w:rsidRDefault="00F4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3D" w:rsidRDefault="00930FC2" w:rsidP="007E1FE7">
    <w:pPr>
      <w:pStyle w:val="Footer"/>
      <w:framePr w:wrap="around" w:vAnchor="text" w:hAnchor="margin" w:xAlign="right" w:y="1"/>
      <w:rPr>
        <w:rStyle w:val="PageNumber"/>
      </w:rPr>
    </w:pPr>
    <w:r>
      <w:rPr>
        <w:rStyle w:val="PageNumber"/>
      </w:rPr>
      <w:fldChar w:fldCharType="begin"/>
    </w:r>
    <w:r w:rsidR="00382E3D">
      <w:rPr>
        <w:rStyle w:val="PageNumber"/>
      </w:rPr>
      <w:instrText xml:space="preserve">PAGE  </w:instrText>
    </w:r>
    <w:r>
      <w:rPr>
        <w:rStyle w:val="PageNumber"/>
      </w:rPr>
      <w:fldChar w:fldCharType="end"/>
    </w:r>
  </w:p>
  <w:p w:rsidR="00382E3D" w:rsidRDefault="00382E3D"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3D" w:rsidRDefault="00930FC2" w:rsidP="007E1FE7">
    <w:pPr>
      <w:pStyle w:val="Footer"/>
      <w:framePr w:wrap="around" w:vAnchor="text" w:hAnchor="margin" w:xAlign="right" w:y="1"/>
      <w:rPr>
        <w:rStyle w:val="PageNumber"/>
      </w:rPr>
    </w:pPr>
    <w:r>
      <w:rPr>
        <w:rStyle w:val="PageNumber"/>
      </w:rPr>
      <w:fldChar w:fldCharType="begin"/>
    </w:r>
    <w:r w:rsidR="00382E3D">
      <w:rPr>
        <w:rStyle w:val="PageNumber"/>
      </w:rPr>
      <w:instrText xml:space="preserve">PAGE  </w:instrText>
    </w:r>
    <w:r>
      <w:rPr>
        <w:rStyle w:val="PageNumber"/>
      </w:rPr>
      <w:fldChar w:fldCharType="separate"/>
    </w:r>
    <w:r w:rsidR="00AD2B32">
      <w:rPr>
        <w:rStyle w:val="PageNumber"/>
        <w:noProof/>
      </w:rPr>
      <w:t>9</w:t>
    </w:r>
    <w:r>
      <w:rPr>
        <w:rStyle w:val="PageNumber"/>
      </w:rPr>
      <w:fldChar w:fldCharType="end"/>
    </w:r>
  </w:p>
  <w:p w:rsidR="00382E3D" w:rsidRPr="00DA6E32" w:rsidRDefault="00D85988" w:rsidP="007E1FE7">
    <w:pPr>
      <w:pStyle w:val="Footer"/>
      <w:ind w:right="360"/>
      <w:jc w:val="center"/>
      <w:rPr>
        <w:rFonts w:ascii="Arial" w:hAnsi="Arial" w:cs="Arial"/>
      </w:rPr>
    </w:pPr>
    <w:r>
      <w:rPr>
        <w:rFonts w:ascii="Arial" w:hAnsi="Arial" w:cs="Arial"/>
        <w:noProof/>
      </w:rPr>
      <mc:AlternateContent>
        <mc:Choice Requires="wps">
          <w:drawing>
            <wp:anchor distT="4294967293" distB="4294967293"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BCD076"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382E3D" w:rsidRPr="00DA6E32">
      <w:rPr>
        <w:rFonts w:ascii="Arial" w:hAnsi="Arial" w:cs="Arial"/>
      </w:rPr>
      <w:t xml:space="preserve">A qualification examined by the </w:t>
    </w:r>
    <w:smartTag w:uri="urn:schemas-microsoft-com:office:smarttags" w:element="PlaceType">
      <w:r w:rsidR="00382E3D" w:rsidRPr="00DA6E32">
        <w:rPr>
          <w:rFonts w:ascii="Arial" w:hAnsi="Arial" w:cs="Arial"/>
        </w:rPr>
        <w:t>Institute</w:t>
      </w:r>
    </w:smartTag>
    <w:r w:rsidR="00382E3D" w:rsidRPr="00DA6E32">
      <w:rPr>
        <w:rFonts w:ascii="Arial" w:hAnsi="Arial" w:cs="Arial"/>
      </w:rPr>
      <w:t xml:space="preserve"> of </w:t>
    </w:r>
    <w:smartTag w:uri="urn:schemas-microsoft-com:office:smarttags" w:element="PlaceName">
      <w:r w:rsidR="00382E3D" w:rsidRPr="00DA6E32">
        <w:rPr>
          <w:rFonts w:ascii="Arial" w:hAnsi="Arial" w:cs="Arial"/>
        </w:rPr>
        <w:t>Bankers</w:t>
      </w:r>
    </w:smartTag>
    <w:r w:rsidR="00382E3D" w:rsidRPr="00DA6E32">
      <w:rPr>
        <w:rFonts w:ascii="Arial" w:hAnsi="Arial" w:cs="Arial"/>
      </w:rPr>
      <w:t xml:space="preserve"> in </w:t>
    </w:r>
    <w:smartTag w:uri="urn:schemas-microsoft-com:office:smarttags" w:element="place">
      <w:smartTag w:uri="urn:schemas-microsoft-com:office:smarttags" w:element="country-region">
        <w:r w:rsidR="00382E3D"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12A" w:rsidRDefault="00F4312A">
      <w:r>
        <w:separator/>
      </w:r>
    </w:p>
  </w:footnote>
  <w:footnote w:type="continuationSeparator" w:id="0">
    <w:p w:rsidR="00F4312A" w:rsidRDefault="00F43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3D" w:rsidRDefault="00382E3D">
    <w:pPr>
      <w:pStyle w:val="Header"/>
    </w:pPr>
  </w:p>
  <w:p w:rsidR="00382E3D" w:rsidRDefault="00382E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34AB"/>
    <w:multiLevelType w:val="hybridMultilevel"/>
    <w:tmpl w:val="1CAEB264"/>
    <w:lvl w:ilvl="0" w:tplc="EEEA3F4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BA6560"/>
    <w:multiLevelType w:val="hybridMultilevel"/>
    <w:tmpl w:val="6B66C84A"/>
    <w:lvl w:ilvl="0" w:tplc="45E4A38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0E476157"/>
    <w:multiLevelType w:val="hybridMultilevel"/>
    <w:tmpl w:val="891431D2"/>
    <w:lvl w:ilvl="0" w:tplc="AF60A514">
      <w:start w:val="1"/>
      <w:numFmt w:val="lowerRoman"/>
      <w:lvlText w:val="(%1)"/>
      <w:lvlJc w:val="left"/>
      <w:pPr>
        <w:ind w:left="1080" w:hanging="72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92201"/>
    <w:multiLevelType w:val="hybridMultilevel"/>
    <w:tmpl w:val="4E4C4D12"/>
    <w:lvl w:ilvl="0" w:tplc="FE5221D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15:restartNumberingAfterBreak="0">
    <w:nsid w:val="1B1B12C1"/>
    <w:multiLevelType w:val="hybridMultilevel"/>
    <w:tmpl w:val="767014A2"/>
    <w:lvl w:ilvl="0" w:tplc="3A3A2D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366AA8"/>
    <w:multiLevelType w:val="hybridMultilevel"/>
    <w:tmpl w:val="97BC8EEE"/>
    <w:lvl w:ilvl="0" w:tplc="7D3C057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1E1E19FF"/>
    <w:multiLevelType w:val="hybridMultilevel"/>
    <w:tmpl w:val="B852C930"/>
    <w:lvl w:ilvl="0" w:tplc="D22EC046">
      <w:start w:val="1"/>
      <w:numFmt w:val="lowerLetter"/>
      <w:lvlText w:val="(%1)"/>
      <w:lvlJc w:val="left"/>
      <w:pPr>
        <w:ind w:left="360" w:hanging="360"/>
      </w:pPr>
      <w:rPr>
        <w:rFonts w:ascii="Arial" w:eastAsia="Arial Unicode MS" w:hAnsi="Arial" w:cs="Arial"/>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F60BE0"/>
    <w:multiLevelType w:val="hybridMultilevel"/>
    <w:tmpl w:val="582E69A4"/>
    <w:lvl w:ilvl="0" w:tplc="8D28C4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E43325"/>
    <w:multiLevelType w:val="hybridMultilevel"/>
    <w:tmpl w:val="D7B2494C"/>
    <w:lvl w:ilvl="0" w:tplc="7754637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3" w15:restartNumberingAfterBreak="0">
    <w:nsid w:val="326F1127"/>
    <w:multiLevelType w:val="hybridMultilevel"/>
    <w:tmpl w:val="F1D07CDE"/>
    <w:lvl w:ilvl="0" w:tplc="DA4E851E">
      <w:start w:val="1"/>
      <w:numFmt w:val="lowerRoman"/>
      <w:lvlText w:val="(%1)"/>
      <w:lvlJc w:val="left"/>
      <w:pPr>
        <w:ind w:left="108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17D55"/>
    <w:multiLevelType w:val="hybridMultilevel"/>
    <w:tmpl w:val="767014A2"/>
    <w:lvl w:ilvl="0" w:tplc="3A3A2D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AC7F98"/>
    <w:multiLevelType w:val="hybridMultilevel"/>
    <w:tmpl w:val="4B264DA4"/>
    <w:lvl w:ilvl="0" w:tplc="E03AA44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4B3B63"/>
    <w:multiLevelType w:val="hybridMultilevel"/>
    <w:tmpl w:val="36524202"/>
    <w:lvl w:ilvl="0" w:tplc="483A716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C933E8"/>
    <w:multiLevelType w:val="hybridMultilevel"/>
    <w:tmpl w:val="746257D2"/>
    <w:lvl w:ilvl="0" w:tplc="1A021E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47FA1212"/>
    <w:multiLevelType w:val="hybridMultilevel"/>
    <w:tmpl w:val="CFFA3F2A"/>
    <w:lvl w:ilvl="0" w:tplc="A92EBF8A">
      <w:start w:val="1"/>
      <w:numFmt w:val="lowerLetter"/>
      <w:lvlText w:val="(%1)"/>
      <w:lvlJc w:val="left"/>
      <w:pPr>
        <w:ind w:left="360" w:hanging="360"/>
      </w:pPr>
      <w:rPr>
        <w:rFonts w:hint="default"/>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BE6EE2"/>
    <w:multiLevelType w:val="hybridMultilevel"/>
    <w:tmpl w:val="EA520A0E"/>
    <w:lvl w:ilvl="0" w:tplc="073E2C28">
      <w:start w:val="1"/>
      <w:numFmt w:val="lowerLetter"/>
      <w:lvlText w:val="(%1)"/>
      <w:lvlJc w:val="left"/>
      <w:pPr>
        <w:ind w:left="720" w:hanging="360"/>
      </w:pPr>
      <w:rPr>
        <w:rFonts w:ascii="Arial" w:eastAsia="Arial Unicode MS"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A233A2"/>
    <w:multiLevelType w:val="hybridMultilevel"/>
    <w:tmpl w:val="B9B4C976"/>
    <w:lvl w:ilvl="0" w:tplc="84BA40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5F6D7D"/>
    <w:multiLevelType w:val="hybridMultilevel"/>
    <w:tmpl w:val="3C22636C"/>
    <w:lvl w:ilvl="0" w:tplc="ADECEA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4060A"/>
    <w:multiLevelType w:val="hybridMultilevel"/>
    <w:tmpl w:val="725E1620"/>
    <w:lvl w:ilvl="0" w:tplc="2DA6B59E">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ACD19D7"/>
    <w:multiLevelType w:val="hybridMultilevel"/>
    <w:tmpl w:val="CBF04B1E"/>
    <w:lvl w:ilvl="0" w:tplc="22D6AF80">
      <w:start w:val="1"/>
      <w:numFmt w:val="lowerLetter"/>
      <w:lvlText w:val="(%1)"/>
      <w:lvlJc w:val="left"/>
      <w:pPr>
        <w:ind w:left="360" w:hanging="360"/>
      </w:pPr>
      <w:rPr>
        <w:rFonts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num w:numId="1">
    <w:abstractNumId w:val="18"/>
  </w:num>
  <w:num w:numId="2">
    <w:abstractNumId w:val="12"/>
  </w:num>
  <w:num w:numId="3">
    <w:abstractNumId w:val="5"/>
  </w:num>
  <w:num w:numId="4">
    <w:abstractNumId w:val="2"/>
  </w:num>
  <w:num w:numId="5">
    <w:abstractNumId w:val="8"/>
  </w:num>
  <w:num w:numId="6">
    <w:abstractNumId w:val="25"/>
  </w:num>
  <w:num w:numId="7">
    <w:abstractNumId w:val="3"/>
  </w:num>
  <w:num w:numId="8">
    <w:abstractNumId w:val="17"/>
  </w:num>
  <w:num w:numId="9">
    <w:abstractNumId w:val="23"/>
  </w:num>
  <w:num w:numId="10">
    <w:abstractNumId w:val="13"/>
  </w:num>
  <w:num w:numId="11">
    <w:abstractNumId w:val="21"/>
  </w:num>
  <w:num w:numId="12">
    <w:abstractNumId w:val="22"/>
  </w:num>
  <w:num w:numId="13">
    <w:abstractNumId w:val="10"/>
  </w:num>
  <w:num w:numId="14">
    <w:abstractNumId w:val="11"/>
  </w:num>
  <w:num w:numId="15">
    <w:abstractNumId w:val="4"/>
  </w:num>
  <w:num w:numId="16">
    <w:abstractNumId w:val="24"/>
  </w:num>
  <w:num w:numId="17">
    <w:abstractNumId w:val="0"/>
  </w:num>
  <w:num w:numId="18">
    <w:abstractNumId w:val="15"/>
  </w:num>
  <w:num w:numId="19">
    <w:abstractNumId w:val="9"/>
  </w:num>
  <w:num w:numId="20">
    <w:abstractNumId w:val="20"/>
  </w:num>
  <w:num w:numId="21">
    <w:abstractNumId w:val="19"/>
  </w:num>
  <w:num w:numId="22">
    <w:abstractNumId w:val="6"/>
  </w:num>
  <w:num w:numId="23">
    <w:abstractNumId w:val="14"/>
  </w:num>
  <w:num w:numId="24">
    <w:abstractNumId w:val="7"/>
  </w:num>
  <w:num w:numId="25">
    <w:abstractNumId w:val="1"/>
  </w:num>
  <w:num w:numId="2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cryptProviderType="rsaFull" w:cryptAlgorithmClass="hash" w:cryptAlgorithmType="typeAny" w:cryptAlgorithmSid="4" w:cryptSpinCount="50000" w:hash="sfvoyETQFJPK1zHFLU9aqN53O1k=" w:salt="3XN+m+BdDUBKUVdjFgj9ZQ=="/>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02DC3"/>
    <w:rsid w:val="000119CA"/>
    <w:rsid w:val="0002444D"/>
    <w:rsid w:val="0003302B"/>
    <w:rsid w:val="00036108"/>
    <w:rsid w:val="00042ECA"/>
    <w:rsid w:val="00050791"/>
    <w:rsid w:val="00063CD9"/>
    <w:rsid w:val="0007687D"/>
    <w:rsid w:val="00080F82"/>
    <w:rsid w:val="000A6DDA"/>
    <w:rsid w:val="000D54FF"/>
    <w:rsid w:val="000E1008"/>
    <w:rsid w:val="000F43E4"/>
    <w:rsid w:val="000F7072"/>
    <w:rsid w:val="00100975"/>
    <w:rsid w:val="0010776F"/>
    <w:rsid w:val="00110FAE"/>
    <w:rsid w:val="00112329"/>
    <w:rsid w:val="001135AB"/>
    <w:rsid w:val="001136BD"/>
    <w:rsid w:val="00122229"/>
    <w:rsid w:val="001227F4"/>
    <w:rsid w:val="00122A1C"/>
    <w:rsid w:val="00133FB0"/>
    <w:rsid w:val="00142061"/>
    <w:rsid w:val="0014557C"/>
    <w:rsid w:val="00145CC1"/>
    <w:rsid w:val="00147196"/>
    <w:rsid w:val="00153287"/>
    <w:rsid w:val="00154371"/>
    <w:rsid w:val="001615A6"/>
    <w:rsid w:val="001669EA"/>
    <w:rsid w:val="001673AE"/>
    <w:rsid w:val="00170F63"/>
    <w:rsid w:val="00181520"/>
    <w:rsid w:val="0018346F"/>
    <w:rsid w:val="001856A3"/>
    <w:rsid w:val="00192FC3"/>
    <w:rsid w:val="001A611C"/>
    <w:rsid w:val="001B096E"/>
    <w:rsid w:val="001B1B4A"/>
    <w:rsid w:val="001C3673"/>
    <w:rsid w:val="001C6FCD"/>
    <w:rsid w:val="001D48B4"/>
    <w:rsid w:val="001E6313"/>
    <w:rsid w:val="001F2B6E"/>
    <w:rsid w:val="001F4581"/>
    <w:rsid w:val="001F5428"/>
    <w:rsid w:val="0021066C"/>
    <w:rsid w:val="00237E7E"/>
    <w:rsid w:val="0026395C"/>
    <w:rsid w:val="00274DD9"/>
    <w:rsid w:val="0027764A"/>
    <w:rsid w:val="0028128B"/>
    <w:rsid w:val="00285E0F"/>
    <w:rsid w:val="0029456F"/>
    <w:rsid w:val="002A414E"/>
    <w:rsid w:val="002B136B"/>
    <w:rsid w:val="002B16A0"/>
    <w:rsid w:val="002B2E43"/>
    <w:rsid w:val="002D5150"/>
    <w:rsid w:val="002E7317"/>
    <w:rsid w:val="002F14C3"/>
    <w:rsid w:val="002F288D"/>
    <w:rsid w:val="002F303D"/>
    <w:rsid w:val="003018AD"/>
    <w:rsid w:val="00302770"/>
    <w:rsid w:val="00305B1F"/>
    <w:rsid w:val="00316685"/>
    <w:rsid w:val="00321B54"/>
    <w:rsid w:val="00325C97"/>
    <w:rsid w:val="00337079"/>
    <w:rsid w:val="00342A68"/>
    <w:rsid w:val="003459FD"/>
    <w:rsid w:val="00347897"/>
    <w:rsid w:val="00353611"/>
    <w:rsid w:val="00363266"/>
    <w:rsid w:val="00365250"/>
    <w:rsid w:val="00370366"/>
    <w:rsid w:val="00380FC5"/>
    <w:rsid w:val="00382E3D"/>
    <w:rsid w:val="00385735"/>
    <w:rsid w:val="003864E6"/>
    <w:rsid w:val="003939AF"/>
    <w:rsid w:val="00394377"/>
    <w:rsid w:val="00397E0F"/>
    <w:rsid w:val="003A4683"/>
    <w:rsid w:val="003A52FE"/>
    <w:rsid w:val="003B2B45"/>
    <w:rsid w:val="003B5B94"/>
    <w:rsid w:val="003C0B1A"/>
    <w:rsid w:val="003C1564"/>
    <w:rsid w:val="003C7F05"/>
    <w:rsid w:val="003D3F16"/>
    <w:rsid w:val="003F7AA8"/>
    <w:rsid w:val="0040201D"/>
    <w:rsid w:val="004048AF"/>
    <w:rsid w:val="00406F9A"/>
    <w:rsid w:val="00413734"/>
    <w:rsid w:val="00440D62"/>
    <w:rsid w:val="00445857"/>
    <w:rsid w:val="00446C9B"/>
    <w:rsid w:val="00452C64"/>
    <w:rsid w:val="00452EBD"/>
    <w:rsid w:val="0045575A"/>
    <w:rsid w:val="00456EE8"/>
    <w:rsid w:val="00457BEB"/>
    <w:rsid w:val="004673C9"/>
    <w:rsid w:val="00492C86"/>
    <w:rsid w:val="004C29B4"/>
    <w:rsid w:val="004C4765"/>
    <w:rsid w:val="004D03FF"/>
    <w:rsid w:val="004D4B24"/>
    <w:rsid w:val="004F49A5"/>
    <w:rsid w:val="00510EA7"/>
    <w:rsid w:val="005201E4"/>
    <w:rsid w:val="00531F04"/>
    <w:rsid w:val="005321AA"/>
    <w:rsid w:val="00534204"/>
    <w:rsid w:val="00536835"/>
    <w:rsid w:val="005421F8"/>
    <w:rsid w:val="0054519B"/>
    <w:rsid w:val="005516B6"/>
    <w:rsid w:val="00553483"/>
    <w:rsid w:val="00561AB2"/>
    <w:rsid w:val="0056510E"/>
    <w:rsid w:val="005658E3"/>
    <w:rsid w:val="00574F80"/>
    <w:rsid w:val="00587871"/>
    <w:rsid w:val="00587E53"/>
    <w:rsid w:val="00590FEE"/>
    <w:rsid w:val="005946CF"/>
    <w:rsid w:val="00594A4A"/>
    <w:rsid w:val="00595DDA"/>
    <w:rsid w:val="005A2C68"/>
    <w:rsid w:val="005A6E11"/>
    <w:rsid w:val="005B2355"/>
    <w:rsid w:val="005B649B"/>
    <w:rsid w:val="005D61C8"/>
    <w:rsid w:val="005E26F7"/>
    <w:rsid w:val="005E34DF"/>
    <w:rsid w:val="005F055C"/>
    <w:rsid w:val="005F351B"/>
    <w:rsid w:val="005F3DF4"/>
    <w:rsid w:val="00602341"/>
    <w:rsid w:val="00602B06"/>
    <w:rsid w:val="00604A7B"/>
    <w:rsid w:val="00606DB5"/>
    <w:rsid w:val="00607632"/>
    <w:rsid w:val="00612135"/>
    <w:rsid w:val="00632235"/>
    <w:rsid w:val="00637448"/>
    <w:rsid w:val="00644F6B"/>
    <w:rsid w:val="00646AEF"/>
    <w:rsid w:val="00660A6E"/>
    <w:rsid w:val="006855CA"/>
    <w:rsid w:val="006922FA"/>
    <w:rsid w:val="00697FD4"/>
    <w:rsid w:val="006B25BB"/>
    <w:rsid w:val="006B3076"/>
    <w:rsid w:val="006B5D4C"/>
    <w:rsid w:val="006B5F0E"/>
    <w:rsid w:val="006B735A"/>
    <w:rsid w:val="006D2030"/>
    <w:rsid w:val="006D46AE"/>
    <w:rsid w:val="006D4E68"/>
    <w:rsid w:val="006D6C93"/>
    <w:rsid w:val="006D77BA"/>
    <w:rsid w:val="006E1A9D"/>
    <w:rsid w:val="006F1F97"/>
    <w:rsid w:val="006F3A5B"/>
    <w:rsid w:val="00701717"/>
    <w:rsid w:val="00703617"/>
    <w:rsid w:val="00705AD5"/>
    <w:rsid w:val="00707D59"/>
    <w:rsid w:val="007154E8"/>
    <w:rsid w:val="00735EEA"/>
    <w:rsid w:val="00746098"/>
    <w:rsid w:val="0075054C"/>
    <w:rsid w:val="00752E05"/>
    <w:rsid w:val="00756509"/>
    <w:rsid w:val="00757C80"/>
    <w:rsid w:val="007626A3"/>
    <w:rsid w:val="00773128"/>
    <w:rsid w:val="00782F03"/>
    <w:rsid w:val="00785D4E"/>
    <w:rsid w:val="00787DEF"/>
    <w:rsid w:val="00791113"/>
    <w:rsid w:val="00795449"/>
    <w:rsid w:val="007A2F56"/>
    <w:rsid w:val="007A4E5F"/>
    <w:rsid w:val="007A7E89"/>
    <w:rsid w:val="007B4B6A"/>
    <w:rsid w:val="007C3603"/>
    <w:rsid w:val="007D2DBF"/>
    <w:rsid w:val="007E0748"/>
    <w:rsid w:val="007E1FE7"/>
    <w:rsid w:val="007E2951"/>
    <w:rsid w:val="007E56A3"/>
    <w:rsid w:val="007E59F9"/>
    <w:rsid w:val="007E5EF3"/>
    <w:rsid w:val="007E6DDE"/>
    <w:rsid w:val="007F1C9B"/>
    <w:rsid w:val="00821096"/>
    <w:rsid w:val="00824A13"/>
    <w:rsid w:val="008259A3"/>
    <w:rsid w:val="00833DA6"/>
    <w:rsid w:val="00847B5B"/>
    <w:rsid w:val="008548AA"/>
    <w:rsid w:val="00857C3D"/>
    <w:rsid w:val="008635F8"/>
    <w:rsid w:val="0086447B"/>
    <w:rsid w:val="00870C7A"/>
    <w:rsid w:val="008760E8"/>
    <w:rsid w:val="008820FD"/>
    <w:rsid w:val="008837A5"/>
    <w:rsid w:val="00883CC5"/>
    <w:rsid w:val="00885838"/>
    <w:rsid w:val="00894C3A"/>
    <w:rsid w:val="008A1F99"/>
    <w:rsid w:val="008A3B5E"/>
    <w:rsid w:val="008A73B1"/>
    <w:rsid w:val="008A7B4E"/>
    <w:rsid w:val="008B5AF8"/>
    <w:rsid w:val="008B6D0A"/>
    <w:rsid w:val="008C29A5"/>
    <w:rsid w:val="008C4EEA"/>
    <w:rsid w:val="008C7940"/>
    <w:rsid w:val="008D373D"/>
    <w:rsid w:val="008F4E3F"/>
    <w:rsid w:val="009040B1"/>
    <w:rsid w:val="00922DEB"/>
    <w:rsid w:val="00930FC2"/>
    <w:rsid w:val="009543E3"/>
    <w:rsid w:val="00956437"/>
    <w:rsid w:val="0097109A"/>
    <w:rsid w:val="0098269F"/>
    <w:rsid w:val="00987616"/>
    <w:rsid w:val="009879A2"/>
    <w:rsid w:val="00996DCE"/>
    <w:rsid w:val="009B0B97"/>
    <w:rsid w:val="009B0C3F"/>
    <w:rsid w:val="009B4826"/>
    <w:rsid w:val="009C7BD8"/>
    <w:rsid w:val="009D07CB"/>
    <w:rsid w:val="009D73C8"/>
    <w:rsid w:val="009E0F1F"/>
    <w:rsid w:val="009F0635"/>
    <w:rsid w:val="009F48BB"/>
    <w:rsid w:val="009F5E8B"/>
    <w:rsid w:val="00A05A9E"/>
    <w:rsid w:val="00A12FE4"/>
    <w:rsid w:val="00A16120"/>
    <w:rsid w:val="00A23AD8"/>
    <w:rsid w:val="00A24F2B"/>
    <w:rsid w:val="00A31971"/>
    <w:rsid w:val="00A34CC5"/>
    <w:rsid w:val="00A43044"/>
    <w:rsid w:val="00A468F0"/>
    <w:rsid w:val="00A548CA"/>
    <w:rsid w:val="00A55626"/>
    <w:rsid w:val="00A560F4"/>
    <w:rsid w:val="00A6107B"/>
    <w:rsid w:val="00A611A4"/>
    <w:rsid w:val="00A615A9"/>
    <w:rsid w:val="00A8433E"/>
    <w:rsid w:val="00A86B35"/>
    <w:rsid w:val="00A93AE7"/>
    <w:rsid w:val="00AA16D5"/>
    <w:rsid w:val="00AB4AF1"/>
    <w:rsid w:val="00AB6807"/>
    <w:rsid w:val="00AC588D"/>
    <w:rsid w:val="00AD2B32"/>
    <w:rsid w:val="00AD52CF"/>
    <w:rsid w:val="00AE330E"/>
    <w:rsid w:val="00AE4D93"/>
    <w:rsid w:val="00B02A0A"/>
    <w:rsid w:val="00B05669"/>
    <w:rsid w:val="00B1000F"/>
    <w:rsid w:val="00B1063B"/>
    <w:rsid w:val="00B16920"/>
    <w:rsid w:val="00B177D5"/>
    <w:rsid w:val="00B229BE"/>
    <w:rsid w:val="00B2304C"/>
    <w:rsid w:val="00B24410"/>
    <w:rsid w:val="00B26B9A"/>
    <w:rsid w:val="00B34C21"/>
    <w:rsid w:val="00B4521A"/>
    <w:rsid w:val="00B46E5F"/>
    <w:rsid w:val="00B50121"/>
    <w:rsid w:val="00B5195C"/>
    <w:rsid w:val="00B51A3D"/>
    <w:rsid w:val="00B577A7"/>
    <w:rsid w:val="00B6108A"/>
    <w:rsid w:val="00B67613"/>
    <w:rsid w:val="00B70C6E"/>
    <w:rsid w:val="00B73C37"/>
    <w:rsid w:val="00B73F1C"/>
    <w:rsid w:val="00B84957"/>
    <w:rsid w:val="00B87AA3"/>
    <w:rsid w:val="00BB25FD"/>
    <w:rsid w:val="00BB497A"/>
    <w:rsid w:val="00BB7FED"/>
    <w:rsid w:val="00BC11EA"/>
    <w:rsid w:val="00BC415A"/>
    <w:rsid w:val="00BD0802"/>
    <w:rsid w:val="00BD2542"/>
    <w:rsid w:val="00BD42D3"/>
    <w:rsid w:val="00BD7BD0"/>
    <w:rsid w:val="00BF4100"/>
    <w:rsid w:val="00C007FF"/>
    <w:rsid w:val="00C12088"/>
    <w:rsid w:val="00C13398"/>
    <w:rsid w:val="00C143BF"/>
    <w:rsid w:val="00C165D3"/>
    <w:rsid w:val="00C179A0"/>
    <w:rsid w:val="00C27B43"/>
    <w:rsid w:val="00C32E0D"/>
    <w:rsid w:val="00C33FF0"/>
    <w:rsid w:val="00C51DDE"/>
    <w:rsid w:val="00C556F0"/>
    <w:rsid w:val="00C561A0"/>
    <w:rsid w:val="00C61A01"/>
    <w:rsid w:val="00C74FB4"/>
    <w:rsid w:val="00C97407"/>
    <w:rsid w:val="00C97765"/>
    <w:rsid w:val="00CA64B0"/>
    <w:rsid w:val="00CB68BF"/>
    <w:rsid w:val="00CD067F"/>
    <w:rsid w:val="00CD06F3"/>
    <w:rsid w:val="00CD57F9"/>
    <w:rsid w:val="00CD7817"/>
    <w:rsid w:val="00CE2E2C"/>
    <w:rsid w:val="00CF02D5"/>
    <w:rsid w:val="00D012E1"/>
    <w:rsid w:val="00D0507F"/>
    <w:rsid w:val="00D12DA5"/>
    <w:rsid w:val="00D17C84"/>
    <w:rsid w:val="00D31BA0"/>
    <w:rsid w:val="00D36776"/>
    <w:rsid w:val="00D4257A"/>
    <w:rsid w:val="00D55D89"/>
    <w:rsid w:val="00D60011"/>
    <w:rsid w:val="00D66E66"/>
    <w:rsid w:val="00D73B60"/>
    <w:rsid w:val="00D813A3"/>
    <w:rsid w:val="00D81EC7"/>
    <w:rsid w:val="00D85988"/>
    <w:rsid w:val="00D86BAF"/>
    <w:rsid w:val="00D94249"/>
    <w:rsid w:val="00D95586"/>
    <w:rsid w:val="00DA0843"/>
    <w:rsid w:val="00DA37B8"/>
    <w:rsid w:val="00DA70D0"/>
    <w:rsid w:val="00DB4295"/>
    <w:rsid w:val="00DD0A1F"/>
    <w:rsid w:val="00DD20E9"/>
    <w:rsid w:val="00DF5EEF"/>
    <w:rsid w:val="00E007A1"/>
    <w:rsid w:val="00E048A2"/>
    <w:rsid w:val="00E05B22"/>
    <w:rsid w:val="00E07A21"/>
    <w:rsid w:val="00E236B9"/>
    <w:rsid w:val="00E26D0F"/>
    <w:rsid w:val="00E26D7A"/>
    <w:rsid w:val="00E327C6"/>
    <w:rsid w:val="00E342F5"/>
    <w:rsid w:val="00E4083D"/>
    <w:rsid w:val="00E46D64"/>
    <w:rsid w:val="00E5092C"/>
    <w:rsid w:val="00E51E66"/>
    <w:rsid w:val="00E525C3"/>
    <w:rsid w:val="00E578FE"/>
    <w:rsid w:val="00E63320"/>
    <w:rsid w:val="00E71EE8"/>
    <w:rsid w:val="00E76EC6"/>
    <w:rsid w:val="00E87D98"/>
    <w:rsid w:val="00EA3B1C"/>
    <w:rsid w:val="00EA3FD4"/>
    <w:rsid w:val="00EA4D49"/>
    <w:rsid w:val="00EA6CC3"/>
    <w:rsid w:val="00EB33F5"/>
    <w:rsid w:val="00EB642F"/>
    <w:rsid w:val="00EB7378"/>
    <w:rsid w:val="00EC4893"/>
    <w:rsid w:val="00EE3508"/>
    <w:rsid w:val="00EE4265"/>
    <w:rsid w:val="00EF11D8"/>
    <w:rsid w:val="00EF57FD"/>
    <w:rsid w:val="00EF65B7"/>
    <w:rsid w:val="00F0203A"/>
    <w:rsid w:val="00F0635E"/>
    <w:rsid w:val="00F06710"/>
    <w:rsid w:val="00F10542"/>
    <w:rsid w:val="00F14774"/>
    <w:rsid w:val="00F16C89"/>
    <w:rsid w:val="00F174BA"/>
    <w:rsid w:val="00F17D4D"/>
    <w:rsid w:val="00F253AA"/>
    <w:rsid w:val="00F36C97"/>
    <w:rsid w:val="00F4312A"/>
    <w:rsid w:val="00F616C6"/>
    <w:rsid w:val="00F90BF6"/>
    <w:rsid w:val="00F96ED2"/>
    <w:rsid w:val="00FA26F4"/>
    <w:rsid w:val="00FA2A04"/>
    <w:rsid w:val="00FA691E"/>
    <w:rsid w:val="00FB27F8"/>
    <w:rsid w:val="00FB3378"/>
    <w:rsid w:val="00FB3EE4"/>
    <w:rsid w:val="00FB3F49"/>
    <w:rsid w:val="00FB65CE"/>
    <w:rsid w:val="00FB6DD4"/>
    <w:rsid w:val="00FD28B8"/>
    <w:rsid w:val="00FD5B6E"/>
    <w:rsid w:val="00FE3887"/>
    <w:rsid w:val="00FE78B0"/>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6EAFD805"/>
  <w15:docId w15:val="{4C364FE5-71C6-4AF1-B908-9E010E8F0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BodyTextIndent2">
    <w:name w:val="Body Text Indent 2"/>
    <w:basedOn w:val="Normal"/>
    <w:link w:val="BodyTextIndent2Char"/>
    <w:semiHidden/>
    <w:rsid w:val="00142061"/>
    <w:pPr>
      <w:ind w:left="720" w:hanging="720"/>
      <w:jc w:val="both"/>
    </w:pPr>
    <w:rPr>
      <w:szCs w:val="20"/>
    </w:rPr>
  </w:style>
  <w:style w:type="character" w:customStyle="1" w:styleId="BodyTextIndent2Char">
    <w:name w:val="Body Text Indent 2 Char"/>
    <w:basedOn w:val="DefaultParagraphFont"/>
    <w:link w:val="BodyTextIndent2"/>
    <w:semiHidden/>
    <w:rsid w:val="00142061"/>
    <w:rPr>
      <w:sz w:val="24"/>
    </w:rPr>
  </w:style>
  <w:style w:type="paragraph" w:customStyle="1" w:styleId="Default">
    <w:name w:val="Default"/>
    <w:rsid w:val="007D2DBF"/>
    <w:pPr>
      <w:autoSpaceDE w:val="0"/>
      <w:autoSpaceDN w:val="0"/>
      <w:adjustRightInd w:val="0"/>
    </w:pPr>
    <w:rPr>
      <w:rFonts w:ascii="Arial" w:eastAsia="Calibri" w:hAnsi="Arial" w:cs="Arial"/>
      <w:color w:val="000000"/>
      <w:sz w:val="24"/>
      <w:szCs w:val="24"/>
    </w:rPr>
  </w:style>
  <w:style w:type="paragraph" w:styleId="TOC1">
    <w:name w:val="toc 1"/>
    <w:basedOn w:val="Normal"/>
    <w:next w:val="Normal"/>
    <w:autoRedefine/>
    <w:uiPriority w:val="39"/>
    <w:unhideWhenUsed/>
    <w:rsid w:val="0028128B"/>
    <w:pPr>
      <w:spacing w:after="100"/>
    </w:pPr>
  </w:style>
  <w:style w:type="paragraph" w:styleId="TOC2">
    <w:name w:val="toc 2"/>
    <w:basedOn w:val="Normal"/>
    <w:next w:val="Normal"/>
    <w:autoRedefine/>
    <w:uiPriority w:val="39"/>
    <w:unhideWhenUsed/>
    <w:rsid w:val="0028128B"/>
    <w:pPr>
      <w:spacing w:after="100"/>
      <w:ind w:left="240"/>
    </w:pPr>
  </w:style>
  <w:style w:type="character" w:styleId="Hyperlink">
    <w:name w:val="Hyperlink"/>
    <w:uiPriority w:val="99"/>
    <w:unhideWhenUsed/>
    <w:rsid w:val="002812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51071">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89370376">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185958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AA11FF-32C8-447F-82DE-47C020E48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1951</Words>
  <Characters>11125</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2018-05-09T09:32:00Z</cp:lastPrinted>
  <dcterms:created xsi:type="dcterms:W3CDTF">2019-05-09T07:00:00Z</dcterms:created>
  <dcterms:modified xsi:type="dcterms:W3CDTF">2019-05-09T07:00:00Z</dcterms:modified>
  <cp:contentStatus/>
</cp:coreProperties>
</file>