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B7C08"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7FCB87A6" wp14:editId="3E1FD5DB">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37E203EB" w14:textId="77777777" w:rsidR="007E1FE7" w:rsidRPr="001669EA" w:rsidRDefault="007E1FE7" w:rsidP="001669EA">
      <w:pPr>
        <w:autoSpaceDE w:val="0"/>
        <w:autoSpaceDN w:val="0"/>
        <w:adjustRightInd w:val="0"/>
        <w:jc w:val="both"/>
        <w:rPr>
          <w:rFonts w:ascii="Arial" w:hAnsi="Arial" w:cs="Arial"/>
          <w:b/>
          <w:bCs/>
        </w:rPr>
      </w:pPr>
    </w:p>
    <w:p w14:paraId="74BD0D02"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13A9003D" w14:textId="77777777" w:rsidR="007E1FE7" w:rsidRPr="00D12DA5" w:rsidRDefault="007E1FE7" w:rsidP="001669EA">
      <w:pPr>
        <w:autoSpaceDE w:val="0"/>
        <w:autoSpaceDN w:val="0"/>
        <w:adjustRightInd w:val="0"/>
        <w:jc w:val="both"/>
        <w:rPr>
          <w:rFonts w:ascii="Arial" w:hAnsi="Arial" w:cs="Arial"/>
          <w:b/>
          <w:bCs/>
          <w:sz w:val="32"/>
          <w:szCs w:val="32"/>
        </w:rPr>
      </w:pPr>
    </w:p>
    <w:p w14:paraId="557AD709" w14:textId="20E80CE4" w:rsidR="007E1FE7" w:rsidRPr="00D12DA5" w:rsidRDefault="00D46165" w:rsidP="00D46165">
      <w:pPr>
        <w:autoSpaceDE w:val="0"/>
        <w:autoSpaceDN w:val="0"/>
        <w:adjustRightInd w:val="0"/>
        <w:ind w:left="1440" w:hanging="1440"/>
        <w:jc w:val="center"/>
        <w:rPr>
          <w:rFonts w:ascii="Arial" w:hAnsi="Arial" w:cs="Arial"/>
          <w:b/>
          <w:bCs/>
          <w:sz w:val="32"/>
          <w:szCs w:val="32"/>
        </w:rPr>
      </w:pPr>
      <w:r>
        <w:rPr>
          <w:rFonts w:ascii="Arial" w:hAnsi="Arial" w:cs="Arial"/>
          <w:b/>
          <w:bCs/>
          <w:sz w:val="32"/>
          <w:szCs w:val="32"/>
        </w:rPr>
        <w:t xml:space="preserve">ADVANCE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64985AEB" w14:textId="77777777" w:rsidR="007E1FE7" w:rsidRPr="001669EA" w:rsidRDefault="007E1FE7" w:rsidP="001669EA">
      <w:pPr>
        <w:autoSpaceDE w:val="0"/>
        <w:autoSpaceDN w:val="0"/>
        <w:adjustRightInd w:val="0"/>
        <w:jc w:val="both"/>
        <w:rPr>
          <w:rFonts w:ascii="Arial" w:hAnsi="Arial" w:cs="Arial"/>
          <w:b/>
          <w:bCs/>
        </w:rPr>
      </w:pPr>
    </w:p>
    <w:p w14:paraId="43E4E3BB" w14:textId="2CECA523"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C20843">
        <w:rPr>
          <w:rFonts w:ascii="Arial" w:hAnsi="Arial" w:cs="Arial"/>
          <w:b/>
          <w:bCs/>
          <w:sz w:val="28"/>
          <w:szCs w:val="28"/>
        </w:rPr>
        <w:t xml:space="preserve">STRATEGIC </w:t>
      </w:r>
      <w:proofErr w:type="gramStart"/>
      <w:r w:rsidR="00C20843">
        <w:rPr>
          <w:rFonts w:ascii="Arial" w:hAnsi="Arial" w:cs="Arial"/>
          <w:b/>
          <w:bCs/>
          <w:sz w:val="28"/>
          <w:szCs w:val="28"/>
        </w:rPr>
        <w:t xml:space="preserve">MANAGEMENT </w:t>
      </w:r>
      <w:r w:rsidR="003D0282">
        <w:rPr>
          <w:rFonts w:ascii="Arial" w:hAnsi="Arial" w:cs="Arial"/>
          <w:b/>
          <w:bCs/>
          <w:sz w:val="28"/>
          <w:szCs w:val="28"/>
        </w:rPr>
        <w:t xml:space="preserve"> (</w:t>
      </w:r>
      <w:proofErr w:type="gramEnd"/>
      <w:r w:rsidR="00C20843">
        <w:rPr>
          <w:rFonts w:ascii="Arial" w:hAnsi="Arial" w:cs="Arial"/>
          <w:b/>
          <w:bCs/>
          <w:sz w:val="28"/>
          <w:szCs w:val="28"/>
        </w:rPr>
        <w:t>IOBM</w:t>
      </w:r>
      <w:r w:rsidR="003D0282">
        <w:rPr>
          <w:rFonts w:ascii="Arial" w:hAnsi="Arial" w:cs="Arial"/>
          <w:b/>
          <w:bCs/>
          <w:sz w:val="28"/>
          <w:szCs w:val="28"/>
        </w:rPr>
        <w:t xml:space="preserve"> -</w:t>
      </w:r>
      <w:r w:rsidR="00C20843">
        <w:rPr>
          <w:rFonts w:ascii="Arial" w:hAnsi="Arial" w:cs="Arial"/>
          <w:b/>
          <w:bCs/>
          <w:sz w:val="28"/>
          <w:szCs w:val="28"/>
        </w:rPr>
        <w:t xml:space="preserve"> AD313</w:t>
      </w:r>
      <w:r w:rsidR="003D0282">
        <w:rPr>
          <w:rFonts w:ascii="Arial" w:hAnsi="Arial" w:cs="Arial"/>
          <w:b/>
          <w:bCs/>
          <w:sz w:val="28"/>
          <w:szCs w:val="28"/>
        </w:rPr>
        <w:t>)</w:t>
      </w:r>
    </w:p>
    <w:p w14:paraId="3F014829" w14:textId="77777777" w:rsidR="007E1FE7" w:rsidRPr="001669EA" w:rsidRDefault="007E1FE7" w:rsidP="001669EA">
      <w:pPr>
        <w:autoSpaceDE w:val="0"/>
        <w:autoSpaceDN w:val="0"/>
        <w:adjustRightInd w:val="0"/>
        <w:jc w:val="both"/>
        <w:rPr>
          <w:rFonts w:ascii="Arial" w:hAnsi="Arial" w:cs="Arial"/>
          <w:b/>
          <w:bCs/>
        </w:rPr>
      </w:pPr>
    </w:p>
    <w:p w14:paraId="5EA7A099" w14:textId="77777777" w:rsidR="003D0282" w:rsidRDefault="003D0282" w:rsidP="001669EA">
      <w:pPr>
        <w:autoSpaceDE w:val="0"/>
        <w:autoSpaceDN w:val="0"/>
        <w:adjustRightInd w:val="0"/>
        <w:jc w:val="both"/>
        <w:rPr>
          <w:rFonts w:ascii="Arial" w:hAnsi="Arial" w:cs="Arial"/>
          <w:b/>
          <w:bCs/>
        </w:rPr>
      </w:pPr>
    </w:p>
    <w:p w14:paraId="2F3A34D2" w14:textId="43819E6D"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C20843">
        <w:rPr>
          <w:rFonts w:ascii="Arial" w:hAnsi="Arial" w:cs="Arial"/>
          <w:b/>
          <w:bCs/>
        </w:rPr>
        <w:t>Tuesday, 15</w:t>
      </w:r>
      <w:r w:rsidR="00C20843" w:rsidRPr="00C20843">
        <w:rPr>
          <w:rFonts w:ascii="Arial" w:hAnsi="Arial" w:cs="Arial"/>
          <w:b/>
          <w:bCs/>
          <w:vertAlign w:val="superscript"/>
        </w:rPr>
        <w:t>th</w:t>
      </w:r>
      <w:r w:rsidR="00C20843">
        <w:rPr>
          <w:rFonts w:ascii="Arial" w:hAnsi="Arial" w:cs="Arial"/>
          <w:b/>
          <w:bCs/>
        </w:rPr>
        <w:t xml:space="preserve"> May 2018</w:t>
      </w:r>
    </w:p>
    <w:p w14:paraId="0689A2C4" w14:textId="77777777" w:rsidR="00C20843" w:rsidRPr="001669EA" w:rsidRDefault="00C20843" w:rsidP="001669EA">
      <w:pPr>
        <w:autoSpaceDE w:val="0"/>
        <w:autoSpaceDN w:val="0"/>
        <w:adjustRightInd w:val="0"/>
        <w:jc w:val="both"/>
        <w:rPr>
          <w:rFonts w:ascii="Arial" w:hAnsi="Arial" w:cs="Arial"/>
          <w:b/>
          <w:bCs/>
        </w:rPr>
      </w:pPr>
    </w:p>
    <w:p w14:paraId="670933A7" w14:textId="284E1AA9"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C20843">
        <w:rPr>
          <w:rFonts w:ascii="Arial" w:hAnsi="Arial" w:cs="Arial"/>
          <w:b/>
          <w:bCs/>
        </w:rPr>
        <w:t>08:00</w:t>
      </w:r>
      <w:r w:rsidR="00CA64B0" w:rsidRPr="00BB281B">
        <w:rPr>
          <w:rFonts w:ascii="Arial" w:hAnsi="Arial" w:cs="Arial"/>
          <w:b/>
          <w:bCs/>
        </w:rPr>
        <w:t xml:space="preserve"> – </w:t>
      </w:r>
      <w:r w:rsidR="00C20843">
        <w:rPr>
          <w:rFonts w:ascii="Arial" w:hAnsi="Arial" w:cs="Arial"/>
          <w:b/>
          <w:bCs/>
        </w:rPr>
        <w:t>11:00</w:t>
      </w:r>
      <w:r w:rsidR="00CA64B0" w:rsidRPr="00BB281B">
        <w:rPr>
          <w:rFonts w:ascii="Arial" w:hAnsi="Arial" w:cs="Arial"/>
          <w:b/>
          <w:bCs/>
        </w:rPr>
        <w:t xml:space="preserve"> Hours)</w:t>
      </w:r>
    </w:p>
    <w:p w14:paraId="670F85ED"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665BFCCF" wp14:editId="71FE91A0">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09A2B"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05850377"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AE2ADA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452C5C5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51E082A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2D0107D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1B96FF1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0AC5582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4FD44DA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1EB3C5F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71BDE3A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CD3587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72F6463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CF09C8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65B193E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884BD7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476489C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707003E"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62A14002"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F2185BC"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2414648D"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D62343D"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7B7AD8C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2DB5B94"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24551E66" w14:textId="77777777"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707BFC87"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5F93C033" w14:textId="77777777" w:rsidR="00D86BAF" w:rsidRPr="00A34CC5" w:rsidRDefault="00D86BAF" w:rsidP="00A34CC5">
      <w:pPr>
        <w:pStyle w:val="NoSpacing"/>
        <w:spacing w:line="276" w:lineRule="auto"/>
        <w:jc w:val="both"/>
        <w:rPr>
          <w:rFonts w:ascii="Arial" w:hAnsi="Arial" w:cs="Arial"/>
          <w:sz w:val="24"/>
          <w:szCs w:val="24"/>
        </w:rPr>
      </w:pPr>
    </w:p>
    <w:p w14:paraId="3C63F47E" w14:textId="54DEB17C" w:rsidR="00A34CC5" w:rsidRDefault="00A34CC5" w:rsidP="00472F5D">
      <w:pPr>
        <w:pStyle w:val="NoSpacing"/>
        <w:spacing w:line="276" w:lineRule="auto"/>
        <w:jc w:val="both"/>
        <w:rPr>
          <w:rFonts w:ascii="Arial" w:hAnsi="Arial" w:cs="Arial"/>
          <w:b/>
          <w:sz w:val="24"/>
          <w:szCs w:val="24"/>
        </w:rPr>
      </w:pPr>
      <w:r w:rsidRPr="005D5732">
        <w:rPr>
          <w:rFonts w:ascii="Arial" w:hAnsi="Arial" w:cs="Arial"/>
          <w:b/>
          <w:sz w:val="24"/>
          <w:szCs w:val="24"/>
        </w:rPr>
        <w:t xml:space="preserve">QUESTION </w:t>
      </w:r>
      <w:r w:rsidR="000D507A">
        <w:rPr>
          <w:rFonts w:ascii="Arial" w:hAnsi="Arial" w:cs="Arial"/>
          <w:b/>
          <w:sz w:val="24"/>
          <w:szCs w:val="24"/>
        </w:rPr>
        <w:t>1</w:t>
      </w:r>
    </w:p>
    <w:p w14:paraId="379DED2F" w14:textId="77777777" w:rsidR="00DF411B" w:rsidRPr="005604CC" w:rsidRDefault="00DF411B" w:rsidP="00DF411B">
      <w:pPr>
        <w:pStyle w:val="Default"/>
        <w:spacing w:line="276" w:lineRule="auto"/>
        <w:jc w:val="both"/>
        <w:rPr>
          <w:rFonts w:ascii="Arial" w:hAnsi="Arial" w:cs="Arial"/>
        </w:rPr>
      </w:pPr>
      <w:r w:rsidRPr="005604CC">
        <w:rPr>
          <w:rFonts w:ascii="Arial" w:hAnsi="Arial" w:cs="Arial"/>
        </w:rPr>
        <w:t>You have recently been employed by one of the fastest growing banks in Malawi as a strategy advisor. Your main role invol</w:t>
      </w:r>
      <w:bookmarkStart w:id="0" w:name="_GoBack"/>
      <w:bookmarkEnd w:id="0"/>
      <w:r w:rsidRPr="005604CC">
        <w:rPr>
          <w:rFonts w:ascii="Arial" w:hAnsi="Arial" w:cs="Arial"/>
        </w:rPr>
        <w:t xml:space="preserve">ves researching the competitive dynamics of the industry and advising the Bank on the nature of the competition and whether expansion is a viable option or not. </w:t>
      </w:r>
    </w:p>
    <w:p w14:paraId="0015B51E" w14:textId="77777777" w:rsidR="008E08E7" w:rsidRDefault="008E08E7" w:rsidP="00DF411B">
      <w:pPr>
        <w:pStyle w:val="Default"/>
        <w:spacing w:line="276" w:lineRule="auto"/>
        <w:jc w:val="both"/>
        <w:rPr>
          <w:rFonts w:ascii="Arial" w:hAnsi="Arial" w:cs="Arial"/>
          <w:b/>
        </w:rPr>
      </w:pPr>
    </w:p>
    <w:p w14:paraId="40A0ED5B" w14:textId="38E33930" w:rsidR="00DF411B" w:rsidRPr="008E08E7" w:rsidRDefault="008E08E7" w:rsidP="00DF411B">
      <w:pPr>
        <w:pStyle w:val="Default"/>
        <w:spacing w:line="276" w:lineRule="auto"/>
        <w:jc w:val="both"/>
        <w:rPr>
          <w:rFonts w:ascii="Arial" w:hAnsi="Arial" w:cs="Arial"/>
          <w:b/>
        </w:rPr>
      </w:pPr>
      <w:r>
        <w:rPr>
          <w:rFonts w:ascii="Arial" w:hAnsi="Arial" w:cs="Arial"/>
          <w:b/>
        </w:rPr>
        <w:t>Required</w:t>
      </w:r>
    </w:p>
    <w:p w14:paraId="7E4BC759" w14:textId="78BE8842" w:rsidR="00DF411B" w:rsidRPr="005D5732" w:rsidRDefault="00DF411B" w:rsidP="00DF411B">
      <w:pPr>
        <w:pStyle w:val="NoSpacing"/>
        <w:spacing w:line="276" w:lineRule="auto"/>
        <w:jc w:val="both"/>
        <w:rPr>
          <w:rFonts w:ascii="Arial" w:hAnsi="Arial" w:cs="Arial"/>
          <w:b/>
          <w:sz w:val="24"/>
          <w:szCs w:val="24"/>
        </w:rPr>
      </w:pPr>
      <w:r w:rsidRPr="005604CC">
        <w:rPr>
          <w:rFonts w:ascii="Arial" w:hAnsi="Arial" w:cs="Arial"/>
          <w:sz w:val="24"/>
          <w:szCs w:val="24"/>
        </w:rPr>
        <w:t xml:space="preserve">Using Porter’s </w:t>
      </w:r>
      <w:r w:rsidRPr="00DF411B">
        <w:rPr>
          <w:rFonts w:ascii="Arial" w:hAnsi="Arial" w:cs="Arial"/>
          <w:b/>
          <w:sz w:val="24"/>
          <w:szCs w:val="24"/>
          <w:u w:val="single"/>
        </w:rPr>
        <w:t>five</w:t>
      </w:r>
      <w:r w:rsidRPr="005604CC">
        <w:rPr>
          <w:rFonts w:ascii="Arial" w:hAnsi="Arial" w:cs="Arial"/>
          <w:sz w:val="24"/>
          <w:szCs w:val="24"/>
        </w:rPr>
        <w:t xml:space="preserve"> forces framework</w:t>
      </w:r>
      <w:r w:rsidRPr="005604CC">
        <w:rPr>
          <w:rFonts w:ascii="Arial" w:hAnsi="Arial" w:cs="Arial"/>
          <w:b/>
          <w:bCs/>
          <w:sz w:val="24"/>
          <w:szCs w:val="24"/>
        </w:rPr>
        <w:t xml:space="preserve">, </w:t>
      </w:r>
      <w:r w:rsidRPr="00DF411B">
        <w:rPr>
          <w:rFonts w:ascii="Arial" w:hAnsi="Arial" w:cs="Arial"/>
          <w:bCs/>
          <w:sz w:val="24"/>
          <w:szCs w:val="24"/>
        </w:rPr>
        <w:t>evaluate</w:t>
      </w:r>
      <w:r w:rsidRPr="005604CC">
        <w:rPr>
          <w:rFonts w:ascii="Arial" w:hAnsi="Arial" w:cs="Arial"/>
          <w:b/>
          <w:bCs/>
          <w:sz w:val="24"/>
          <w:szCs w:val="24"/>
        </w:rPr>
        <w:t xml:space="preserve"> </w:t>
      </w:r>
      <w:r w:rsidRPr="005604CC">
        <w:rPr>
          <w:rFonts w:ascii="Arial" w:hAnsi="Arial" w:cs="Arial"/>
          <w:sz w:val="24"/>
          <w:szCs w:val="24"/>
        </w:rPr>
        <w:t>the use of the model as a method for evaluating the intensity of competition in the banking industry, giving examples to support your answer.</w:t>
      </w:r>
    </w:p>
    <w:p w14:paraId="6D5F37F4" w14:textId="77777777" w:rsidR="00A34CC5" w:rsidRPr="005D5732" w:rsidRDefault="00A34CC5" w:rsidP="00DF411B">
      <w:pPr>
        <w:pStyle w:val="NoSpacing"/>
        <w:spacing w:line="276" w:lineRule="auto"/>
        <w:jc w:val="both"/>
        <w:rPr>
          <w:rFonts w:ascii="Arial" w:hAnsi="Arial" w:cs="Arial"/>
          <w:b/>
          <w:sz w:val="24"/>
          <w:szCs w:val="24"/>
        </w:rPr>
      </w:pPr>
      <w:r w:rsidRPr="005D5732">
        <w:rPr>
          <w:rFonts w:ascii="Arial" w:hAnsi="Arial" w:cs="Arial"/>
          <w:b/>
          <w:sz w:val="24"/>
          <w:szCs w:val="24"/>
        </w:rPr>
        <w:t xml:space="preserve">                                                         </w:t>
      </w:r>
      <w:r w:rsidR="00AE330E" w:rsidRPr="005D5732">
        <w:rPr>
          <w:rFonts w:ascii="Arial" w:hAnsi="Arial" w:cs="Arial"/>
          <w:b/>
          <w:sz w:val="24"/>
          <w:szCs w:val="24"/>
        </w:rPr>
        <w:t xml:space="preserve">                                                    </w:t>
      </w:r>
      <w:r w:rsidRPr="005D5732">
        <w:rPr>
          <w:rFonts w:ascii="Arial" w:hAnsi="Arial" w:cs="Arial"/>
          <w:b/>
          <w:sz w:val="24"/>
          <w:szCs w:val="24"/>
        </w:rPr>
        <w:t xml:space="preserve"> (Total 15 marks)</w:t>
      </w:r>
    </w:p>
    <w:p w14:paraId="78F286F8" w14:textId="77777777" w:rsidR="00A34CC5" w:rsidRPr="005D5732" w:rsidRDefault="00A34CC5" w:rsidP="00DF411B">
      <w:pPr>
        <w:pStyle w:val="NoSpacing"/>
        <w:spacing w:line="276" w:lineRule="auto"/>
        <w:jc w:val="both"/>
        <w:rPr>
          <w:rFonts w:ascii="Arial" w:hAnsi="Arial" w:cs="Arial"/>
          <w:b/>
          <w:sz w:val="24"/>
          <w:szCs w:val="24"/>
        </w:rPr>
      </w:pPr>
    </w:p>
    <w:p w14:paraId="0806CDBE" w14:textId="29CBE092" w:rsidR="00A34CC5" w:rsidRDefault="00A34CC5" w:rsidP="00DF411B">
      <w:pPr>
        <w:pStyle w:val="NoSpacing"/>
        <w:spacing w:line="276" w:lineRule="auto"/>
        <w:jc w:val="both"/>
        <w:rPr>
          <w:rFonts w:ascii="Arial" w:hAnsi="Arial" w:cs="Arial"/>
          <w:b/>
          <w:sz w:val="24"/>
          <w:szCs w:val="24"/>
        </w:rPr>
      </w:pPr>
      <w:r w:rsidRPr="005D5732">
        <w:rPr>
          <w:rFonts w:ascii="Arial" w:hAnsi="Arial" w:cs="Arial"/>
          <w:b/>
          <w:sz w:val="24"/>
          <w:szCs w:val="24"/>
        </w:rPr>
        <w:t xml:space="preserve">QUESTION </w:t>
      </w:r>
      <w:r w:rsidR="000D507A">
        <w:rPr>
          <w:rFonts w:ascii="Arial" w:hAnsi="Arial" w:cs="Arial"/>
          <w:b/>
          <w:sz w:val="24"/>
          <w:szCs w:val="24"/>
        </w:rPr>
        <w:t>2</w:t>
      </w:r>
    </w:p>
    <w:p w14:paraId="206852FA" w14:textId="77777777" w:rsidR="00DF411B" w:rsidRPr="005604CC" w:rsidRDefault="00DF411B" w:rsidP="00DF411B">
      <w:pPr>
        <w:autoSpaceDE w:val="0"/>
        <w:autoSpaceDN w:val="0"/>
        <w:adjustRightInd w:val="0"/>
        <w:spacing w:line="276" w:lineRule="auto"/>
        <w:jc w:val="both"/>
        <w:rPr>
          <w:rFonts w:ascii="Arial" w:hAnsi="Arial" w:cs="Arial"/>
          <w:color w:val="000000"/>
        </w:rPr>
      </w:pPr>
      <w:r w:rsidRPr="00DF411B">
        <w:rPr>
          <w:rFonts w:ascii="Arial" w:hAnsi="Arial" w:cs="Arial"/>
          <w:color w:val="000000"/>
        </w:rPr>
        <w:t>“</w:t>
      </w:r>
      <w:r w:rsidRPr="00DF411B">
        <w:rPr>
          <w:rFonts w:ascii="Arial" w:hAnsi="Arial" w:cs="Arial"/>
          <w:iCs/>
          <w:color w:val="000000"/>
        </w:rPr>
        <w:t xml:space="preserve">A key factor for effective strategy implementation is the quality of </w:t>
      </w:r>
      <w:r w:rsidRPr="00DF411B">
        <w:rPr>
          <w:rFonts w:ascii="Arial" w:hAnsi="Arial" w:cs="Arial"/>
          <w:bCs/>
          <w:iCs/>
          <w:color w:val="000000"/>
        </w:rPr>
        <w:t>strategic leadership</w:t>
      </w:r>
      <w:r w:rsidRPr="00DF411B">
        <w:rPr>
          <w:rFonts w:ascii="Arial" w:hAnsi="Arial" w:cs="Arial"/>
          <w:b/>
          <w:bCs/>
          <w:iCs/>
          <w:color w:val="000000"/>
        </w:rPr>
        <w:t xml:space="preserve"> </w:t>
      </w:r>
      <w:r w:rsidRPr="00DF411B">
        <w:rPr>
          <w:rFonts w:ascii="Arial" w:hAnsi="Arial" w:cs="Arial"/>
          <w:iCs/>
          <w:color w:val="000000"/>
        </w:rPr>
        <w:t xml:space="preserve">at the top of the </w:t>
      </w:r>
      <w:proofErr w:type="spellStart"/>
      <w:r w:rsidRPr="00DF411B">
        <w:rPr>
          <w:rFonts w:ascii="Arial" w:hAnsi="Arial" w:cs="Arial"/>
          <w:iCs/>
          <w:color w:val="000000"/>
        </w:rPr>
        <w:t>organisation</w:t>
      </w:r>
      <w:proofErr w:type="spellEnd"/>
      <w:r w:rsidRPr="00DF411B">
        <w:rPr>
          <w:rFonts w:ascii="Arial" w:hAnsi="Arial" w:cs="Arial"/>
          <w:color w:val="000000"/>
        </w:rPr>
        <w:t>”</w:t>
      </w:r>
      <w:r w:rsidRPr="005604CC">
        <w:rPr>
          <w:rFonts w:ascii="Arial" w:hAnsi="Arial" w:cs="Arial"/>
          <w:color w:val="000000"/>
        </w:rPr>
        <w:t xml:space="preserve"> (Henry, 2011, p. 353). </w:t>
      </w:r>
    </w:p>
    <w:p w14:paraId="6FEEE906" w14:textId="77777777" w:rsidR="008E08E7" w:rsidRDefault="008E08E7" w:rsidP="00DF411B">
      <w:pPr>
        <w:autoSpaceDE w:val="0"/>
        <w:autoSpaceDN w:val="0"/>
        <w:adjustRightInd w:val="0"/>
        <w:spacing w:line="276" w:lineRule="auto"/>
        <w:jc w:val="both"/>
        <w:rPr>
          <w:rFonts w:ascii="Arial" w:hAnsi="Arial" w:cs="Arial"/>
          <w:b/>
          <w:color w:val="000000"/>
        </w:rPr>
      </w:pPr>
    </w:p>
    <w:p w14:paraId="5D44053A" w14:textId="77220A37" w:rsidR="00DF411B" w:rsidRPr="008E08E7" w:rsidRDefault="008E08E7" w:rsidP="00DF411B">
      <w:pPr>
        <w:autoSpaceDE w:val="0"/>
        <w:autoSpaceDN w:val="0"/>
        <w:adjustRightInd w:val="0"/>
        <w:spacing w:line="276" w:lineRule="auto"/>
        <w:jc w:val="both"/>
        <w:rPr>
          <w:rFonts w:ascii="Arial" w:hAnsi="Arial" w:cs="Arial"/>
          <w:b/>
          <w:color w:val="000000"/>
        </w:rPr>
      </w:pPr>
      <w:r>
        <w:rPr>
          <w:rFonts w:ascii="Arial" w:hAnsi="Arial" w:cs="Arial"/>
          <w:b/>
          <w:color w:val="000000"/>
        </w:rPr>
        <w:t>Required</w:t>
      </w:r>
    </w:p>
    <w:p w14:paraId="0D73126A" w14:textId="15897C0E" w:rsidR="00DF411B" w:rsidRPr="005D5732" w:rsidRDefault="00DF411B" w:rsidP="00DF411B">
      <w:pPr>
        <w:pStyle w:val="NoSpacing"/>
        <w:spacing w:line="276" w:lineRule="auto"/>
        <w:jc w:val="both"/>
        <w:rPr>
          <w:rFonts w:ascii="Arial" w:hAnsi="Arial" w:cs="Arial"/>
          <w:b/>
          <w:sz w:val="24"/>
          <w:szCs w:val="24"/>
        </w:rPr>
      </w:pPr>
      <w:r w:rsidRPr="005B5016">
        <w:rPr>
          <w:rFonts w:ascii="Arial" w:hAnsi="Arial" w:cs="Arial"/>
          <w:bCs/>
          <w:iCs/>
          <w:sz w:val="24"/>
          <w:szCs w:val="24"/>
        </w:rPr>
        <w:t>Critically evaluate</w:t>
      </w:r>
      <w:r w:rsidRPr="005604CC">
        <w:rPr>
          <w:rFonts w:ascii="Arial" w:hAnsi="Arial" w:cs="Arial"/>
          <w:b/>
          <w:bCs/>
          <w:i/>
          <w:iCs/>
          <w:sz w:val="24"/>
          <w:szCs w:val="24"/>
          <w:u w:val="single"/>
        </w:rPr>
        <w:t xml:space="preserve"> </w:t>
      </w:r>
      <w:r w:rsidRPr="005604CC">
        <w:rPr>
          <w:rFonts w:ascii="Arial" w:hAnsi="Arial" w:cs="Arial"/>
          <w:sz w:val="24"/>
          <w:szCs w:val="24"/>
        </w:rPr>
        <w:t>this statement drawing on the theory and practical case examples to enhance your answer.</w:t>
      </w:r>
    </w:p>
    <w:p w14:paraId="127C8449" w14:textId="77777777" w:rsidR="00A34CC5" w:rsidRPr="005D5732" w:rsidRDefault="00A34CC5" w:rsidP="00472F5D">
      <w:pPr>
        <w:pStyle w:val="NoSpacing"/>
        <w:spacing w:line="276" w:lineRule="auto"/>
        <w:jc w:val="both"/>
        <w:rPr>
          <w:rFonts w:ascii="Arial" w:hAnsi="Arial" w:cs="Arial"/>
          <w:b/>
          <w:sz w:val="24"/>
          <w:szCs w:val="24"/>
        </w:rPr>
      </w:pPr>
      <w:r w:rsidRPr="005D5732">
        <w:rPr>
          <w:rFonts w:ascii="Arial" w:hAnsi="Arial" w:cs="Arial"/>
          <w:b/>
          <w:sz w:val="24"/>
          <w:szCs w:val="24"/>
        </w:rPr>
        <w:t xml:space="preserve">                                                                                                     </w:t>
      </w:r>
      <w:r w:rsidR="00A55626" w:rsidRPr="005D5732">
        <w:rPr>
          <w:rFonts w:ascii="Arial" w:hAnsi="Arial" w:cs="Arial"/>
          <w:b/>
          <w:sz w:val="24"/>
          <w:szCs w:val="24"/>
        </w:rPr>
        <w:t xml:space="preserve">         </w:t>
      </w:r>
      <w:r w:rsidRPr="005D5732">
        <w:rPr>
          <w:rFonts w:ascii="Arial" w:hAnsi="Arial" w:cs="Arial"/>
          <w:b/>
          <w:sz w:val="24"/>
          <w:szCs w:val="24"/>
        </w:rPr>
        <w:t>(Total 15 marks)</w:t>
      </w:r>
    </w:p>
    <w:p w14:paraId="61A8E984" w14:textId="77777777" w:rsidR="005D5732" w:rsidRDefault="005D5732" w:rsidP="00472F5D">
      <w:pPr>
        <w:pStyle w:val="NoSpacing"/>
        <w:spacing w:line="276" w:lineRule="auto"/>
        <w:jc w:val="both"/>
        <w:rPr>
          <w:rFonts w:ascii="Arial" w:hAnsi="Arial" w:cs="Arial"/>
          <w:b/>
          <w:sz w:val="24"/>
          <w:szCs w:val="24"/>
        </w:rPr>
      </w:pPr>
    </w:p>
    <w:p w14:paraId="28134C57" w14:textId="30C3C96B" w:rsidR="00A34CC5" w:rsidRDefault="000D507A" w:rsidP="00472F5D">
      <w:pPr>
        <w:pStyle w:val="NoSpacing"/>
        <w:spacing w:line="276" w:lineRule="auto"/>
        <w:jc w:val="both"/>
        <w:rPr>
          <w:rFonts w:ascii="Arial" w:hAnsi="Arial" w:cs="Arial"/>
          <w:b/>
          <w:sz w:val="24"/>
          <w:szCs w:val="24"/>
        </w:rPr>
      </w:pPr>
      <w:r>
        <w:rPr>
          <w:rFonts w:ascii="Arial" w:hAnsi="Arial" w:cs="Arial"/>
          <w:b/>
          <w:sz w:val="24"/>
          <w:szCs w:val="24"/>
        </w:rPr>
        <w:t>QUESTION 3</w:t>
      </w:r>
    </w:p>
    <w:p w14:paraId="036CE27A" w14:textId="52369865" w:rsidR="00DF411B" w:rsidRPr="005604CC" w:rsidRDefault="00DF411B" w:rsidP="00DF411B">
      <w:pPr>
        <w:pStyle w:val="NoSpacing"/>
        <w:spacing w:line="276" w:lineRule="auto"/>
        <w:jc w:val="both"/>
        <w:rPr>
          <w:rFonts w:ascii="Arial" w:hAnsi="Arial" w:cs="Arial"/>
          <w:sz w:val="24"/>
          <w:szCs w:val="24"/>
        </w:rPr>
      </w:pPr>
      <w:r w:rsidRPr="005604CC">
        <w:rPr>
          <w:rFonts w:ascii="Arial" w:hAnsi="Arial" w:cs="Arial"/>
          <w:sz w:val="24"/>
          <w:szCs w:val="24"/>
        </w:rPr>
        <w:t xml:space="preserve">Leadership the ability to handle people in a manner that they give their best for the effective and efficient implementation of the organization strategy. </w:t>
      </w:r>
    </w:p>
    <w:p w14:paraId="7D96DDBF" w14:textId="77777777" w:rsidR="008E08E7" w:rsidRDefault="008E08E7" w:rsidP="00DF411B">
      <w:pPr>
        <w:pStyle w:val="NoSpacing"/>
        <w:spacing w:line="276" w:lineRule="auto"/>
        <w:jc w:val="both"/>
        <w:rPr>
          <w:rFonts w:ascii="Arial" w:hAnsi="Arial" w:cs="Arial"/>
          <w:b/>
          <w:sz w:val="24"/>
          <w:szCs w:val="24"/>
        </w:rPr>
      </w:pPr>
    </w:p>
    <w:p w14:paraId="03390BE9" w14:textId="12C3D389" w:rsidR="00DF411B" w:rsidRPr="008E08E7" w:rsidRDefault="008E08E7" w:rsidP="00DF411B">
      <w:pPr>
        <w:pStyle w:val="NoSpacing"/>
        <w:spacing w:line="276" w:lineRule="auto"/>
        <w:jc w:val="both"/>
        <w:rPr>
          <w:rFonts w:ascii="Arial" w:hAnsi="Arial" w:cs="Arial"/>
          <w:b/>
          <w:sz w:val="24"/>
          <w:szCs w:val="24"/>
        </w:rPr>
      </w:pPr>
      <w:r>
        <w:rPr>
          <w:rFonts w:ascii="Arial" w:hAnsi="Arial" w:cs="Arial"/>
          <w:b/>
          <w:sz w:val="24"/>
          <w:szCs w:val="24"/>
        </w:rPr>
        <w:t>Required</w:t>
      </w:r>
    </w:p>
    <w:p w14:paraId="3E8A95DA" w14:textId="3272AAE9" w:rsidR="00DF411B" w:rsidRPr="005604CC" w:rsidRDefault="00DF411B" w:rsidP="00DF411B">
      <w:pPr>
        <w:pStyle w:val="NoSpacing"/>
        <w:numPr>
          <w:ilvl w:val="0"/>
          <w:numId w:val="18"/>
        </w:numPr>
        <w:spacing w:line="276" w:lineRule="auto"/>
        <w:ind w:left="630" w:hanging="630"/>
        <w:jc w:val="both"/>
        <w:rPr>
          <w:rFonts w:ascii="Arial" w:hAnsi="Arial" w:cs="Arial"/>
          <w:sz w:val="24"/>
          <w:szCs w:val="24"/>
        </w:rPr>
      </w:pPr>
      <w:r w:rsidRPr="00DF411B">
        <w:rPr>
          <w:rFonts w:ascii="Arial" w:hAnsi="Arial" w:cs="Arial"/>
          <w:sz w:val="24"/>
          <w:szCs w:val="24"/>
        </w:rPr>
        <w:t>Comment</w:t>
      </w:r>
      <w:r w:rsidRPr="005604CC">
        <w:rPr>
          <w:rFonts w:ascii="Arial" w:hAnsi="Arial" w:cs="Arial"/>
          <w:sz w:val="24"/>
          <w:szCs w:val="24"/>
        </w:rPr>
        <w:t xml:space="preserve"> on the statement with respect to how leaders should handle colleagues at workplace. </w:t>
      </w:r>
      <w:r w:rsidRPr="005604CC">
        <w:rPr>
          <w:rFonts w:ascii="Arial" w:hAnsi="Arial" w:cs="Arial"/>
          <w:sz w:val="24"/>
          <w:szCs w:val="24"/>
        </w:rPr>
        <w:tab/>
      </w:r>
      <w:r w:rsidRPr="005604CC">
        <w:rPr>
          <w:rFonts w:ascii="Arial" w:hAnsi="Arial" w:cs="Arial"/>
          <w:sz w:val="24"/>
          <w:szCs w:val="24"/>
        </w:rPr>
        <w:tab/>
      </w:r>
      <w:r w:rsidRPr="005604CC">
        <w:rPr>
          <w:rFonts w:ascii="Arial" w:hAnsi="Arial" w:cs="Arial"/>
          <w:sz w:val="24"/>
          <w:szCs w:val="24"/>
        </w:rPr>
        <w:tab/>
      </w:r>
      <w:r w:rsidRPr="005604CC">
        <w:rPr>
          <w:rFonts w:ascii="Arial" w:hAnsi="Arial" w:cs="Arial"/>
          <w:sz w:val="24"/>
          <w:szCs w:val="24"/>
        </w:rPr>
        <w:tab/>
      </w:r>
      <w:r w:rsidRPr="005604CC">
        <w:rPr>
          <w:rFonts w:ascii="Arial" w:hAnsi="Arial" w:cs="Arial"/>
          <w:sz w:val="24"/>
          <w:szCs w:val="24"/>
        </w:rPr>
        <w:tab/>
      </w:r>
      <w:r w:rsidRPr="005604CC">
        <w:rPr>
          <w:rFonts w:ascii="Arial" w:hAnsi="Arial" w:cs="Arial"/>
          <w:sz w:val="24"/>
          <w:szCs w:val="24"/>
        </w:rPr>
        <w:tab/>
        <w:t xml:space="preserve"> </w:t>
      </w:r>
      <w:r w:rsidRPr="005604CC">
        <w:rPr>
          <w:rFonts w:ascii="Arial" w:hAnsi="Arial" w:cs="Arial"/>
          <w:sz w:val="24"/>
          <w:szCs w:val="24"/>
        </w:rPr>
        <w:tab/>
      </w:r>
      <w:r>
        <w:rPr>
          <w:rFonts w:ascii="Arial" w:hAnsi="Arial" w:cs="Arial"/>
          <w:sz w:val="24"/>
          <w:szCs w:val="24"/>
        </w:rPr>
        <w:t xml:space="preserve">                       </w:t>
      </w:r>
      <w:r w:rsidRPr="00DF411B">
        <w:rPr>
          <w:rFonts w:ascii="Arial" w:hAnsi="Arial" w:cs="Arial"/>
          <w:i/>
          <w:sz w:val="24"/>
          <w:szCs w:val="24"/>
        </w:rPr>
        <w:t>(</w:t>
      </w:r>
      <w:r w:rsidR="004C5465">
        <w:rPr>
          <w:rFonts w:ascii="Arial" w:hAnsi="Arial" w:cs="Arial"/>
          <w:i/>
          <w:sz w:val="24"/>
          <w:szCs w:val="24"/>
        </w:rPr>
        <w:t>5</w:t>
      </w:r>
      <w:r w:rsidRPr="00DF411B">
        <w:rPr>
          <w:rFonts w:ascii="Arial" w:hAnsi="Arial" w:cs="Arial"/>
          <w:i/>
          <w:sz w:val="24"/>
          <w:szCs w:val="24"/>
        </w:rPr>
        <w:t xml:space="preserve"> marks</w:t>
      </w:r>
      <w:r w:rsidRPr="005604CC">
        <w:rPr>
          <w:rFonts w:ascii="Arial" w:hAnsi="Arial" w:cs="Arial"/>
          <w:sz w:val="24"/>
          <w:szCs w:val="24"/>
        </w:rPr>
        <w:t>)</w:t>
      </w:r>
    </w:p>
    <w:p w14:paraId="65A3AC7B" w14:textId="77777777" w:rsidR="00DF411B" w:rsidRPr="005604CC" w:rsidRDefault="00DF411B" w:rsidP="00DF411B">
      <w:pPr>
        <w:pStyle w:val="NoSpacing"/>
        <w:spacing w:line="276" w:lineRule="auto"/>
        <w:ind w:left="630" w:hanging="630"/>
        <w:jc w:val="both"/>
        <w:rPr>
          <w:rFonts w:ascii="Arial" w:hAnsi="Arial" w:cs="Arial"/>
          <w:sz w:val="24"/>
          <w:szCs w:val="24"/>
        </w:rPr>
      </w:pPr>
    </w:p>
    <w:p w14:paraId="531CC4D2" w14:textId="02966503" w:rsidR="00DF411B" w:rsidRPr="005604CC" w:rsidRDefault="00DF411B" w:rsidP="00DF411B">
      <w:pPr>
        <w:pStyle w:val="NoSpacing"/>
        <w:numPr>
          <w:ilvl w:val="0"/>
          <w:numId w:val="18"/>
        </w:numPr>
        <w:spacing w:line="276" w:lineRule="auto"/>
        <w:ind w:left="630" w:hanging="630"/>
        <w:jc w:val="both"/>
        <w:rPr>
          <w:rFonts w:ascii="Arial" w:hAnsi="Arial" w:cs="Arial"/>
          <w:sz w:val="24"/>
          <w:szCs w:val="24"/>
        </w:rPr>
      </w:pPr>
      <w:r w:rsidRPr="00DF411B">
        <w:rPr>
          <w:rFonts w:ascii="Arial" w:hAnsi="Arial" w:cs="Arial"/>
          <w:bCs/>
          <w:sz w:val="24"/>
          <w:szCs w:val="24"/>
        </w:rPr>
        <w:t>Discuss</w:t>
      </w:r>
      <w:r w:rsidRPr="005604CC">
        <w:rPr>
          <w:rFonts w:ascii="Arial" w:hAnsi="Arial" w:cs="Arial"/>
          <w:b/>
          <w:bCs/>
          <w:sz w:val="24"/>
          <w:szCs w:val="24"/>
        </w:rPr>
        <w:t xml:space="preserve"> </w:t>
      </w:r>
      <w:r w:rsidRPr="005604CC">
        <w:rPr>
          <w:rFonts w:ascii="Arial" w:hAnsi="Arial" w:cs="Arial"/>
          <w:sz w:val="24"/>
          <w:szCs w:val="24"/>
        </w:rPr>
        <w:t xml:space="preserve">the motivational approaches that the top management team needs to address in order to make their workplace more appealing and spur employee commitment in the strategy execution process. </w:t>
      </w:r>
      <w:r w:rsidRPr="005604CC">
        <w:rPr>
          <w:rFonts w:ascii="Arial" w:hAnsi="Arial" w:cs="Arial"/>
          <w:sz w:val="24"/>
          <w:szCs w:val="24"/>
        </w:rPr>
        <w:tab/>
      </w:r>
      <w:r w:rsidRPr="005604CC">
        <w:rPr>
          <w:rFonts w:ascii="Arial" w:hAnsi="Arial" w:cs="Arial"/>
          <w:sz w:val="24"/>
          <w:szCs w:val="24"/>
        </w:rPr>
        <w:tab/>
      </w:r>
      <w:r w:rsidRPr="005604CC">
        <w:rPr>
          <w:rFonts w:ascii="Arial" w:hAnsi="Arial" w:cs="Arial"/>
          <w:sz w:val="24"/>
          <w:szCs w:val="24"/>
        </w:rPr>
        <w:tab/>
      </w:r>
      <w:r w:rsidRPr="005604CC">
        <w:rPr>
          <w:rFonts w:ascii="Arial" w:hAnsi="Arial" w:cs="Arial"/>
          <w:sz w:val="24"/>
          <w:szCs w:val="24"/>
        </w:rPr>
        <w:tab/>
      </w:r>
      <w:r>
        <w:rPr>
          <w:rFonts w:ascii="Arial" w:hAnsi="Arial" w:cs="Arial"/>
          <w:sz w:val="24"/>
          <w:szCs w:val="24"/>
        </w:rPr>
        <w:t xml:space="preserve"> </w:t>
      </w:r>
      <w:r w:rsidRPr="00DF411B">
        <w:rPr>
          <w:rFonts w:ascii="Arial" w:hAnsi="Arial" w:cs="Arial"/>
          <w:bCs/>
          <w:i/>
          <w:sz w:val="24"/>
          <w:szCs w:val="24"/>
        </w:rPr>
        <w:t>(10 marks)</w:t>
      </w:r>
      <w:r w:rsidRPr="005604CC">
        <w:rPr>
          <w:rFonts w:ascii="Arial" w:hAnsi="Arial" w:cs="Arial"/>
          <w:b/>
          <w:sz w:val="24"/>
          <w:szCs w:val="24"/>
        </w:rPr>
        <w:t xml:space="preserve">  </w:t>
      </w:r>
    </w:p>
    <w:p w14:paraId="001BC649" w14:textId="6C260405" w:rsidR="0073429F" w:rsidRPr="0073429F" w:rsidRDefault="0073429F" w:rsidP="00472F5D">
      <w:pPr>
        <w:pStyle w:val="NoSpacing"/>
        <w:spacing w:line="276" w:lineRule="auto"/>
        <w:jc w:val="both"/>
        <w:rPr>
          <w:rFonts w:ascii="Arial" w:hAnsi="Arial" w:cs="Arial"/>
          <w:b/>
          <w:sz w:val="24"/>
          <w:szCs w:val="24"/>
        </w:rPr>
      </w:pPr>
      <w:r>
        <w:rPr>
          <w:rFonts w:ascii="Arial" w:hAnsi="Arial" w:cs="Arial"/>
          <w:b/>
          <w:sz w:val="24"/>
          <w:szCs w:val="24"/>
        </w:rPr>
        <w:t xml:space="preserve">                                                                                                              </w:t>
      </w:r>
      <w:r w:rsidRPr="0073429F">
        <w:rPr>
          <w:rFonts w:ascii="Arial" w:hAnsi="Arial" w:cs="Arial"/>
          <w:b/>
          <w:sz w:val="24"/>
          <w:szCs w:val="24"/>
        </w:rPr>
        <w:t xml:space="preserve">(Total 15 marks)      </w:t>
      </w:r>
    </w:p>
    <w:p w14:paraId="4285F046" w14:textId="77777777" w:rsidR="0073429F" w:rsidRDefault="0073429F" w:rsidP="00472F5D">
      <w:pPr>
        <w:pStyle w:val="NoSpacing"/>
        <w:spacing w:line="276" w:lineRule="auto"/>
        <w:jc w:val="both"/>
        <w:rPr>
          <w:rFonts w:ascii="Arial" w:hAnsi="Arial" w:cs="Arial"/>
          <w:b/>
          <w:sz w:val="24"/>
          <w:szCs w:val="24"/>
        </w:rPr>
      </w:pPr>
    </w:p>
    <w:p w14:paraId="13F869DC" w14:textId="019235D6" w:rsidR="00CC2D6D" w:rsidRDefault="00CC2D6D" w:rsidP="00472F5D">
      <w:pPr>
        <w:pStyle w:val="NoSpacing"/>
        <w:spacing w:line="276" w:lineRule="auto"/>
        <w:jc w:val="both"/>
        <w:rPr>
          <w:rFonts w:ascii="Arial" w:hAnsi="Arial" w:cs="Arial"/>
          <w:b/>
          <w:sz w:val="24"/>
          <w:szCs w:val="24"/>
        </w:rPr>
      </w:pPr>
      <w:r w:rsidRPr="005D5732">
        <w:rPr>
          <w:rFonts w:ascii="Arial" w:hAnsi="Arial" w:cs="Arial"/>
          <w:b/>
          <w:sz w:val="24"/>
          <w:szCs w:val="24"/>
        </w:rPr>
        <w:t xml:space="preserve">QUESTION </w:t>
      </w:r>
      <w:r w:rsidR="000D507A">
        <w:rPr>
          <w:rFonts w:ascii="Arial" w:hAnsi="Arial" w:cs="Arial"/>
          <w:b/>
          <w:sz w:val="24"/>
          <w:szCs w:val="24"/>
        </w:rPr>
        <w:t>4</w:t>
      </w:r>
    </w:p>
    <w:p w14:paraId="0CCF4358" w14:textId="3E57EEA5" w:rsidR="00DF411B" w:rsidRPr="005604CC" w:rsidRDefault="00DF411B" w:rsidP="00DF411B">
      <w:pPr>
        <w:pStyle w:val="Default"/>
        <w:spacing w:line="276" w:lineRule="auto"/>
        <w:jc w:val="both"/>
        <w:rPr>
          <w:rFonts w:ascii="Arial" w:hAnsi="Arial" w:cs="Arial"/>
        </w:rPr>
      </w:pPr>
      <w:r w:rsidRPr="005604CC">
        <w:rPr>
          <w:rFonts w:ascii="Arial" w:hAnsi="Arial" w:cs="Arial"/>
        </w:rPr>
        <w:t>“In this new wave of technology, inn</w:t>
      </w:r>
      <w:r w:rsidR="008E08E7">
        <w:rPr>
          <w:rFonts w:ascii="Arial" w:hAnsi="Arial" w:cs="Arial"/>
        </w:rPr>
        <w:t>ovation and change is important</w:t>
      </w:r>
      <w:r w:rsidRPr="005604CC">
        <w:rPr>
          <w:rFonts w:ascii="Arial" w:hAnsi="Arial" w:cs="Arial"/>
        </w:rPr>
        <w:t xml:space="preserve"> if you are to survive competition</w:t>
      </w:r>
      <w:r w:rsidR="008E08E7">
        <w:rPr>
          <w:rFonts w:ascii="Arial" w:hAnsi="Arial" w:cs="Arial"/>
        </w:rPr>
        <w:t>”</w:t>
      </w:r>
      <w:r w:rsidRPr="005604CC">
        <w:rPr>
          <w:rFonts w:ascii="Arial" w:hAnsi="Arial" w:cs="Arial"/>
        </w:rPr>
        <w:t>. You have just been appointed a Managing Directo</w:t>
      </w:r>
      <w:r w:rsidR="008E08E7">
        <w:rPr>
          <w:rFonts w:ascii="Arial" w:hAnsi="Arial" w:cs="Arial"/>
        </w:rPr>
        <w:t>r of Ultimate Choice Bank. The b</w:t>
      </w:r>
      <w:r w:rsidRPr="005604CC">
        <w:rPr>
          <w:rFonts w:ascii="Arial" w:hAnsi="Arial" w:cs="Arial"/>
        </w:rPr>
        <w:t xml:space="preserve">ank has been experiencing stiff resistance from employees every time it </w:t>
      </w:r>
      <w:r w:rsidRPr="005604CC">
        <w:rPr>
          <w:rFonts w:ascii="Arial" w:hAnsi="Arial" w:cs="Arial"/>
        </w:rPr>
        <w:lastRenderedPageBreak/>
        <w:t xml:space="preserve">has adopted new technology and innovations. The Board has requested you to prepare a report to be presented to board on the action you are going to undertake to overcome the stiff resistance. </w:t>
      </w:r>
    </w:p>
    <w:p w14:paraId="40F5D105" w14:textId="77777777" w:rsidR="008E08E7" w:rsidRDefault="008E08E7" w:rsidP="00DF411B">
      <w:pPr>
        <w:pStyle w:val="Default"/>
        <w:jc w:val="both"/>
        <w:rPr>
          <w:rFonts w:ascii="Arial" w:hAnsi="Arial" w:cs="Arial"/>
          <w:b/>
        </w:rPr>
      </w:pPr>
    </w:p>
    <w:p w14:paraId="0657423E" w14:textId="61923486" w:rsidR="00DF411B" w:rsidRPr="008E08E7" w:rsidRDefault="008E08E7" w:rsidP="00DF411B">
      <w:pPr>
        <w:pStyle w:val="Default"/>
        <w:jc w:val="both"/>
        <w:rPr>
          <w:rFonts w:ascii="Arial" w:hAnsi="Arial" w:cs="Arial"/>
          <w:b/>
        </w:rPr>
      </w:pPr>
      <w:r>
        <w:rPr>
          <w:rFonts w:ascii="Arial" w:hAnsi="Arial" w:cs="Arial"/>
          <w:b/>
        </w:rPr>
        <w:t>Required</w:t>
      </w:r>
    </w:p>
    <w:p w14:paraId="5C94EBA2" w14:textId="4B193C4C" w:rsidR="00DF411B" w:rsidRPr="005604CC" w:rsidRDefault="00DF411B" w:rsidP="00DF411B">
      <w:pPr>
        <w:pStyle w:val="Default"/>
        <w:numPr>
          <w:ilvl w:val="0"/>
          <w:numId w:val="19"/>
        </w:numPr>
        <w:spacing w:line="276" w:lineRule="auto"/>
        <w:ind w:left="540" w:hanging="630"/>
        <w:jc w:val="both"/>
        <w:rPr>
          <w:rFonts w:ascii="Arial" w:hAnsi="Arial" w:cs="Arial"/>
          <w:b/>
          <w:bCs/>
        </w:rPr>
      </w:pPr>
      <w:r w:rsidRPr="005604CC">
        <w:rPr>
          <w:rFonts w:ascii="Arial" w:hAnsi="Arial" w:cs="Arial"/>
        </w:rPr>
        <w:t xml:space="preserve">Highlight </w:t>
      </w:r>
      <w:r w:rsidRPr="005604CC">
        <w:rPr>
          <w:rFonts w:ascii="Arial" w:hAnsi="Arial" w:cs="Arial"/>
          <w:b/>
          <w:u w:val="single"/>
        </w:rPr>
        <w:t>five</w:t>
      </w:r>
      <w:r w:rsidRPr="005604CC">
        <w:rPr>
          <w:rFonts w:ascii="Arial" w:hAnsi="Arial" w:cs="Arial"/>
        </w:rPr>
        <w:t xml:space="preserve"> steps you would include in your report on the course of action you would undertake to manage change in your bank in order to gain acceptance from employees.</w:t>
      </w:r>
      <w:r w:rsidRPr="005604CC">
        <w:rPr>
          <w:rFonts w:ascii="Arial" w:hAnsi="Arial" w:cs="Arial"/>
        </w:rPr>
        <w:tab/>
      </w:r>
      <w:r w:rsidRPr="005604CC">
        <w:rPr>
          <w:rFonts w:ascii="Arial" w:hAnsi="Arial" w:cs="Arial"/>
        </w:rPr>
        <w:tab/>
      </w:r>
      <w:r w:rsidRPr="005604CC">
        <w:rPr>
          <w:rFonts w:ascii="Arial" w:hAnsi="Arial" w:cs="Arial"/>
        </w:rPr>
        <w:tab/>
      </w:r>
      <w:r w:rsidRPr="005604CC">
        <w:rPr>
          <w:rFonts w:ascii="Arial" w:hAnsi="Arial" w:cs="Arial"/>
        </w:rPr>
        <w:tab/>
      </w:r>
      <w:r w:rsidRPr="005604CC">
        <w:rPr>
          <w:rFonts w:ascii="Arial" w:hAnsi="Arial" w:cs="Arial"/>
        </w:rPr>
        <w:tab/>
      </w:r>
      <w:r w:rsidRPr="005604CC">
        <w:rPr>
          <w:rFonts w:ascii="Arial" w:hAnsi="Arial" w:cs="Arial"/>
        </w:rPr>
        <w:tab/>
      </w:r>
      <w:r>
        <w:rPr>
          <w:rFonts w:ascii="Arial" w:hAnsi="Arial" w:cs="Arial"/>
        </w:rPr>
        <w:t xml:space="preserve">                                  </w:t>
      </w:r>
      <w:r w:rsidRPr="00DF411B">
        <w:rPr>
          <w:rFonts w:ascii="Arial" w:hAnsi="Arial" w:cs="Arial"/>
          <w:i/>
        </w:rPr>
        <w:t>(</w:t>
      </w:r>
      <w:r w:rsidR="004C5465">
        <w:rPr>
          <w:rFonts w:ascii="Arial" w:hAnsi="Arial" w:cs="Arial"/>
          <w:i/>
        </w:rPr>
        <w:t>5</w:t>
      </w:r>
      <w:r w:rsidRPr="00DF411B">
        <w:rPr>
          <w:rFonts w:ascii="Arial" w:hAnsi="Arial" w:cs="Arial"/>
          <w:i/>
        </w:rPr>
        <w:t xml:space="preserve"> marks)</w:t>
      </w:r>
    </w:p>
    <w:p w14:paraId="58209F02" w14:textId="77777777" w:rsidR="00DF411B" w:rsidRPr="005604CC" w:rsidRDefault="00DF411B" w:rsidP="00DF411B">
      <w:pPr>
        <w:pStyle w:val="Default"/>
        <w:spacing w:line="276" w:lineRule="auto"/>
        <w:ind w:left="540" w:hanging="630"/>
        <w:jc w:val="both"/>
        <w:rPr>
          <w:rFonts w:ascii="Arial" w:hAnsi="Arial" w:cs="Arial"/>
          <w:b/>
          <w:bCs/>
        </w:rPr>
      </w:pPr>
    </w:p>
    <w:p w14:paraId="768104E9" w14:textId="3D0984E4" w:rsidR="00DF411B" w:rsidRPr="005604CC" w:rsidRDefault="00DF411B" w:rsidP="00DF411B">
      <w:pPr>
        <w:pStyle w:val="Default"/>
        <w:numPr>
          <w:ilvl w:val="0"/>
          <w:numId w:val="19"/>
        </w:numPr>
        <w:spacing w:line="276" w:lineRule="auto"/>
        <w:ind w:left="540" w:hanging="630"/>
        <w:jc w:val="both"/>
        <w:rPr>
          <w:rFonts w:ascii="Arial" w:hAnsi="Arial" w:cs="Arial"/>
          <w:bCs/>
        </w:rPr>
      </w:pPr>
      <w:r w:rsidRPr="005604CC">
        <w:rPr>
          <w:rFonts w:ascii="Arial" w:hAnsi="Arial" w:cs="Arial"/>
          <w:bCs/>
        </w:rPr>
        <w:t>What challenges do you anticipate in the implementation of your proposal and how you will overcome such challenges</w:t>
      </w:r>
      <w:r w:rsidRPr="005604CC">
        <w:rPr>
          <w:rFonts w:ascii="Arial" w:hAnsi="Arial" w:cs="Arial"/>
          <w:bCs/>
        </w:rPr>
        <w:tab/>
      </w:r>
      <w:r w:rsidRPr="005604CC">
        <w:rPr>
          <w:rFonts w:ascii="Arial" w:hAnsi="Arial" w:cs="Arial"/>
          <w:bCs/>
        </w:rPr>
        <w:tab/>
      </w:r>
      <w:r w:rsidRPr="005604CC">
        <w:rPr>
          <w:rFonts w:ascii="Arial" w:hAnsi="Arial" w:cs="Arial"/>
          <w:bCs/>
        </w:rPr>
        <w:tab/>
      </w:r>
      <w:r w:rsidRPr="005604CC">
        <w:rPr>
          <w:rFonts w:ascii="Arial" w:hAnsi="Arial" w:cs="Arial"/>
          <w:bCs/>
        </w:rPr>
        <w:tab/>
      </w:r>
      <w:r w:rsidRPr="005604CC">
        <w:rPr>
          <w:rFonts w:ascii="Arial" w:hAnsi="Arial" w:cs="Arial"/>
          <w:bCs/>
        </w:rPr>
        <w:tab/>
      </w:r>
      <w:r>
        <w:rPr>
          <w:rFonts w:ascii="Arial" w:hAnsi="Arial" w:cs="Arial"/>
          <w:bCs/>
        </w:rPr>
        <w:t xml:space="preserve">         </w:t>
      </w:r>
      <w:proofErr w:type="gramStart"/>
      <w:r>
        <w:rPr>
          <w:rFonts w:ascii="Arial" w:hAnsi="Arial" w:cs="Arial"/>
          <w:bCs/>
        </w:rPr>
        <w:t xml:space="preserve">   </w:t>
      </w:r>
      <w:r w:rsidRPr="00DF411B">
        <w:rPr>
          <w:rFonts w:ascii="Arial" w:hAnsi="Arial" w:cs="Arial"/>
          <w:bCs/>
          <w:i/>
        </w:rPr>
        <w:t>(</w:t>
      </w:r>
      <w:proofErr w:type="gramEnd"/>
      <w:r w:rsidRPr="00DF411B">
        <w:rPr>
          <w:rFonts w:ascii="Arial" w:hAnsi="Arial" w:cs="Arial"/>
          <w:bCs/>
          <w:i/>
        </w:rPr>
        <w:t>10 marks)</w:t>
      </w:r>
    </w:p>
    <w:p w14:paraId="4AEB08BC" w14:textId="5940008C" w:rsidR="00A31722" w:rsidRPr="0073429F" w:rsidRDefault="0073429F" w:rsidP="00DF411B">
      <w:pPr>
        <w:pStyle w:val="NoSpacing"/>
        <w:spacing w:line="276" w:lineRule="auto"/>
        <w:jc w:val="both"/>
        <w:rPr>
          <w:rFonts w:ascii="Arial" w:hAnsi="Arial" w:cs="Arial"/>
          <w:b/>
          <w:sz w:val="24"/>
          <w:szCs w:val="24"/>
        </w:rPr>
      </w:pPr>
      <w:r w:rsidRPr="0073429F">
        <w:rPr>
          <w:rFonts w:ascii="Arial" w:hAnsi="Arial" w:cs="Arial"/>
          <w:b/>
          <w:sz w:val="24"/>
          <w:szCs w:val="24"/>
        </w:rPr>
        <w:t xml:space="preserve">                                                                                                              (Total 15 marks)</w:t>
      </w:r>
    </w:p>
    <w:p w14:paraId="08124F66" w14:textId="77777777" w:rsidR="00DF411B" w:rsidRDefault="00DF411B" w:rsidP="00A34CC5">
      <w:pPr>
        <w:pStyle w:val="Body"/>
        <w:spacing w:line="276" w:lineRule="auto"/>
        <w:rPr>
          <w:rFonts w:ascii="Arial" w:hAnsi="Arial" w:cs="Arial"/>
          <w:b/>
          <w:sz w:val="24"/>
          <w:szCs w:val="24"/>
        </w:rPr>
      </w:pPr>
    </w:p>
    <w:p w14:paraId="30C2E3F6" w14:textId="77777777" w:rsidR="00DF411B" w:rsidRDefault="00DF411B" w:rsidP="00A34CC5">
      <w:pPr>
        <w:pStyle w:val="Body"/>
        <w:spacing w:line="276" w:lineRule="auto"/>
        <w:rPr>
          <w:rFonts w:ascii="Arial" w:hAnsi="Arial" w:cs="Arial"/>
          <w:b/>
          <w:sz w:val="24"/>
          <w:szCs w:val="24"/>
        </w:rPr>
      </w:pPr>
    </w:p>
    <w:p w14:paraId="1D4A9188" w14:textId="77777777" w:rsidR="008E08E7" w:rsidRDefault="008E08E7" w:rsidP="00A34CC5">
      <w:pPr>
        <w:pStyle w:val="Body"/>
        <w:spacing w:line="276" w:lineRule="auto"/>
        <w:rPr>
          <w:rFonts w:ascii="Arial" w:hAnsi="Arial" w:cs="Arial"/>
          <w:b/>
          <w:sz w:val="24"/>
          <w:szCs w:val="24"/>
        </w:rPr>
      </w:pPr>
    </w:p>
    <w:p w14:paraId="27CF0403" w14:textId="77777777" w:rsidR="008E08E7" w:rsidRDefault="008E08E7" w:rsidP="00A34CC5">
      <w:pPr>
        <w:pStyle w:val="Body"/>
        <w:spacing w:line="276" w:lineRule="auto"/>
        <w:rPr>
          <w:rFonts w:ascii="Arial" w:hAnsi="Arial" w:cs="Arial"/>
          <w:b/>
          <w:sz w:val="24"/>
          <w:szCs w:val="24"/>
        </w:rPr>
      </w:pPr>
    </w:p>
    <w:p w14:paraId="5EB34D5E" w14:textId="0B6E76C4" w:rsidR="001C3673" w:rsidRPr="005D5732" w:rsidRDefault="001C3673" w:rsidP="00A34CC5">
      <w:pPr>
        <w:pStyle w:val="Body"/>
        <w:spacing w:line="276" w:lineRule="auto"/>
        <w:rPr>
          <w:rFonts w:ascii="Arial" w:hAnsi="Arial" w:cs="Arial"/>
          <w:b/>
          <w:sz w:val="24"/>
          <w:szCs w:val="24"/>
        </w:rPr>
      </w:pPr>
      <w:r w:rsidRPr="005D5732">
        <w:rPr>
          <w:rFonts w:ascii="Arial" w:hAnsi="Arial" w:cs="Arial"/>
          <w:b/>
          <w:sz w:val="24"/>
          <w:szCs w:val="24"/>
        </w:rPr>
        <w:t>SECTION B</w:t>
      </w:r>
      <w:r w:rsidRPr="005D5732">
        <w:rPr>
          <w:rFonts w:ascii="Arial" w:hAnsi="Arial" w:cs="Arial"/>
          <w:b/>
          <w:sz w:val="24"/>
          <w:szCs w:val="24"/>
        </w:rPr>
        <w:tab/>
      </w:r>
      <w:r w:rsidRPr="005D5732">
        <w:rPr>
          <w:rFonts w:ascii="Arial" w:hAnsi="Arial" w:cs="Arial"/>
          <w:b/>
          <w:sz w:val="24"/>
          <w:szCs w:val="24"/>
        </w:rPr>
        <w:tab/>
        <w:t>(40 MARKS)</w:t>
      </w:r>
    </w:p>
    <w:p w14:paraId="1FAC0743" w14:textId="77777777" w:rsidR="006855CA" w:rsidRPr="005D5732" w:rsidRDefault="006855CA" w:rsidP="00A34CC5">
      <w:pPr>
        <w:pStyle w:val="Body"/>
        <w:spacing w:line="276" w:lineRule="auto"/>
        <w:rPr>
          <w:rFonts w:ascii="Arial" w:hAnsi="Arial" w:cs="Arial"/>
          <w:sz w:val="24"/>
          <w:szCs w:val="24"/>
        </w:rPr>
      </w:pPr>
    </w:p>
    <w:p w14:paraId="259F4F56" w14:textId="77777777" w:rsidR="001C3673" w:rsidRPr="005D5732" w:rsidRDefault="001C3673" w:rsidP="00A34CC5">
      <w:pPr>
        <w:pStyle w:val="Body"/>
        <w:spacing w:line="276" w:lineRule="auto"/>
        <w:rPr>
          <w:rFonts w:ascii="Arial" w:eastAsia="Arial Bold" w:hAnsi="Arial" w:cs="Arial"/>
          <w:sz w:val="24"/>
          <w:szCs w:val="24"/>
        </w:rPr>
      </w:pPr>
      <w:r w:rsidRPr="005D5732">
        <w:rPr>
          <w:rFonts w:ascii="Arial" w:hAnsi="Arial" w:cs="Arial"/>
          <w:sz w:val="24"/>
          <w:szCs w:val="24"/>
        </w:rPr>
        <w:t>Answer ANY</w:t>
      </w:r>
      <w:r w:rsidRPr="005D5732">
        <w:rPr>
          <w:rFonts w:ascii="Arial" w:hAnsi="Arial" w:cs="Arial"/>
          <w:b/>
          <w:sz w:val="24"/>
          <w:szCs w:val="24"/>
          <w:u w:val="single"/>
        </w:rPr>
        <w:t xml:space="preserve"> TWO</w:t>
      </w:r>
      <w:r w:rsidRPr="005D5732">
        <w:rPr>
          <w:rFonts w:ascii="Arial" w:hAnsi="Arial" w:cs="Arial"/>
          <w:sz w:val="24"/>
          <w:szCs w:val="24"/>
        </w:rPr>
        <w:t xml:space="preserve"> questions from this section</w:t>
      </w:r>
    </w:p>
    <w:p w14:paraId="6BB36058" w14:textId="77777777" w:rsidR="001C3673" w:rsidRPr="005D5732" w:rsidRDefault="001C3673" w:rsidP="00A34CC5">
      <w:pPr>
        <w:pStyle w:val="Body"/>
        <w:spacing w:line="276" w:lineRule="auto"/>
        <w:rPr>
          <w:rFonts w:ascii="Arial" w:hAnsi="Arial" w:cs="Arial"/>
          <w:b/>
          <w:sz w:val="24"/>
          <w:szCs w:val="24"/>
        </w:rPr>
      </w:pPr>
    </w:p>
    <w:p w14:paraId="5B840275" w14:textId="09D9D630" w:rsidR="00A34CC5" w:rsidRDefault="00A34CC5" w:rsidP="00A34CC5">
      <w:pPr>
        <w:pStyle w:val="NoSpacing"/>
        <w:spacing w:line="276" w:lineRule="auto"/>
        <w:jc w:val="both"/>
        <w:rPr>
          <w:rFonts w:ascii="Arial" w:hAnsi="Arial" w:cs="Arial"/>
          <w:b/>
          <w:sz w:val="24"/>
          <w:szCs w:val="24"/>
        </w:rPr>
      </w:pPr>
      <w:r w:rsidRPr="005D5732">
        <w:rPr>
          <w:rFonts w:ascii="Arial" w:hAnsi="Arial" w:cs="Arial"/>
          <w:b/>
          <w:sz w:val="24"/>
          <w:szCs w:val="24"/>
        </w:rPr>
        <w:t>QUESTION 5</w:t>
      </w:r>
    </w:p>
    <w:p w14:paraId="3FE50671" w14:textId="77777777" w:rsidR="00DF411B" w:rsidRPr="005604CC" w:rsidRDefault="00DF411B" w:rsidP="00124915">
      <w:pPr>
        <w:pStyle w:val="NoSpacing"/>
        <w:spacing w:line="276" w:lineRule="auto"/>
        <w:jc w:val="both"/>
        <w:rPr>
          <w:rFonts w:ascii="Arial" w:hAnsi="Arial" w:cs="Arial"/>
          <w:sz w:val="24"/>
          <w:szCs w:val="24"/>
        </w:rPr>
      </w:pPr>
      <w:r w:rsidRPr="005604CC">
        <w:rPr>
          <w:rFonts w:ascii="Arial" w:hAnsi="Arial" w:cs="Arial"/>
          <w:sz w:val="24"/>
          <w:szCs w:val="24"/>
        </w:rPr>
        <w:t xml:space="preserve">You have been hired as a consultant for Greenland Bank to find out the reasons behind the bank’s poor showing in a market where other banks are registering success. Although the bank has been investing a lot of resources in the strategic plan over the years to reverse the trend, it hasn’t registered any significant improvement. In your investigation, you have observed that the bank has not been paying attention to the basic principles of strategic planning when it was formulating its strategic plan. </w:t>
      </w:r>
    </w:p>
    <w:p w14:paraId="473FCE5C" w14:textId="77777777" w:rsidR="008E08E7" w:rsidRDefault="008E08E7" w:rsidP="00124915">
      <w:pPr>
        <w:pStyle w:val="NoSpacing"/>
        <w:spacing w:line="276" w:lineRule="auto"/>
        <w:jc w:val="both"/>
        <w:rPr>
          <w:rFonts w:ascii="Arial" w:hAnsi="Arial" w:cs="Arial"/>
          <w:b/>
          <w:sz w:val="24"/>
          <w:szCs w:val="24"/>
        </w:rPr>
      </w:pPr>
    </w:p>
    <w:p w14:paraId="5034E6EE" w14:textId="1C24B4FB" w:rsidR="00DF411B" w:rsidRPr="008E08E7" w:rsidRDefault="008E08E7" w:rsidP="00124915">
      <w:pPr>
        <w:pStyle w:val="NoSpacing"/>
        <w:spacing w:line="276" w:lineRule="auto"/>
        <w:jc w:val="both"/>
        <w:rPr>
          <w:rFonts w:ascii="Arial" w:hAnsi="Arial" w:cs="Arial"/>
          <w:b/>
          <w:sz w:val="24"/>
          <w:szCs w:val="24"/>
        </w:rPr>
      </w:pPr>
      <w:r>
        <w:rPr>
          <w:rFonts w:ascii="Arial" w:hAnsi="Arial" w:cs="Arial"/>
          <w:b/>
          <w:sz w:val="24"/>
          <w:szCs w:val="24"/>
        </w:rPr>
        <w:t>Required</w:t>
      </w:r>
    </w:p>
    <w:p w14:paraId="188C160D" w14:textId="40920176" w:rsidR="00DF411B" w:rsidRPr="005604CC" w:rsidRDefault="00DF411B" w:rsidP="00124915">
      <w:pPr>
        <w:pStyle w:val="NoSpacing"/>
        <w:numPr>
          <w:ilvl w:val="0"/>
          <w:numId w:val="20"/>
        </w:numPr>
        <w:spacing w:line="276" w:lineRule="auto"/>
        <w:ind w:left="540" w:hanging="540"/>
        <w:jc w:val="both"/>
        <w:rPr>
          <w:rFonts w:ascii="Arial" w:hAnsi="Arial" w:cs="Arial"/>
          <w:sz w:val="24"/>
          <w:szCs w:val="24"/>
        </w:rPr>
      </w:pPr>
      <w:r w:rsidRPr="005604CC">
        <w:rPr>
          <w:rFonts w:ascii="Arial" w:hAnsi="Arial" w:cs="Arial"/>
          <w:sz w:val="24"/>
          <w:szCs w:val="24"/>
        </w:rPr>
        <w:t xml:space="preserve">Advise management </w:t>
      </w:r>
      <w:r w:rsidRPr="005604CC">
        <w:rPr>
          <w:rFonts w:ascii="Arial" w:hAnsi="Arial" w:cs="Arial"/>
          <w:b/>
          <w:sz w:val="24"/>
          <w:szCs w:val="24"/>
          <w:u w:val="single"/>
        </w:rPr>
        <w:t>five</w:t>
      </w:r>
      <w:r w:rsidRPr="005604CC">
        <w:rPr>
          <w:rFonts w:ascii="Arial" w:hAnsi="Arial" w:cs="Arial"/>
          <w:sz w:val="24"/>
          <w:szCs w:val="24"/>
        </w:rPr>
        <w:t xml:space="preserve"> principles the bank shou</w:t>
      </w:r>
      <w:r w:rsidR="008E08E7">
        <w:rPr>
          <w:rFonts w:ascii="Arial" w:hAnsi="Arial" w:cs="Arial"/>
          <w:sz w:val="24"/>
          <w:szCs w:val="24"/>
        </w:rPr>
        <w:t>ld follow when formulating the b</w:t>
      </w:r>
      <w:r w:rsidRPr="005604CC">
        <w:rPr>
          <w:rFonts w:ascii="Arial" w:hAnsi="Arial" w:cs="Arial"/>
          <w:sz w:val="24"/>
          <w:szCs w:val="24"/>
        </w:rPr>
        <w:t>ank’s strategic plan in order to realise its benefits.</w:t>
      </w:r>
      <w:r w:rsidRPr="005604CC">
        <w:rPr>
          <w:rFonts w:ascii="Arial" w:hAnsi="Arial" w:cs="Arial"/>
          <w:sz w:val="24"/>
          <w:szCs w:val="24"/>
        </w:rPr>
        <w:tab/>
      </w:r>
      <w:r w:rsidRPr="005604CC">
        <w:rPr>
          <w:rFonts w:ascii="Arial" w:hAnsi="Arial" w:cs="Arial"/>
          <w:sz w:val="24"/>
          <w:szCs w:val="24"/>
        </w:rPr>
        <w:tab/>
      </w:r>
      <w:r>
        <w:rPr>
          <w:rFonts w:ascii="Arial" w:hAnsi="Arial" w:cs="Arial"/>
          <w:sz w:val="24"/>
          <w:szCs w:val="24"/>
        </w:rPr>
        <w:t xml:space="preserve">            </w:t>
      </w:r>
      <w:r w:rsidRPr="005604CC">
        <w:rPr>
          <w:rFonts w:ascii="Arial" w:hAnsi="Arial" w:cs="Arial"/>
          <w:i/>
          <w:sz w:val="24"/>
          <w:szCs w:val="24"/>
        </w:rPr>
        <w:t>(10 marks)</w:t>
      </w:r>
    </w:p>
    <w:p w14:paraId="51369F2D" w14:textId="77777777" w:rsidR="00DF411B" w:rsidRPr="005604CC" w:rsidRDefault="00DF411B" w:rsidP="00124915">
      <w:pPr>
        <w:pStyle w:val="NoSpacing"/>
        <w:spacing w:line="276" w:lineRule="auto"/>
        <w:ind w:left="540" w:hanging="540"/>
        <w:jc w:val="both"/>
        <w:rPr>
          <w:rFonts w:ascii="Arial" w:hAnsi="Arial" w:cs="Arial"/>
          <w:sz w:val="24"/>
          <w:szCs w:val="24"/>
        </w:rPr>
      </w:pPr>
    </w:p>
    <w:p w14:paraId="48F4096E" w14:textId="7AED92ED" w:rsidR="00A34CC5" w:rsidRPr="00DF411B" w:rsidRDefault="00DF411B" w:rsidP="00124915">
      <w:pPr>
        <w:pStyle w:val="NoSpacing"/>
        <w:numPr>
          <w:ilvl w:val="0"/>
          <w:numId w:val="20"/>
        </w:numPr>
        <w:spacing w:line="276" w:lineRule="auto"/>
        <w:ind w:left="540" w:hanging="540"/>
        <w:jc w:val="both"/>
        <w:rPr>
          <w:rFonts w:ascii="Arial" w:hAnsi="Arial" w:cs="Arial"/>
          <w:b/>
          <w:sz w:val="24"/>
          <w:szCs w:val="24"/>
        </w:rPr>
      </w:pPr>
      <w:r w:rsidRPr="00DF411B">
        <w:rPr>
          <w:rFonts w:ascii="Arial" w:hAnsi="Arial" w:cs="Arial"/>
          <w:sz w:val="24"/>
          <w:szCs w:val="24"/>
        </w:rPr>
        <w:t xml:space="preserve">With relevant examples, briefly </w:t>
      </w:r>
      <w:r w:rsidRPr="00DF411B">
        <w:rPr>
          <w:rFonts w:ascii="Arial" w:hAnsi="Arial" w:cs="Arial"/>
          <w:b/>
          <w:sz w:val="24"/>
          <w:szCs w:val="24"/>
        </w:rPr>
        <w:t>explain</w:t>
      </w:r>
      <w:r w:rsidRPr="00DF411B">
        <w:rPr>
          <w:rFonts w:ascii="Arial" w:hAnsi="Arial" w:cs="Arial"/>
          <w:sz w:val="24"/>
          <w:szCs w:val="24"/>
        </w:rPr>
        <w:t xml:space="preserve"> how strategic planning can be a useful way of getting managers to coordinate and participate in decision making about appropriate goals and strategies for an organisation.                          </w:t>
      </w:r>
      <w:r w:rsidRPr="00DF411B">
        <w:rPr>
          <w:rFonts w:ascii="Arial" w:hAnsi="Arial" w:cs="Arial"/>
          <w:i/>
          <w:sz w:val="24"/>
          <w:szCs w:val="24"/>
        </w:rPr>
        <w:t>(10 marks)</w:t>
      </w:r>
      <w:r w:rsidRPr="00DF411B">
        <w:rPr>
          <w:rFonts w:ascii="Arial" w:hAnsi="Arial" w:cs="Arial"/>
          <w:sz w:val="24"/>
          <w:szCs w:val="24"/>
        </w:rPr>
        <w:t xml:space="preserve"> </w:t>
      </w:r>
      <w:r w:rsidRPr="00DF411B">
        <w:rPr>
          <w:rFonts w:ascii="Arial" w:hAnsi="Arial" w:cs="Arial"/>
          <w:sz w:val="24"/>
          <w:szCs w:val="24"/>
        </w:rPr>
        <w:tab/>
      </w:r>
      <w:r w:rsidRPr="00DF411B">
        <w:rPr>
          <w:rFonts w:ascii="Arial" w:hAnsi="Arial" w:cs="Arial"/>
          <w:sz w:val="24"/>
          <w:szCs w:val="24"/>
        </w:rPr>
        <w:tab/>
      </w:r>
      <w:r w:rsidRPr="00DF411B">
        <w:rPr>
          <w:rFonts w:ascii="Arial" w:hAnsi="Arial" w:cs="Arial"/>
          <w:sz w:val="24"/>
          <w:szCs w:val="24"/>
        </w:rPr>
        <w:tab/>
      </w:r>
      <w:r w:rsidRPr="00DF411B">
        <w:rPr>
          <w:rFonts w:ascii="Arial" w:hAnsi="Arial" w:cs="Arial"/>
          <w:sz w:val="24"/>
          <w:szCs w:val="24"/>
        </w:rPr>
        <w:tab/>
      </w:r>
      <w:r w:rsidRPr="00DF411B">
        <w:rPr>
          <w:rFonts w:ascii="Arial" w:hAnsi="Arial" w:cs="Arial"/>
          <w:sz w:val="24"/>
          <w:szCs w:val="24"/>
        </w:rPr>
        <w:tab/>
      </w:r>
      <w:r w:rsidRPr="00DF411B">
        <w:rPr>
          <w:rFonts w:ascii="Arial" w:hAnsi="Arial" w:cs="Arial"/>
          <w:sz w:val="24"/>
          <w:szCs w:val="24"/>
        </w:rPr>
        <w:tab/>
      </w:r>
      <w:r w:rsidR="00A34CC5" w:rsidRPr="00DF411B">
        <w:rPr>
          <w:rFonts w:ascii="Arial" w:hAnsi="Arial" w:cs="Arial"/>
          <w:b/>
          <w:sz w:val="24"/>
          <w:szCs w:val="24"/>
        </w:rPr>
        <w:t xml:space="preserve">  </w:t>
      </w:r>
      <w:r w:rsidR="00E4083D" w:rsidRPr="00DF411B">
        <w:rPr>
          <w:rFonts w:ascii="Arial" w:hAnsi="Arial" w:cs="Arial"/>
          <w:b/>
          <w:sz w:val="24"/>
          <w:szCs w:val="24"/>
        </w:rPr>
        <w:t xml:space="preserve">                                        </w:t>
      </w:r>
      <w:proofErr w:type="gramStart"/>
      <w:r w:rsidR="00E4083D" w:rsidRPr="00DF411B">
        <w:rPr>
          <w:rFonts w:ascii="Arial" w:hAnsi="Arial" w:cs="Arial"/>
          <w:b/>
          <w:sz w:val="24"/>
          <w:szCs w:val="24"/>
        </w:rPr>
        <w:t xml:space="preserve"> </w:t>
      </w:r>
      <w:r w:rsidR="00A34CC5" w:rsidRPr="00DF411B">
        <w:rPr>
          <w:rFonts w:ascii="Arial" w:hAnsi="Arial" w:cs="Arial"/>
          <w:b/>
          <w:sz w:val="24"/>
          <w:szCs w:val="24"/>
        </w:rPr>
        <w:t xml:space="preserve">  (</w:t>
      </w:r>
      <w:proofErr w:type="gramEnd"/>
      <w:r w:rsidR="00A34CC5" w:rsidRPr="00DF411B">
        <w:rPr>
          <w:rFonts w:ascii="Arial" w:hAnsi="Arial" w:cs="Arial"/>
          <w:b/>
          <w:sz w:val="24"/>
          <w:szCs w:val="24"/>
        </w:rPr>
        <w:t>Total 20 marks)</w:t>
      </w:r>
    </w:p>
    <w:p w14:paraId="4DEC6390" w14:textId="77777777" w:rsidR="00DF411B" w:rsidRDefault="00DF411B" w:rsidP="00E8587B">
      <w:pPr>
        <w:pStyle w:val="NoSpacing"/>
        <w:spacing w:line="276" w:lineRule="auto"/>
        <w:jc w:val="both"/>
        <w:rPr>
          <w:rFonts w:ascii="Arial" w:hAnsi="Arial" w:cs="Arial"/>
          <w:b/>
          <w:sz w:val="24"/>
          <w:szCs w:val="24"/>
        </w:rPr>
      </w:pPr>
    </w:p>
    <w:p w14:paraId="783301D5" w14:textId="669DF3C8" w:rsidR="00E8587B" w:rsidRDefault="00A34CC5" w:rsidP="00E8587B">
      <w:pPr>
        <w:pStyle w:val="NoSpacing"/>
        <w:spacing w:line="276" w:lineRule="auto"/>
        <w:jc w:val="both"/>
        <w:rPr>
          <w:rFonts w:ascii="Arial" w:hAnsi="Arial" w:cs="Arial"/>
          <w:b/>
          <w:sz w:val="24"/>
          <w:szCs w:val="24"/>
        </w:rPr>
      </w:pPr>
      <w:r w:rsidRPr="005D5732">
        <w:rPr>
          <w:rFonts w:ascii="Arial" w:hAnsi="Arial" w:cs="Arial"/>
          <w:b/>
          <w:sz w:val="24"/>
          <w:szCs w:val="24"/>
        </w:rPr>
        <w:t>QUESTION 6</w:t>
      </w:r>
    </w:p>
    <w:p w14:paraId="4138E10C" w14:textId="274A2624" w:rsidR="00124915" w:rsidRPr="005604CC" w:rsidRDefault="00124915" w:rsidP="00124915">
      <w:pPr>
        <w:pStyle w:val="NoSpacing"/>
        <w:spacing w:line="276" w:lineRule="auto"/>
        <w:jc w:val="both"/>
        <w:rPr>
          <w:rFonts w:ascii="Arial" w:hAnsi="Arial" w:cs="Arial"/>
          <w:sz w:val="24"/>
          <w:szCs w:val="24"/>
        </w:rPr>
      </w:pPr>
      <w:r w:rsidRPr="005604CC">
        <w:rPr>
          <w:rFonts w:ascii="Arial" w:hAnsi="Arial" w:cs="Arial"/>
          <w:sz w:val="24"/>
          <w:szCs w:val="24"/>
        </w:rPr>
        <w:t xml:space="preserve">It is acknowledged that the key element of any bank’s strategy is its overall mission statement. Midland Group Limited owns several companies in 12 different countries in Africa. The company intends to diversify its area of investments into </w:t>
      </w:r>
      <w:proofErr w:type="gramStart"/>
      <w:r w:rsidRPr="005604CC">
        <w:rPr>
          <w:rFonts w:ascii="Arial" w:hAnsi="Arial" w:cs="Arial"/>
          <w:sz w:val="24"/>
          <w:szCs w:val="24"/>
        </w:rPr>
        <w:t>banking, and</w:t>
      </w:r>
      <w:proofErr w:type="gramEnd"/>
      <w:r w:rsidRPr="005604CC">
        <w:rPr>
          <w:rFonts w:ascii="Arial" w:hAnsi="Arial" w:cs="Arial"/>
          <w:sz w:val="24"/>
          <w:szCs w:val="24"/>
        </w:rPr>
        <w:t xml:space="preserve"> has </w:t>
      </w:r>
      <w:r w:rsidRPr="005604CC">
        <w:rPr>
          <w:rFonts w:ascii="Arial" w:hAnsi="Arial" w:cs="Arial"/>
          <w:sz w:val="24"/>
          <w:szCs w:val="24"/>
        </w:rPr>
        <w:lastRenderedPageBreak/>
        <w:t xml:space="preserve">therefore decided to open </w:t>
      </w:r>
      <w:r w:rsidR="008E08E7">
        <w:rPr>
          <w:rFonts w:ascii="Arial" w:hAnsi="Arial" w:cs="Arial"/>
          <w:sz w:val="24"/>
          <w:szCs w:val="24"/>
        </w:rPr>
        <w:t>its first b</w:t>
      </w:r>
      <w:r w:rsidRPr="005604CC">
        <w:rPr>
          <w:rFonts w:ascii="Arial" w:hAnsi="Arial" w:cs="Arial"/>
          <w:sz w:val="24"/>
          <w:szCs w:val="24"/>
        </w:rPr>
        <w:t>ank in Malawi. The new bank will be called People’s Trust Bank. However, management is undecided on whether it should adopt the parent company’s mission statement or it should develop a new mission statement for the bank. Management has requested you to prepare a report to be presented to the Board. In your report:</w:t>
      </w:r>
    </w:p>
    <w:p w14:paraId="0C6481A7" w14:textId="77777777" w:rsidR="008E08E7" w:rsidRDefault="008E08E7" w:rsidP="00124915">
      <w:pPr>
        <w:pStyle w:val="NoSpacing"/>
        <w:spacing w:line="276" w:lineRule="auto"/>
        <w:jc w:val="both"/>
        <w:rPr>
          <w:rFonts w:ascii="Arial" w:hAnsi="Arial" w:cs="Arial"/>
          <w:b/>
          <w:sz w:val="24"/>
          <w:szCs w:val="24"/>
        </w:rPr>
      </w:pPr>
    </w:p>
    <w:p w14:paraId="3E1E684B" w14:textId="1CF8B5D6" w:rsidR="00124915" w:rsidRPr="008E08E7" w:rsidRDefault="008E08E7" w:rsidP="00124915">
      <w:pPr>
        <w:pStyle w:val="NoSpacing"/>
        <w:spacing w:line="276" w:lineRule="auto"/>
        <w:jc w:val="both"/>
        <w:rPr>
          <w:rFonts w:ascii="Arial" w:hAnsi="Arial" w:cs="Arial"/>
          <w:b/>
          <w:sz w:val="24"/>
          <w:szCs w:val="24"/>
        </w:rPr>
      </w:pPr>
      <w:r>
        <w:rPr>
          <w:rFonts w:ascii="Arial" w:hAnsi="Arial" w:cs="Arial"/>
          <w:b/>
          <w:sz w:val="24"/>
          <w:szCs w:val="24"/>
        </w:rPr>
        <w:t>Required</w:t>
      </w:r>
    </w:p>
    <w:p w14:paraId="2F93E468" w14:textId="05A53F6F" w:rsidR="00124915" w:rsidRPr="005604CC" w:rsidRDefault="00124915" w:rsidP="00124915">
      <w:pPr>
        <w:pStyle w:val="NoSpacing"/>
        <w:numPr>
          <w:ilvl w:val="0"/>
          <w:numId w:val="21"/>
        </w:numPr>
        <w:spacing w:line="276" w:lineRule="auto"/>
        <w:ind w:left="540" w:hanging="450"/>
        <w:jc w:val="both"/>
        <w:rPr>
          <w:rFonts w:ascii="Arial" w:hAnsi="Arial" w:cs="Arial"/>
          <w:sz w:val="24"/>
          <w:szCs w:val="24"/>
        </w:rPr>
      </w:pPr>
      <w:r w:rsidRPr="00124915">
        <w:rPr>
          <w:rFonts w:ascii="Arial" w:hAnsi="Arial" w:cs="Arial"/>
          <w:sz w:val="24"/>
          <w:szCs w:val="24"/>
        </w:rPr>
        <w:t>Advise</w:t>
      </w:r>
      <w:r w:rsidRPr="005604CC">
        <w:rPr>
          <w:rFonts w:ascii="Arial" w:hAnsi="Arial" w:cs="Arial"/>
          <w:sz w:val="24"/>
          <w:szCs w:val="24"/>
        </w:rPr>
        <w:t xml:space="preserve"> the B</w:t>
      </w:r>
      <w:r w:rsidR="008E08E7">
        <w:rPr>
          <w:rFonts w:ascii="Arial" w:hAnsi="Arial" w:cs="Arial"/>
          <w:sz w:val="24"/>
          <w:szCs w:val="24"/>
        </w:rPr>
        <w:t>oard the importance of the new b</w:t>
      </w:r>
      <w:r w:rsidRPr="005604CC">
        <w:rPr>
          <w:rFonts w:ascii="Arial" w:hAnsi="Arial" w:cs="Arial"/>
          <w:sz w:val="24"/>
          <w:szCs w:val="24"/>
        </w:rPr>
        <w:t>ank having its own mission statement rather than adopting the parent company’s mission statement.</w:t>
      </w:r>
      <w:r w:rsidRPr="005604CC">
        <w:rPr>
          <w:rFonts w:ascii="Arial" w:hAnsi="Arial" w:cs="Arial"/>
          <w:sz w:val="24"/>
          <w:szCs w:val="24"/>
        </w:rPr>
        <w:tab/>
      </w:r>
    </w:p>
    <w:p w14:paraId="57AE377B" w14:textId="1968E0BF" w:rsidR="00124915" w:rsidRPr="00B01901" w:rsidRDefault="00124915" w:rsidP="00124915">
      <w:pPr>
        <w:pStyle w:val="NoSpacing"/>
        <w:spacing w:line="276" w:lineRule="auto"/>
        <w:ind w:left="540" w:hanging="450"/>
        <w:jc w:val="both"/>
        <w:rPr>
          <w:rFonts w:ascii="Arial" w:hAnsi="Arial" w:cs="Arial"/>
          <w:i/>
          <w:sz w:val="24"/>
          <w:szCs w:val="24"/>
        </w:rPr>
      </w:pPr>
      <w:r>
        <w:rPr>
          <w:rFonts w:ascii="Arial" w:hAnsi="Arial" w:cs="Arial"/>
          <w:sz w:val="24"/>
          <w:szCs w:val="24"/>
        </w:rPr>
        <w:t xml:space="preserve">                                                                                                                       </w:t>
      </w:r>
      <w:r w:rsidRPr="005604CC">
        <w:rPr>
          <w:rFonts w:ascii="Arial" w:hAnsi="Arial" w:cs="Arial"/>
          <w:sz w:val="24"/>
          <w:szCs w:val="24"/>
        </w:rPr>
        <w:t>(</w:t>
      </w:r>
      <w:r w:rsidRPr="00B01901">
        <w:rPr>
          <w:rFonts w:ascii="Arial" w:hAnsi="Arial" w:cs="Arial"/>
          <w:i/>
          <w:sz w:val="24"/>
          <w:szCs w:val="24"/>
        </w:rPr>
        <w:t>10 marks)</w:t>
      </w:r>
    </w:p>
    <w:p w14:paraId="1BA6056E" w14:textId="5F8F819F" w:rsidR="00124915" w:rsidRPr="00B01901" w:rsidRDefault="008E08E7" w:rsidP="00124915">
      <w:pPr>
        <w:pStyle w:val="NoSpacing"/>
        <w:numPr>
          <w:ilvl w:val="0"/>
          <w:numId w:val="21"/>
        </w:numPr>
        <w:ind w:left="540" w:hanging="450"/>
        <w:jc w:val="both"/>
        <w:rPr>
          <w:rFonts w:ascii="Arial" w:hAnsi="Arial" w:cs="Arial"/>
          <w:i/>
          <w:sz w:val="24"/>
          <w:szCs w:val="24"/>
        </w:rPr>
      </w:pPr>
      <w:r>
        <w:rPr>
          <w:rFonts w:ascii="Arial" w:hAnsi="Arial" w:cs="Arial"/>
          <w:sz w:val="24"/>
          <w:szCs w:val="24"/>
        </w:rPr>
        <w:t>Convince the Board why the b</w:t>
      </w:r>
      <w:r w:rsidR="00124915" w:rsidRPr="005604CC">
        <w:rPr>
          <w:rFonts w:ascii="Arial" w:hAnsi="Arial" w:cs="Arial"/>
          <w:sz w:val="24"/>
          <w:szCs w:val="24"/>
        </w:rPr>
        <w:t xml:space="preserve">ank should actively involve its Human Resources Manager when </w:t>
      </w:r>
      <w:r>
        <w:rPr>
          <w:rFonts w:ascii="Arial" w:hAnsi="Arial" w:cs="Arial"/>
          <w:sz w:val="24"/>
          <w:szCs w:val="24"/>
        </w:rPr>
        <w:t>it will be formulating the new b</w:t>
      </w:r>
      <w:r w:rsidR="00124915" w:rsidRPr="005604CC">
        <w:rPr>
          <w:rFonts w:ascii="Arial" w:hAnsi="Arial" w:cs="Arial"/>
          <w:sz w:val="24"/>
          <w:szCs w:val="24"/>
        </w:rPr>
        <w:t>ank’s strategy.</w:t>
      </w:r>
      <w:r w:rsidR="00124915" w:rsidRPr="005604CC">
        <w:rPr>
          <w:rFonts w:ascii="Arial" w:hAnsi="Arial" w:cs="Arial"/>
          <w:sz w:val="24"/>
          <w:szCs w:val="24"/>
        </w:rPr>
        <w:tab/>
      </w:r>
      <w:r w:rsidR="00124915" w:rsidRPr="005604CC">
        <w:rPr>
          <w:rFonts w:ascii="Arial" w:hAnsi="Arial" w:cs="Arial"/>
          <w:sz w:val="24"/>
          <w:szCs w:val="24"/>
        </w:rPr>
        <w:tab/>
      </w:r>
      <w:r w:rsidR="00124915">
        <w:rPr>
          <w:rFonts w:ascii="Arial" w:hAnsi="Arial" w:cs="Arial"/>
          <w:sz w:val="24"/>
          <w:szCs w:val="24"/>
        </w:rPr>
        <w:t xml:space="preserve"> </w:t>
      </w:r>
      <w:r w:rsidR="00124915" w:rsidRPr="00B01901">
        <w:rPr>
          <w:rFonts w:ascii="Arial" w:hAnsi="Arial" w:cs="Arial"/>
          <w:i/>
          <w:sz w:val="24"/>
          <w:szCs w:val="24"/>
        </w:rPr>
        <w:t>(10</w:t>
      </w:r>
      <w:r w:rsidR="00124915">
        <w:rPr>
          <w:rFonts w:ascii="Arial" w:hAnsi="Arial" w:cs="Arial"/>
          <w:i/>
          <w:sz w:val="24"/>
          <w:szCs w:val="24"/>
        </w:rPr>
        <w:t xml:space="preserve"> </w:t>
      </w:r>
      <w:r w:rsidR="00124915" w:rsidRPr="00B01901">
        <w:rPr>
          <w:rFonts w:ascii="Arial" w:hAnsi="Arial" w:cs="Arial"/>
          <w:i/>
          <w:sz w:val="24"/>
          <w:szCs w:val="24"/>
        </w:rPr>
        <w:t>marks)</w:t>
      </w:r>
    </w:p>
    <w:p w14:paraId="6A7BA0C1" w14:textId="6E2152DB" w:rsidR="00A34CC5" w:rsidRPr="005D5732" w:rsidRDefault="00A34CC5" w:rsidP="00A34CC5">
      <w:pPr>
        <w:pStyle w:val="NoSpacing"/>
        <w:spacing w:line="276" w:lineRule="auto"/>
        <w:jc w:val="both"/>
        <w:rPr>
          <w:rFonts w:ascii="Arial" w:hAnsi="Arial" w:cs="Arial"/>
          <w:b/>
          <w:sz w:val="24"/>
          <w:szCs w:val="24"/>
        </w:rPr>
      </w:pPr>
      <w:r w:rsidRPr="005D5732">
        <w:rPr>
          <w:rFonts w:ascii="Arial" w:hAnsi="Arial" w:cs="Arial"/>
          <w:b/>
          <w:sz w:val="24"/>
          <w:szCs w:val="24"/>
        </w:rPr>
        <w:t xml:space="preserve">                                                     </w:t>
      </w:r>
      <w:r w:rsidR="00F96ED2" w:rsidRPr="005D5732">
        <w:rPr>
          <w:rFonts w:ascii="Arial" w:hAnsi="Arial" w:cs="Arial"/>
          <w:b/>
          <w:sz w:val="24"/>
          <w:szCs w:val="24"/>
        </w:rPr>
        <w:t xml:space="preserve">                                             </w:t>
      </w:r>
      <w:r w:rsidR="008A08E3">
        <w:rPr>
          <w:rFonts w:ascii="Arial" w:hAnsi="Arial" w:cs="Arial"/>
          <w:b/>
          <w:sz w:val="24"/>
          <w:szCs w:val="24"/>
        </w:rPr>
        <w:t xml:space="preserve">         </w:t>
      </w:r>
      <w:r w:rsidR="00F96ED2" w:rsidRPr="005D5732">
        <w:rPr>
          <w:rFonts w:ascii="Arial" w:hAnsi="Arial" w:cs="Arial"/>
          <w:b/>
          <w:sz w:val="24"/>
          <w:szCs w:val="24"/>
        </w:rPr>
        <w:t xml:space="preserve">  </w:t>
      </w:r>
      <w:r w:rsidRPr="005D5732">
        <w:rPr>
          <w:rFonts w:ascii="Arial" w:hAnsi="Arial" w:cs="Arial"/>
          <w:b/>
          <w:sz w:val="24"/>
          <w:szCs w:val="24"/>
        </w:rPr>
        <w:t xml:space="preserve"> (Total 20 marks)</w:t>
      </w:r>
    </w:p>
    <w:p w14:paraId="23D306B3" w14:textId="77777777" w:rsidR="00A34CC5" w:rsidRPr="005D5732" w:rsidRDefault="00A34CC5" w:rsidP="00A34CC5">
      <w:pPr>
        <w:pStyle w:val="NoSpacing"/>
        <w:spacing w:line="276" w:lineRule="auto"/>
        <w:jc w:val="both"/>
        <w:rPr>
          <w:rFonts w:ascii="Arial" w:hAnsi="Arial" w:cs="Arial"/>
          <w:b/>
          <w:sz w:val="24"/>
          <w:szCs w:val="24"/>
        </w:rPr>
      </w:pPr>
    </w:p>
    <w:p w14:paraId="71B4BACB" w14:textId="33103EAA" w:rsidR="00A34CC5" w:rsidRDefault="00A34CC5" w:rsidP="00A34CC5">
      <w:pPr>
        <w:pStyle w:val="NoSpacing"/>
        <w:spacing w:line="276" w:lineRule="auto"/>
        <w:jc w:val="both"/>
        <w:rPr>
          <w:rFonts w:ascii="Arial" w:hAnsi="Arial" w:cs="Arial"/>
          <w:b/>
          <w:sz w:val="24"/>
          <w:szCs w:val="24"/>
        </w:rPr>
      </w:pPr>
      <w:r w:rsidRPr="005D5732">
        <w:rPr>
          <w:rFonts w:ascii="Arial" w:hAnsi="Arial" w:cs="Arial"/>
          <w:b/>
          <w:sz w:val="24"/>
          <w:szCs w:val="24"/>
        </w:rPr>
        <w:t>QUESTION 7</w:t>
      </w:r>
    </w:p>
    <w:p w14:paraId="5BAF650A" w14:textId="08338E1A" w:rsidR="00124915" w:rsidRDefault="00124915" w:rsidP="00124915">
      <w:pPr>
        <w:autoSpaceDE w:val="0"/>
        <w:autoSpaceDN w:val="0"/>
        <w:adjustRightInd w:val="0"/>
        <w:jc w:val="both"/>
        <w:rPr>
          <w:rFonts w:ascii="Arial" w:hAnsi="Arial" w:cs="Arial"/>
          <w:color w:val="000000"/>
        </w:rPr>
      </w:pPr>
      <w:r w:rsidRPr="005604CC">
        <w:rPr>
          <w:rFonts w:ascii="Arial" w:hAnsi="Arial" w:cs="Arial"/>
          <w:color w:val="000000"/>
        </w:rPr>
        <w:t>“Strategies most often fail because they aren’t executed well</w:t>
      </w:r>
      <w:proofErr w:type="gramStart"/>
      <w:r w:rsidRPr="005604CC">
        <w:rPr>
          <w:rFonts w:ascii="Arial" w:hAnsi="Arial" w:cs="Arial"/>
          <w:color w:val="000000"/>
        </w:rPr>
        <w:t>.”(</w:t>
      </w:r>
      <w:proofErr w:type="gramEnd"/>
      <w:r w:rsidRPr="005604CC">
        <w:rPr>
          <w:rFonts w:ascii="Arial" w:hAnsi="Arial" w:cs="Arial"/>
          <w:color w:val="000000"/>
        </w:rPr>
        <w:t xml:space="preserve">Thompson, </w:t>
      </w:r>
      <w:proofErr w:type="spellStart"/>
      <w:r w:rsidRPr="005604CC">
        <w:rPr>
          <w:rFonts w:ascii="Arial" w:hAnsi="Arial" w:cs="Arial"/>
          <w:color w:val="000000"/>
        </w:rPr>
        <w:t>Peteraf</w:t>
      </w:r>
      <w:proofErr w:type="spellEnd"/>
      <w:r w:rsidRPr="005604CC">
        <w:rPr>
          <w:rFonts w:ascii="Arial" w:hAnsi="Arial" w:cs="Arial"/>
          <w:color w:val="000000"/>
        </w:rPr>
        <w:t xml:space="preserve">, Gamble and Strickland. 2012, p.374.) </w:t>
      </w:r>
    </w:p>
    <w:p w14:paraId="7AA5E9CE" w14:textId="77777777" w:rsidR="008E08E7" w:rsidRDefault="008E08E7" w:rsidP="00124915">
      <w:pPr>
        <w:autoSpaceDE w:val="0"/>
        <w:autoSpaceDN w:val="0"/>
        <w:adjustRightInd w:val="0"/>
        <w:jc w:val="both"/>
        <w:rPr>
          <w:rFonts w:ascii="Arial" w:hAnsi="Arial" w:cs="Arial"/>
          <w:b/>
          <w:color w:val="000000"/>
        </w:rPr>
      </w:pPr>
    </w:p>
    <w:p w14:paraId="3CDF26FB" w14:textId="6E2ACA75" w:rsidR="00124915" w:rsidRPr="008E08E7" w:rsidRDefault="008E08E7" w:rsidP="00124915">
      <w:pPr>
        <w:autoSpaceDE w:val="0"/>
        <w:autoSpaceDN w:val="0"/>
        <w:adjustRightInd w:val="0"/>
        <w:jc w:val="both"/>
        <w:rPr>
          <w:rFonts w:ascii="Arial" w:hAnsi="Arial" w:cs="Arial"/>
          <w:b/>
          <w:color w:val="000000"/>
        </w:rPr>
      </w:pPr>
      <w:r>
        <w:rPr>
          <w:rFonts w:ascii="Arial" w:hAnsi="Arial" w:cs="Arial"/>
          <w:b/>
          <w:color w:val="000000"/>
        </w:rPr>
        <w:t>Required</w:t>
      </w:r>
    </w:p>
    <w:p w14:paraId="1140D0AF" w14:textId="231238E8" w:rsidR="00124915" w:rsidRPr="005D5732" w:rsidRDefault="00124915" w:rsidP="00A34CC5">
      <w:pPr>
        <w:pStyle w:val="NoSpacing"/>
        <w:spacing w:line="276" w:lineRule="auto"/>
        <w:jc w:val="both"/>
        <w:rPr>
          <w:rFonts w:ascii="Arial" w:hAnsi="Arial" w:cs="Arial"/>
          <w:b/>
          <w:sz w:val="24"/>
          <w:szCs w:val="24"/>
        </w:rPr>
      </w:pPr>
      <w:r w:rsidRPr="00124915">
        <w:rPr>
          <w:rFonts w:ascii="Arial" w:eastAsia="Times New Roman" w:hAnsi="Arial" w:cs="Arial"/>
          <w:bCs/>
          <w:color w:val="000000"/>
          <w:sz w:val="24"/>
          <w:szCs w:val="24"/>
          <w:lang w:val="en-US"/>
        </w:rPr>
        <w:t>Discuss</w:t>
      </w:r>
      <w:r w:rsidRPr="005604CC">
        <w:rPr>
          <w:rFonts w:ascii="Arial" w:eastAsia="Times New Roman" w:hAnsi="Arial" w:cs="Arial"/>
          <w:b/>
          <w:bCs/>
          <w:color w:val="000000"/>
          <w:sz w:val="24"/>
          <w:szCs w:val="24"/>
          <w:lang w:val="en-US"/>
        </w:rPr>
        <w:t xml:space="preserve"> </w:t>
      </w:r>
      <w:r w:rsidRPr="005604CC">
        <w:rPr>
          <w:rFonts w:ascii="Arial" w:eastAsia="Times New Roman" w:hAnsi="Arial" w:cs="Arial"/>
          <w:color w:val="000000"/>
          <w:sz w:val="24"/>
          <w:szCs w:val="24"/>
          <w:lang w:val="en-US"/>
        </w:rPr>
        <w:t>the critical components of the strategy execution process.</w:t>
      </w:r>
      <w:r w:rsidRPr="005604CC">
        <w:rPr>
          <w:rFonts w:ascii="Arial" w:eastAsia="Times New Roman" w:hAnsi="Arial" w:cs="Arial"/>
          <w:color w:val="000000"/>
          <w:sz w:val="24"/>
          <w:szCs w:val="24"/>
          <w:lang w:val="en-US"/>
        </w:rPr>
        <w:tab/>
      </w:r>
      <w:r w:rsidRPr="005604CC">
        <w:rPr>
          <w:rFonts w:ascii="Arial" w:eastAsia="Times New Roman" w:hAnsi="Arial" w:cs="Arial"/>
          <w:color w:val="000000"/>
          <w:sz w:val="24"/>
          <w:szCs w:val="24"/>
          <w:lang w:val="en-US"/>
        </w:rPr>
        <w:tab/>
      </w:r>
    </w:p>
    <w:p w14:paraId="6653421F" w14:textId="77777777" w:rsidR="00A34CC5" w:rsidRPr="005D5732" w:rsidRDefault="00A34CC5" w:rsidP="00A34CC5">
      <w:pPr>
        <w:pStyle w:val="NoSpacing"/>
        <w:spacing w:line="276" w:lineRule="auto"/>
        <w:jc w:val="both"/>
        <w:rPr>
          <w:rFonts w:ascii="Arial" w:hAnsi="Arial" w:cs="Arial"/>
          <w:b/>
          <w:sz w:val="24"/>
          <w:szCs w:val="24"/>
        </w:rPr>
      </w:pPr>
      <w:r w:rsidRPr="005D5732">
        <w:rPr>
          <w:rFonts w:ascii="Arial" w:hAnsi="Arial" w:cs="Arial"/>
          <w:b/>
          <w:sz w:val="24"/>
          <w:szCs w:val="24"/>
        </w:rPr>
        <w:t xml:space="preserve">                                                         </w:t>
      </w:r>
      <w:r w:rsidR="00594A4A" w:rsidRPr="005D5732">
        <w:rPr>
          <w:rFonts w:ascii="Arial" w:hAnsi="Arial" w:cs="Arial"/>
          <w:b/>
          <w:sz w:val="24"/>
          <w:szCs w:val="24"/>
        </w:rPr>
        <w:t xml:space="preserve">                                                   </w:t>
      </w:r>
      <w:r w:rsidRPr="005D5732">
        <w:rPr>
          <w:rFonts w:ascii="Arial" w:hAnsi="Arial" w:cs="Arial"/>
          <w:b/>
          <w:sz w:val="24"/>
          <w:szCs w:val="24"/>
        </w:rPr>
        <w:t xml:space="preserve">  (Total 20 marks)</w:t>
      </w:r>
    </w:p>
    <w:p w14:paraId="231C9AE5" w14:textId="77777777" w:rsidR="00A34CC5" w:rsidRPr="005D5732" w:rsidRDefault="00A34CC5" w:rsidP="00A34CC5">
      <w:pPr>
        <w:pStyle w:val="NoSpacing"/>
        <w:spacing w:line="276" w:lineRule="auto"/>
        <w:jc w:val="both"/>
        <w:rPr>
          <w:rFonts w:ascii="Arial" w:hAnsi="Arial" w:cs="Arial"/>
          <w:b/>
          <w:sz w:val="24"/>
          <w:szCs w:val="24"/>
        </w:rPr>
      </w:pPr>
    </w:p>
    <w:p w14:paraId="34D3B499" w14:textId="1FA85ECB" w:rsidR="00A34CC5" w:rsidRDefault="000D507A" w:rsidP="00A34CC5">
      <w:pPr>
        <w:pStyle w:val="NoSpacing"/>
        <w:spacing w:line="276" w:lineRule="auto"/>
        <w:jc w:val="both"/>
        <w:rPr>
          <w:rFonts w:ascii="Arial" w:hAnsi="Arial" w:cs="Arial"/>
          <w:b/>
          <w:sz w:val="24"/>
          <w:szCs w:val="24"/>
        </w:rPr>
      </w:pPr>
      <w:r>
        <w:rPr>
          <w:rFonts w:ascii="Arial" w:hAnsi="Arial" w:cs="Arial"/>
          <w:b/>
          <w:sz w:val="24"/>
          <w:szCs w:val="24"/>
        </w:rPr>
        <w:t>QUESTION 8</w:t>
      </w:r>
    </w:p>
    <w:p w14:paraId="7A07E70F" w14:textId="77777777" w:rsidR="00124915" w:rsidRPr="005604CC" w:rsidRDefault="00124915" w:rsidP="00124915">
      <w:pPr>
        <w:pStyle w:val="NoSpacing"/>
        <w:jc w:val="both"/>
        <w:rPr>
          <w:rFonts w:ascii="Arial" w:hAnsi="Arial" w:cs="Arial"/>
          <w:sz w:val="24"/>
          <w:szCs w:val="24"/>
        </w:rPr>
      </w:pPr>
      <w:r w:rsidRPr="005604CC">
        <w:rPr>
          <w:rFonts w:ascii="Arial" w:hAnsi="Arial" w:cs="Arial"/>
          <w:sz w:val="24"/>
          <w:szCs w:val="24"/>
        </w:rPr>
        <w:t xml:space="preserve">In today’s competitive environment, it is very important for an organisation to monitor its external environment. </w:t>
      </w:r>
    </w:p>
    <w:p w14:paraId="1236FA26" w14:textId="77777777" w:rsidR="008E08E7" w:rsidRDefault="008E08E7" w:rsidP="00124915">
      <w:pPr>
        <w:pStyle w:val="NoSpacing"/>
        <w:jc w:val="both"/>
        <w:rPr>
          <w:rFonts w:ascii="Arial" w:eastAsia="Times New Roman" w:hAnsi="Arial" w:cs="Arial"/>
          <w:b/>
          <w:bCs/>
          <w:sz w:val="24"/>
          <w:szCs w:val="24"/>
          <w:lang w:val="en-US"/>
        </w:rPr>
      </w:pPr>
    </w:p>
    <w:p w14:paraId="1C381F91" w14:textId="33B06C49" w:rsidR="00124915" w:rsidRPr="005604CC" w:rsidRDefault="008E08E7" w:rsidP="00124915">
      <w:pPr>
        <w:pStyle w:val="NoSpacing"/>
        <w:jc w:val="both"/>
        <w:rPr>
          <w:rFonts w:ascii="Arial" w:eastAsia="Times New Roman" w:hAnsi="Arial" w:cs="Arial"/>
          <w:b/>
          <w:bCs/>
          <w:sz w:val="24"/>
          <w:szCs w:val="24"/>
          <w:lang w:val="en-US"/>
        </w:rPr>
      </w:pPr>
      <w:r>
        <w:rPr>
          <w:rFonts w:ascii="Arial" w:eastAsia="Times New Roman" w:hAnsi="Arial" w:cs="Arial"/>
          <w:b/>
          <w:bCs/>
          <w:sz w:val="24"/>
          <w:szCs w:val="24"/>
          <w:lang w:val="en-US"/>
        </w:rPr>
        <w:t>Required</w:t>
      </w:r>
    </w:p>
    <w:p w14:paraId="57303203" w14:textId="4B57A0A9" w:rsidR="00E8587B" w:rsidRPr="00E8587B" w:rsidRDefault="00124915" w:rsidP="00124915">
      <w:pPr>
        <w:pStyle w:val="NoSpacing"/>
        <w:spacing w:line="276" w:lineRule="auto"/>
        <w:jc w:val="both"/>
        <w:rPr>
          <w:rFonts w:ascii="Arial" w:eastAsiaTheme="minorEastAsia" w:hAnsi="Arial" w:cs="Arial"/>
          <w:lang w:eastAsia="en-GB"/>
        </w:rPr>
      </w:pPr>
      <w:r w:rsidRPr="005F104F">
        <w:rPr>
          <w:rFonts w:ascii="Arial" w:eastAsia="Times New Roman" w:hAnsi="Arial" w:cs="Arial"/>
          <w:bCs/>
          <w:sz w:val="24"/>
          <w:szCs w:val="24"/>
          <w:lang w:val="en-US"/>
        </w:rPr>
        <w:t>Select</w:t>
      </w:r>
      <w:r w:rsidRPr="005604CC">
        <w:rPr>
          <w:rFonts w:ascii="Arial" w:eastAsia="Times New Roman" w:hAnsi="Arial" w:cs="Arial"/>
          <w:b/>
          <w:bCs/>
          <w:sz w:val="24"/>
          <w:szCs w:val="24"/>
          <w:lang w:val="en-US"/>
        </w:rPr>
        <w:t xml:space="preserve"> </w:t>
      </w:r>
      <w:r w:rsidRPr="005F104F">
        <w:rPr>
          <w:rFonts w:ascii="Arial" w:eastAsia="Times New Roman" w:hAnsi="Arial" w:cs="Arial"/>
          <w:b/>
          <w:bCs/>
          <w:iCs/>
          <w:sz w:val="24"/>
          <w:szCs w:val="24"/>
          <w:u w:val="single"/>
          <w:lang w:val="en-US"/>
        </w:rPr>
        <w:t>two</w:t>
      </w:r>
      <w:r w:rsidRPr="005604CC">
        <w:rPr>
          <w:rFonts w:ascii="Arial" w:eastAsia="Times New Roman" w:hAnsi="Arial" w:cs="Arial"/>
          <w:b/>
          <w:bCs/>
          <w:i/>
          <w:iCs/>
          <w:sz w:val="24"/>
          <w:szCs w:val="24"/>
          <w:lang w:val="en-US"/>
        </w:rPr>
        <w:t xml:space="preserve"> </w:t>
      </w:r>
      <w:r w:rsidRPr="005604CC">
        <w:rPr>
          <w:rFonts w:ascii="Arial" w:eastAsia="Times New Roman" w:hAnsi="Arial" w:cs="Arial"/>
          <w:sz w:val="24"/>
          <w:szCs w:val="24"/>
          <w:lang w:val="en-US"/>
        </w:rPr>
        <w:t>appropriate environmental assessments models and indicate, using examples, how these might be applied in the process of developing a competitive strategy.</w:t>
      </w:r>
      <w:r w:rsidRPr="005604CC">
        <w:rPr>
          <w:rFonts w:ascii="Arial" w:hAnsi="Arial" w:cs="Arial"/>
          <w:b/>
          <w:sz w:val="24"/>
          <w:szCs w:val="24"/>
        </w:rPr>
        <w:tab/>
      </w:r>
    </w:p>
    <w:p w14:paraId="6EFB77FA" w14:textId="76FE066B" w:rsidR="00E8587B" w:rsidRPr="008A08E3" w:rsidRDefault="008A08E3" w:rsidP="00A34CC5">
      <w:pPr>
        <w:pStyle w:val="NoSpacing"/>
        <w:spacing w:line="276" w:lineRule="auto"/>
        <w:jc w:val="both"/>
        <w:rPr>
          <w:rFonts w:ascii="Arial" w:hAnsi="Arial" w:cs="Arial"/>
          <w:b/>
          <w:sz w:val="24"/>
          <w:szCs w:val="24"/>
        </w:rPr>
      </w:pPr>
      <w:r>
        <w:rPr>
          <w:rFonts w:ascii="Arial" w:hAnsi="Arial" w:cs="Arial"/>
          <w:b/>
          <w:sz w:val="24"/>
          <w:szCs w:val="24"/>
        </w:rPr>
        <w:t xml:space="preserve">                                                                                                              </w:t>
      </w:r>
      <w:r w:rsidRPr="008A08E3">
        <w:rPr>
          <w:rFonts w:ascii="Arial" w:hAnsi="Arial" w:cs="Arial"/>
          <w:b/>
          <w:sz w:val="24"/>
          <w:szCs w:val="24"/>
        </w:rPr>
        <w:t>(Total 20 marks)</w:t>
      </w:r>
    </w:p>
    <w:p w14:paraId="40369853" w14:textId="77777777" w:rsidR="006855CA" w:rsidRPr="00A34CC5" w:rsidRDefault="006855CA" w:rsidP="00A34CC5">
      <w:pPr>
        <w:spacing w:line="276" w:lineRule="auto"/>
        <w:jc w:val="both"/>
        <w:rPr>
          <w:rFonts w:ascii="Arial" w:hAnsi="Arial" w:cs="Arial"/>
          <w:b/>
        </w:rPr>
      </w:pPr>
    </w:p>
    <w:p w14:paraId="5256E116" w14:textId="77777777" w:rsidR="00B26B9A" w:rsidRPr="00A34CC5" w:rsidRDefault="00B26B9A" w:rsidP="00A34CC5">
      <w:pPr>
        <w:pStyle w:val="Body"/>
        <w:spacing w:line="276" w:lineRule="auto"/>
        <w:jc w:val="center"/>
        <w:rPr>
          <w:rFonts w:ascii="Arial" w:hAnsi="Arial" w:cs="Arial"/>
          <w:b/>
          <w:sz w:val="24"/>
          <w:szCs w:val="24"/>
        </w:rPr>
      </w:pPr>
    </w:p>
    <w:p w14:paraId="6A05F02B" w14:textId="77777777" w:rsidR="00B26B9A" w:rsidRPr="00A34CC5" w:rsidRDefault="00B26B9A" w:rsidP="00A34CC5">
      <w:pPr>
        <w:pStyle w:val="Body"/>
        <w:spacing w:line="276" w:lineRule="auto"/>
        <w:jc w:val="center"/>
        <w:rPr>
          <w:rFonts w:ascii="Arial" w:hAnsi="Arial" w:cs="Arial"/>
          <w:b/>
          <w:sz w:val="24"/>
          <w:szCs w:val="24"/>
        </w:rPr>
      </w:pPr>
    </w:p>
    <w:p w14:paraId="0C2E3DEB" w14:textId="77777777" w:rsidR="008A08E3" w:rsidRDefault="008A08E3" w:rsidP="00A34CC5">
      <w:pPr>
        <w:pStyle w:val="Body"/>
        <w:spacing w:line="276" w:lineRule="auto"/>
        <w:jc w:val="center"/>
        <w:rPr>
          <w:rFonts w:ascii="Arial" w:hAnsi="Arial" w:cs="Arial"/>
          <w:b/>
          <w:sz w:val="32"/>
          <w:szCs w:val="32"/>
        </w:rPr>
      </w:pPr>
    </w:p>
    <w:p w14:paraId="48FB87BF" w14:textId="77777777" w:rsidR="008A08E3" w:rsidRDefault="008A08E3" w:rsidP="00A34CC5">
      <w:pPr>
        <w:pStyle w:val="Body"/>
        <w:spacing w:line="276" w:lineRule="auto"/>
        <w:jc w:val="center"/>
        <w:rPr>
          <w:rFonts w:ascii="Arial" w:hAnsi="Arial" w:cs="Arial"/>
          <w:b/>
          <w:sz w:val="32"/>
          <w:szCs w:val="32"/>
        </w:rPr>
      </w:pPr>
    </w:p>
    <w:p w14:paraId="00DB8009" w14:textId="13B95B98"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A7447" w14:textId="77777777" w:rsidR="00AD4B80" w:rsidRDefault="00AD4B80">
      <w:r>
        <w:separator/>
      </w:r>
    </w:p>
  </w:endnote>
  <w:endnote w:type="continuationSeparator" w:id="0">
    <w:p w14:paraId="4BE30B95" w14:textId="77777777" w:rsidR="00AD4B80" w:rsidRDefault="00AD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altName w:val="Arial"/>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BB63B"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AD437"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9459E" w14:textId="2F8EA890"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0843">
      <w:rPr>
        <w:rStyle w:val="PageNumber"/>
        <w:noProof/>
      </w:rPr>
      <w:t>4</w:t>
    </w:r>
    <w:r>
      <w:rPr>
        <w:rStyle w:val="PageNumber"/>
      </w:rPr>
      <w:fldChar w:fldCharType="end"/>
    </w:r>
  </w:p>
  <w:p w14:paraId="4450A56D"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3D6E007B" wp14:editId="4015347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AE88B"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702E1" w14:textId="77777777" w:rsidR="00AD4B80" w:rsidRDefault="00AD4B80">
      <w:r>
        <w:separator/>
      </w:r>
    </w:p>
  </w:footnote>
  <w:footnote w:type="continuationSeparator" w:id="0">
    <w:p w14:paraId="457CFF37" w14:textId="77777777" w:rsidR="00AD4B80" w:rsidRDefault="00AD4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1178F" w14:textId="77777777" w:rsidR="00785D4E" w:rsidRDefault="00785D4E">
    <w:pPr>
      <w:pStyle w:val="Header"/>
    </w:pPr>
  </w:p>
  <w:p w14:paraId="34F18F15"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3168C"/>
    <w:multiLevelType w:val="hybridMultilevel"/>
    <w:tmpl w:val="42BEE2E2"/>
    <w:lvl w:ilvl="0" w:tplc="A614E86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11702EB2"/>
    <w:multiLevelType w:val="hybridMultilevel"/>
    <w:tmpl w:val="4FE67CA0"/>
    <w:lvl w:ilvl="0" w:tplc="A614E86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EB04D2"/>
    <w:multiLevelType w:val="hybridMultilevel"/>
    <w:tmpl w:val="11F428FE"/>
    <w:lvl w:ilvl="0" w:tplc="1A28CED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4D382B5B"/>
    <w:multiLevelType w:val="hybridMultilevel"/>
    <w:tmpl w:val="F2960E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7F465F"/>
    <w:multiLevelType w:val="hybridMultilevel"/>
    <w:tmpl w:val="0B1A4182"/>
    <w:lvl w:ilvl="0" w:tplc="6B9475F8">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365B7C"/>
    <w:multiLevelType w:val="hybridMultilevel"/>
    <w:tmpl w:val="B2FE301E"/>
    <w:lvl w:ilvl="0" w:tplc="359AAEF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CD6776"/>
    <w:multiLevelType w:val="hybridMultilevel"/>
    <w:tmpl w:val="CE0C5AA2"/>
    <w:lvl w:ilvl="0" w:tplc="6554D26E">
      <w:start w:val="1"/>
      <w:numFmt w:val="lowerLetter"/>
      <w:lvlText w:val="%1)"/>
      <w:lvlJc w:val="left"/>
      <w:pPr>
        <w:ind w:left="720"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C15C2"/>
    <w:multiLevelType w:val="hybridMultilevel"/>
    <w:tmpl w:val="DF1272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9"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A41A14"/>
    <w:multiLevelType w:val="hybridMultilevel"/>
    <w:tmpl w:val="A2F041C0"/>
    <w:lvl w:ilvl="0" w:tplc="122219F8">
      <w:start w:val="1"/>
      <w:numFmt w:val="lowerLetter"/>
      <w:lvlText w:val="%1)"/>
      <w:lvlJc w:val="left"/>
      <w:pPr>
        <w:ind w:left="828" w:hanging="46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5"/>
  </w:num>
  <w:num w:numId="4">
    <w:abstractNumId w:val="2"/>
  </w:num>
  <w:num w:numId="5">
    <w:abstractNumId w:val="6"/>
  </w:num>
  <w:num w:numId="6">
    <w:abstractNumId w:val="18"/>
  </w:num>
  <w:num w:numId="7">
    <w:abstractNumId w:val="15"/>
  </w:num>
  <w:num w:numId="8">
    <w:abstractNumId w:val="8"/>
  </w:num>
  <w:num w:numId="9">
    <w:abstractNumId w:val="17"/>
  </w:num>
  <w:num w:numId="10">
    <w:abstractNumId w:val="9"/>
  </w:num>
  <w:num w:numId="11">
    <w:abstractNumId w:val="19"/>
  </w:num>
  <w:num w:numId="12">
    <w:abstractNumId w:val="0"/>
  </w:num>
  <w:num w:numId="13">
    <w:abstractNumId w:val="14"/>
  </w:num>
  <w:num w:numId="14">
    <w:abstractNumId w:val="13"/>
  </w:num>
  <w:num w:numId="15">
    <w:abstractNumId w:val="16"/>
  </w:num>
  <w:num w:numId="16">
    <w:abstractNumId w:val="20"/>
  </w:num>
  <w:num w:numId="17">
    <w:abstractNumId w:val="11"/>
  </w:num>
  <w:num w:numId="18">
    <w:abstractNumId w:val="1"/>
  </w:num>
  <w:num w:numId="19">
    <w:abstractNumId w:val="12"/>
  </w:num>
  <w:num w:numId="20">
    <w:abstractNumId w:val="4"/>
  </w:num>
  <w:num w:numId="2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2B8B"/>
    <w:rsid w:val="0002444D"/>
    <w:rsid w:val="0007687D"/>
    <w:rsid w:val="000D507A"/>
    <w:rsid w:val="000D54FF"/>
    <w:rsid w:val="000F43E4"/>
    <w:rsid w:val="00100975"/>
    <w:rsid w:val="00103AD9"/>
    <w:rsid w:val="0010776F"/>
    <w:rsid w:val="001136BD"/>
    <w:rsid w:val="00122229"/>
    <w:rsid w:val="00122A1C"/>
    <w:rsid w:val="00124915"/>
    <w:rsid w:val="00145CC1"/>
    <w:rsid w:val="00147196"/>
    <w:rsid w:val="00153287"/>
    <w:rsid w:val="00154371"/>
    <w:rsid w:val="001669EA"/>
    <w:rsid w:val="001673AE"/>
    <w:rsid w:val="001856A3"/>
    <w:rsid w:val="001A75F1"/>
    <w:rsid w:val="001C3673"/>
    <w:rsid w:val="001D48B4"/>
    <w:rsid w:val="001F2B6E"/>
    <w:rsid w:val="001F4581"/>
    <w:rsid w:val="001F5428"/>
    <w:rsid w:val="0021066C"/>
    <w:rsid w:val="00237E7E"/>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0BD0"/>
    <w:rsid w:val="003A52FE"/>
    <w:rsid w:val="003C1564"/>
    <w:rsid w:val="003D0282"/>
    <w:rsid w:val="003D3F16"/>
    <w:rsid w:val="003F7AA8"/>
    <w:rsid w:val="00406F9A"/>
    <w:rsid w:val="00413734"/>
    <w:rsid w:val="00452EBD"/>
    <w:rsid w:val="004662E4"/>
    <w:rsid w:val="00472F5D"/>
    <w:rsid w:val="004C5465"/>
    <w:rsid w:val="004D03FF"/>
    <w:rsid w:val="004F49A5"/>
    <w:rsid w:val="005201E4"/>
    <w:rsid w:val="00534204"/>
    <w:rsid w:val="0054519B"/>
    <w:rsid w:val="005516B6"/>
    <w:rsid w:val="00553483"/>
    <w:rsid w:val="00574F80"/>
    <w:rsid w:val="00594A4A"/>
    <w:rsid w:val="005D5732"/>
    <w:rsid w:val="005F3DF4"/>
    <w:rsid w:val="00602341"/>
    <w:rsid w:val="00606DB5"/>
    <w:rsid w:val="00632235"/>
    <w:rsid w:val="00646AEF"/>
    <w:rsid w:val="006855CA"/>
    <w:rsid w:val="006922FA"/>
    <w:rsid w:val="006B25BB"/>
    <w:rsid w:val="006B3076"/>
    <w:rsid w:val="006D2030"/>
    <w:rsid w:val="006D46AE"/>
    <w:rsid w:val="006F1F97"/>
    <w:rsid w:val="00701717"/>
    <w:rsid w:val="00703617"/>
    <w:rsid w:val="00707D59"/>
    <w:rsid w:val="00732207"/>
    <w:rsid w:val="0073429F"/>
    <w:rsid w:val="00746098"/>
    <w:rsid w:val="0075054C"/>
    <w:rsid w:val="00782F03"/>
    <w:rsid w:val="00785D4E"/>
    <w:rsid w:val="00787DEF"/>
    <w:rsid w:val="00795449"/>
    <w:rsid w:val="007B4B6A"/>
    <w:rsid w:val="007D1BE3"/>
    <w:rsid w:val="007E0748"/>
    <w:rsid w:val="007E1FE7"/>
    <w:rsid w:val="007F393B"/>
    <w:rsid w:val="00821096"/>
    <w:rsid w:val="00824A13"/>
    <w:rsid w:val="008377F1"/>
    <w:rsid w:val="00847ADF"/>
    <w:rsid w:val="008635F8"/>
    <w:rsid w:val="008640B5"/>
    <w:rsid w:val="008760E8"/>
    <w:rsid w:val="008820FD"/>
    <w:rsid w:val="008837A5"/>
    <w:rsid w:val="00885838"/>
    <w:rsid w:val="00894C3A"/>
    <w:rsid w:val="008A08E3"/>
    <w:rsid w:val="008A1F99"/>
    <w:rsid w:val="008A73B1"/>
    <w:rsid w:val="008B5AF8"/>
    <w:rsid w:val="008C29A5"/>
    <w:rsid w:val="008C4EEA"/>
    <w:rsid w:val="008C7940"/>
    <w:rsid w:val="008E08E7"/>
    <w:rsid w:val="008F70C4"/>
    <w:rsid w:val="00922DEB"/>
    <w:rsid w:val="00956437"/>
    <w:rsid w:val="0098269F"/>
    <w:rsid w:val="009879A2"/>
    <w:rsid w:val="009B0C3F"/>
    <w:rsid w:val="009B4826"/>
    <w:rsid w:val="009C7BD8"/>
    <w:rsid w:val="009D07CB"/>
    <w:rsid w:val="009D586C"/>
    <w:rsid w:val="009F0635"/>
    <w:rsid w:val="009F48BB"/>
    <w:rsid w:val="00A16120"/>
    <w:rsid w:val="00A24F2B"/>
    <w:rsid w:val="00A31722"/>
    <w:rsid w:val="00A31971"/>
    <w:rsid w:val="00A34CC5"/>
    <w:rsid w:val="00A55626"/>
    <w:rsid w:val="00A6107B"/>
    <w:rsid w:val="00A611A4"/>
    <w:rsid w:val="00A62735"/>
    <w:rsid w:val="00A86B35"/>
    <w:rsid w:val="00AB6807"/>
    <w:rsid w:val="00AD4B80"/>
    <w:rsid w:val="00AE330E"/>
    <w:rsid w:val="00B05669"/>
    <w:rsid w:val="00B1000F"/>
    <w:rsid w:val="00B16920"/>
    <w:rsid w:val="00B177D5"/>
    <w:rsid w:val="00B26B9A"/>
    <w:rsid w:val="00B34C21"/>
    <w:rsid w:val="00B67613"/>
    <w:rsid w:val="00B840B9"/>
    <w:rsid w:val="00B87AA3"/>
    <w:rsid w:val="00BB25FD"/>
    <w:rsid w:val="00BB497A"/>
    <w:rsid w:val="00BB7FED"/>
    <w:rsid w:val="00BC11EA"/>
    <w:rsid w:val="00BD2542"/>
    <w:rsid w:val="00C12088"/>
    <w:rsid w:val="00C13398"/>
    <w:rsid w:val="00C165D3"/>
    <w:rsid w:val="00C179A0"/>
    <w:rsid w:val="00C20843"/>
    <w:rsid w:val="00C33FF0"/>
    <w:rsid w:val="00C51DDE"/>
    <w:rsid w:val="00C61A01"/>
    <w:rsid w:val="00C85C45"/>
    <w:rsid w:val="00C97407"/>
    <w:rsid w:val="00C97765"/>
    <w:rsid w:val="00CA64B0"/>
    <w:rsid w:val="00CC2D6D"/>
    <w:rsid w:val="00CD06F3"/>
    <w:rsid w:val="00CD7817"/>
    <w:rsid w:val="00CF02D5"/>
    <w:rsid w:val="00D012E1"/>
    <w:rsid w:val="00D12DA5"/>
    <w:rsid w:val="00D17C84"/>
    <w:rsid w:val="00D31BA0"/>
    <w:rsid w:val="00D36776"/>
    <w:rsid w:val="00D46165"/>
    <w:rsid w:val="00D60011"/>
    <w:rsid w:val="00D66E66"/>
    <w:rsid w:val="00D73B60"/>
    <w:rsid w:val="00D81EC7"/>
    <w:rsid w:val="00D86BAF"/>
    <w:rsid w:val="00D94249"/>
    <w:rsid w:val="00DA0843"/>
    <w:rsid w:val="00DA70D0"/>
    <w:rsid w:val="00DB4295"/>
    <w:rsid w:val="00DD3FEA"/>
    <w:rsid w:val="00DF411B"/>
    <w:rsid w:val="00DF5EEF"/>
    <w:rsid w:val="00E007A1"/>
    <w:rsid w:val="00E048A2"/>
    <w:rsid w:val="00E236B9"/>
    <w:rsid w:val="00E26D0F"/>
    <w:rsid w:val="00E342F5"/>
    <w:rsid w:val="00E4083D"/>
    <w:rsid w:val="00E5092C"/>
    <w:rsid w:val="00E63320"/>
    <w:rsid w:val="00E76EC6"/>
    <w:rsid w:val="00E8587B"/>
    <w:rsid w:val="00EB642F"/>
    <w:rsid w:val="00EF57FD"/>
    <w:rsid w:val="00EF65B7"/>
    <w:rsid w:val="00F0635E"/>
    <w:rsid w:val="00F10542"/>
    <w:rsid w:val="00F174BA"/>
    <w:rsid w:val="00F17D4D"/>
    <w:rsid w:val="00F23E16"/>
    <w:rsid w:val="00F253AA"/>
    <w:rsid w:val="00F90BF6"/>
    <w:rsid w:val="00F95546"/>
    <w:rsid w:val="00F96ED2"/>
    <w:rsid w:val="00FA26F4"/>
    <w:rsid w:val="00FA691E"/>
    <w:rsid w:val="00FB6DD4"/>
    <w:rsid w:val="00FD28B8"/>
    <w:rsid w:val="00FD5B6E"/>
    <w:rsid w:val="00FD7A9D"/>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5589164"/>
  <w15:docId w15:val="{FBE2989D-B380-4D82-8053-E1C11761D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CommentSubject">
    <w:name w:val="annotation subject"/>
    <w:basedOn w:val="CommentText"/>
    <w:next w:val="CommentText"/>
    <w:link w:val="CommentSubjectChar"/>
    <w:uiPriority w:val="99"/>
    <w:semiHidden/>
    <w:unhideWhenUsed/>
    <w:rsid w:val="00B840B9"/>
    <w:pPr>
      <w:spacing w:after="0" w:line="240" w:lineRule="auto"/>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B840B9"/>
    <w:rPr>
      <w:rFonts w:ascii="Calibri" w:eastAsia="Calibri" w:hAnsi="Calibri"/>
      <w:b/>
      <w:bCs/>
    </w:rPr>
  </w:style>
  <w:style w:type="paragraph" w:customStyle="1" w:styleId="Default">
    <w:name w:val="Default"/>
    <w:rsid w:val="00DF411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7D3C5A-CFBE-4A85-B5AB-7A19127CE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NGanizani</dc:creator>
  <cp:lastModifiedBy>Lyness Nkungula</cp:lastModifiedBy>
  <cp:revision>4</cp:revision>
  <cp:lastPrinted>2016-04-20T15:04:00Z</cp:lastPrinted>
  <dcterms:created xsi:type="dcterms:W3CDTF">2018-02-27T13:09:00Z</dcterms:created>
  <dcterms:modified xsi:type="dcterms:W3CDTF">2018-03-29T15:27:00Z</dcterms:modified>
</cp:coreProperties>
</file>