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F7469" w14:textId="27FB3D97" w:rsidR="007E1FE7" w:rsidRPr="001669EA" w:rsidRDefault="003517D3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AD0028">
        <w:rPr>
          <w:rFonts w:ascii="Arial Narrow" w:hAnsi="Arial Narrow" w:cs="Arial"/>
          <w:noProof/>
        </w:rPr>
        <w:drawing>
          <wp:inline distT="0" distB="0" distL="0" distR="0" wp14:anchorId="59E793B8" wp14:editId="471C692A">
            <wp:extent cx="10287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1C89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95100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ED5486A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747D510" w14:textId="098057B6" w:rsidR="007E1FE7" w:rsidRPr="00D12DA5" w:rsidRDefault="00494122" w:rsidP="00494122">
      <w:pPr>
        <w:autoSpaceDE w:val="0"/>
        <w:autoSpaceDN w:val="0"/>
        <w:adjustRightInd w:val="0"/>
        <w:ind w:left="1440" w:hanging="9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29C5966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272A0F" w14:textId="231F52E9" w:rsidR="007E1FE7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494122">
        <w:rPr>
          <w:rFonts w:ascii="Arial" w:hAnsi="Arial" w:cs="Arial"/>
          <w:b/>
          <w:bCs/>
          <w:sz w:val="28"/>
          <w:szCs w:val="28"/>
        </w:rPr>
        <w:t>INTERNATIONAL MONETORY ECONOMICS (IOBM AD 302</w:t>
      </w:r>
      <w:r w:rsidR="00E90475">
        <w:rPr>
          <w:rFonts w:ascii="Arial" w:hAnsi="Arial" w:cs="Arial"/>
          <w:b/>
          <w:bCs/>
          <w:sz w:val="28"/>
          <w:szCs w:val="28"/>
        </w:rPr>
        <w:t>)</w:t>
      </w:r>
    </w:p>
    <w:p w14:paraId="6622C9A4" w14:textId="77777777" w:rsidR="003517D3" w:rsidRPr="00D12DA5" w:rsidRDefault="003517D3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14:paraId="25854FFA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59EB16" w14:textId="7C5974F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E90475">
        <w:rPr>
          <w:rFonts w:ascii="Arial" w:hAnsi="Arial" w:cs="Arial"/>
          <w:b/>
          <w:bCs/>
        </w:rPr>
        <w:t>Sunday</w:t>
      </w:r>
      <w:r w:rsidR="006E4CBA">
        <w:rPr>
          <w:rFonts w:ascii="Arial" w:hAnsi="Arial" w:cs="Arial"/>
          <w:b/>
          <w:bCs/>
        </w:rPr>
        <w:t xml:space="preserve">, </w:t>
      </w:r>
      <w:r w:rsidR="00E90475">
        <w:rPr>
          <w:rFonts w:ascii="Arial" w:hAnsi="Arial" w:cs="Arial"/>
          <w:b/>
          <w:bCs/>
        </w:rPr>
        <w:t>22nd</w:t>
      </w:r>
      <w:r w:rsidR="006E4CBA">
        <w:rPr>
          <w:rFonts w:ascii="Arial" w:hAnsi="Arial" w:cs="Arial"/>
          <w:b/>
          <w:bCs/>
        </w:rPr>
        <w:t xml:space="preserve"> November 2020</w:t>
      </w:r>
    </w:p>
    <w:p w14:paraId="3B1A3052" w14:textId="77777777" w:rsidR="006E4CBA" w:rsidRPr="001669EA" w:rsidRDefault="006E4CB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9C667C" w14:textId="40530CD8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494122">
        <w:rPr>
          <w:rFonts w:ascii="Arial" w:hAnsi="Arial" w:cs="Arial"/>
          <w:b/>
          <w:bCs/>
        </w:rPr>
        <w:t>08:00 – 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0514856F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1B02BFD" wp14:editId="5E943916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C39BB38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DD060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E247C8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68CA4B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33D1256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9950F72" w14:textId="167E984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B6387D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67E949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2117D27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29F1854F" w14:textId="000EF245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</w:t>
      </w:r>
      <w:r w:rsidR="00B6387D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3193E10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12C54E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CC31FA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A31B4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05AF85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F70C1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C985F7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C935B8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7C2A46B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CE6E48A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0DA863B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A5C6844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6618C29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DABB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1604C" w14:textId="0AE4500B" w:rsidR="007E1FE7" w:rsidRPr="00664B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64BE7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664BE7">
        <w:rPr>
          <w:rFonts w:ascii="Arial" w:hAnsi="Arial" w:cs="Arial"/>
          <w:b/>
          <w:sz w:val="28"/>
          <w:szCs w:val="28"/>
        </w:rPr>
        <w:tab/>
      </w:r>
      <w:r w:rsidRPr="00664BE7">
        <w:rPr>
          <w:rFonts w:ascii="Arial" w:hAnsi="Arial" w:cs="Arial"/>
          <w:b/>
          <w:sz w:val="28"/>
          <w:szCs w:val="28"/>
        </w:rPr>
        <w:tab/>
        <w:t>(60 MARKS)</w:t>
      </w:r>
    </w:p>
    <w:p w14:paraId="73DF74C8" w14:textId="77777777" w:rsidR="003A2C4D" w:rsidRPr="003A2C4D" w:rsidRDefault="003A2C4D" w:rsidP="00A34CC5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07383521" w14:textId="77777777" w:rsidR="00D86BAF" w:rsidRPr="003A2C4D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BC4E21">
        <w:rPr>
          <w:rFonts w:ascii="Arial" w:hAnsi="Arial" w:cs="Arial"/>
          <w:b/>
          <w:sz w:val="24"/>
          <w:szCs w:val="24"/>
          <w:u w:val="single"/>
        </w:rPr>
        <w:t>ALL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125AED96" w14:textId="77777777" w:rsidR="00D86BAF" w:rsidRPr="003A2C4D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34F6B5C" w14:textId="4806199B" w:rsidR="0012375D" w:rsidRDefault="00050C5E" w:rsidP="00DF7DE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E01A9">
        <w:rPr>
          <w:rFonts w:ascii="Arial" w:hAnsi="Arial" w:cs="Arial"/>
          <w:b/>
          <w:sz w:val="24"/>
          <w:szCs w:val="24"/>
        </w:rPr>
        <w:t xml:space="preserve">QUESTION </w:t>
      </w:r>
      <w:r w:rsidR="005D1D28" w:rsidRPr="004E01A9">
        <w:rPr>
          <w:rFonts w:ascii="Arial" w:hAnsi="Arial" w:cs="Arial"/>
          <w:b/>
          <w:sz w:val="24"/>
          <w:szCs w:val="24"/>
        </w:rPr>
        <w:t>1</w:t>
      </w:r>
    </w:p>
    <w:p w14:paraId="4AB51330" w14:textId="77777777" w:rsidR="00215D96" w:rsidRDefault="00215D96" w:rsidP="00215D96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103F0ABE" w14:textId="6379977A" w:rsidR="00DF7DEE" w:rsidRPr="00215D96" w:rsidRDefault="00DF7DEE" w:rsidP="00215D96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</w:rPr>
      </w:pPr>
      <w:r w:rsidRPr="00215D96">
        <w:rPr>
          <w:rFonts w:ascii="Arial" w:hAnsi="Arial" w:cs="Arial"/>
          <w:color w:val="000000"/>
        </w:rPr>
        <w:t>Every country in the world has gold reserves with which the stores of value are measured. As a yardstick, gold was formalized in the currency system adopted by Europe and America from the middle of the nineteenth century until 1914 - the gold standard.</w:t>
      </w:r>
    </w:p>
    <w:p w14:paraId="5D8BD2B2" w14:textId="79361A5B" w:rsidR="00DF7DEE" w:rsidRDefault="00DF7DEE" w:rsidP="00215D96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</w:rPr>
      </w:pPr>
      <w:r w:rsidRPr="00215D96">
        <w:rPr>
          <w:rFonts w:ascii="Arial" w:hAnsi="Arial" w:cs="Arial"/>
          <w:color w:val="000000"/>
        </w:rPr>
        <w:t xml:space="preserve">Malawi’s gold reserves averages 0.4 metric </w:t>
      </w:r>
      <w:proofErr w:type="spellStart"/>
      <w:r w:rsidRPr="00215D96">
        <w:rPr>
          <w:rFonts w:ascii="Arial" w:hAnsi="Arial" w:cs="Arial"/>
          <w:color w:val="000000"/>
        </w:rPr>
        <w:t>tonnes</w:t>
      </w:r>
      <w:proofErr w:type="spellEnd"/>
      <w:r w:rsidRPr="00215D96">
        <w:rPr>
          <w:rFonts w:ascii="Arial" w:hAnsi="Arial" w:cs="Arial"/>
          <w:color w:val="000000"/>
        </w:rPr>
        <w:t xml:space="preserve"> per year as presented in the table below: </w:t>
      </w:r>
    </w:p>
    <w:p w14:paraId="2B9E1F27" w14:textId="77777777" w:rsidR="00BC4E21" w:rsidRPr="00215D96" w:rsidRDefault="00BC4E21" w:rsidP="00215D96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</w:rPr>
      </w:pPr>
    </w:p>
    <w:tbl>
      <w:tblPr>
        <w:tblW w:w="9900" w:type="dxa"/>
        <w:tblInd w:w="-185" w:type="dxa"/>
        <w:tblLook w:val="04A0" w:firstRow="1" w:lastRow="0" w:firstColumn="1" w:lastColumn="0" w:noHBand="0" w:noVBand="1"/>
      </w:tblPr>
      <w:tblGrid>
        <w:gridCol w:w="2596"/>
        <w:gridCol w:w="1484"/>
        <w:gridCol w:w="1381"/>
        <w:gridCol w:w="1484"/>
        <w:gridCol w:w="1248"/>
        <w:gridCol w:w="1707"/>
      </w:tblGrid>
      <w:tr w:rsidR="00215D96" w:rsidRPr="001E1619" w14:paraId="5805E79A" w14:textId="77777777" w:rsidTr="00BC4E21">
        <w:trPr>
          <w:trHeight w:val="288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14:paraId="30F55941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</w:rPr>
            </w:pPr>
            <w:r w:rsidRPr="00BC4E21">
              <w:rPr>
                <w:rFonts w:ascii="Arial" w:hAnsi="Arial" w:cs="Arial"/>
                <w:b/>
                <w:bCs/>
                <w:color w:val="333333"/>
              </w:rPr>
              <w:t>Malawi Trade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14:paraId="4F6DCF74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</w:rPr>
            </w:pPr>
            <w:r w:rsidRPr="00BC4E21">
              <w:rPr>
                <w:rFonts w:ascii="Arial" w:hAnsi="Arial" w:cs="Arial"/>
                <w:b/>
                <w:bCs/>
                <w:color w:val="333333"/>
              </w:rPr>
              <w:t>Last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14:paraId="42BC81DD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</w:rPr>
            </w:pPr>
            <w:r w:rsidRPr="00BC4E21">
              <w:rPr>
                <w:rFonts w:ascii="Arial" w:hAnsi="Arial" w:cs="Arial"/>
                <w:b/>
                <w:bCs/>
                <w:color w:val="333333"/>
              </w:rPr>
              <w:t>Previous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14:paraId="54CEC444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</w:rPr>
            </w:pPr>
            <w:r w:rsidRPr="00BC4E21">
              <w:rPr>
                <w:rFonts w:ascii="Arial" w:hAnsi="Arial" w:cs="Arial"/>
                <w:b/>
                <w:bCs/>
                <w:color w:val="333333"/>
              </w:rPr>
              <w:t>Highest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14:paraId="1B4C3B66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</w:rPr>
            </w:pPr>
            <w:r w:rsidRPr="00BC4E21">
              <w:rPr>
                <w:rFonts w:ascii="Arial" w:hAnsi="Arial" w:cs="Arial"/>
                <w:b/>
                <w:bCs/>
                <w:color w:val="333333"/>
              </w:rPr>
              <w:t>Lowest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14:paraId="568F7199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</w:rPr>
            </w:pPr>
            <w:r w:rsidRPr="00BC4E21">
              <w:rPr>
                <w:rFonts w:ascii="Arial" w:hAnsi="Arial" w:cs="Arial"/>
                <w:b/>
                <w:bCs/>
                <w:color w:val="333333"/>
              </w:rPr>
              <w:t>Unit</w:t>
            </w:r>
          </w:p>
        </w:tc>
      </w:tr>
      <w:tr w:rsidR="00215D96" w:rsidRPr="001E1619" w14:paraId="7745B1F2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2E3CC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9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Balance of Trade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F5AF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-101999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2F5B2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-96179.3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6D34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4926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3EEE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-133669.2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FE8A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MWK Million</w:t>
            </w:r>
          </w:p>
        </w:tc>
      </w:tr>
      <w:tr w:rsidR="00215D96" w:rsidRPr="001E1619" w14:paraId="6871A8D0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8B7F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0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Current Account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6744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-1115.3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9DA1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-1022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0220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-4.38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C8141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-1216.52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8FBB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USD Million</w:t>
            </w:r>
          </w:p>
        </w:tc>
      </w:tr>
      <w:tr w:rsidR="00215D96" w:rsidRPr="001E1619" w14:paraId="78AB03F2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1006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1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Current Account to GDP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9590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-10.5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97FF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-13.5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CD93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-0.25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8C98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-25.1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7775C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percent</w:t>
            </w:r>
          </w:p>
        </w:tc>
      </w:tr>
      <w:tr w:rsidR="00215D96" w:rsidRPr="001E1619" w14:paraId="09848706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hideMark/>
          </w:tcPr>
          <w:p w14:paraId="53C360F6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2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Imports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hideMark/>
          </w:tcPr>
          <w:p w14:paraId="096B9590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173284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hideMark/>
          </w:tcPr>
          <w:p w14:paraId="7F5560C4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177726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hideMark/>
          </w:tcPr>
          <w:p w14:paraId="096E4CE5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187822.2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hideMark/>
          </w:tcPr>
          <w:p w14:paraId="6788B33F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1055.7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hideMark/>
          </w:tcPr>
          <w:p w14:paraId="025171B9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MWK Million</w:t>
            </w:r>
          </w:p>
        </w:tc>
      </w:tr>
      <w:tr w:rsidR="00215D96" w:rsidRPr="001E1619" w14:paraId="1D26D981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A93B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3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Exports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01CE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71285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3465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81546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EA91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97429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C1BF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617.7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AD02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MWK Million</w:t>
            </w:r>
          </w:p>
        </w:tc>
      </w:tr>
      <w:tr w:rsidR="00215D96" w:rsidRPr="001E1619" w14:paraId="5C0695BB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F10B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4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Capital Flows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2244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755.52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5A80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638.97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CB7F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1375.92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CAFA9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87.58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CF25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USD Million</w:t>
            </w:r>
          </w:p>
        </w:tc>
      </w:tr>
      <w:tr w:rsidR="00215D96" w:rsidRPr="001E1619" w14:paraId="2363EBEE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183B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5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Gold Reserves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351F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0.4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CE1D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0.4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FEEE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ECD8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0.4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E207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proofErr w:type="spellStart"/>
            <w:r w:rsidRPr="00BC4E21">
              <w:rPr>
                <w:rFonts w:ascii="Arial" w:hAnsi="Arial" w:cs="Arial"/>
                <w:color w:val="333333"/>
              </w:rPr>
              <w:t>Tonnes</w:t>
            </w:r>
            <w:proofErr w:type="spellEnd"/>
          </w:p>
        </w:tc>
      </w:tr>
      <w:tr w:rsidR="00215D96" w:rsidRPr="001E1619" w14:paraId="748B0B70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C494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6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Terrorism Index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47AC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0.46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462A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A60F9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0.46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EE47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C7A6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 </w:t>
            </w:r>
          </w:p>
        </w:tc>
      </w:tr>
      <w:tr w:rsidR="00215D96" w:rsidRPr="001E1619" w14:paraId="485FDC98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2AEB8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7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Foreign Direct Investment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7307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458.9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B780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317.7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68D0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1128.25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7E00E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-52.3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79E3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USD Million</w:t>
            </w:r>
          </w:p>
        </w:tc>
      </w:tr>
      <w:tr w:rsidR="00215D96" w:rsidRPr="001E1619" w14:paraId="5C995745" w14:textId="77777777" w:rsidTr="00BC4E21">
        <w:trPr>
          <w:trHeight w:val="288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E98F9" w14:textId="77777777" w:rsidR="00DF7DEE" w:rsidRPr="00BC4E21" w:rsidRDefault="00444618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hyperlink r:id="rId18" w:history="1">
              <w:r w:rsidR="00DF7DEE" w:rsidRPr="00BC4E21">
                <w:rPr>
                  <w:rFonts w:ascii="Arial" w:hAnsi="Arial" w:cs="Arial"/>
                  <w:color w:val="333333"/>
                </w:rPr>
                <w:t xml:space="preserve">External Debt </w:t>
              </w:r>
            </w:hyperlink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F558E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1486661.76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22545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1334560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8522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1486661.76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C449D" w14:textId="77777777" w:rsidR="00DF7DEE" w:rsidRPr="00BC4E21" w:rsidRDefault="00DF7DEE" w:rsidP="00215D96">
            <w:pPr>
              <w:spacing w:line="276" w:lineRule="auto"/>
              <w:jc w:val="right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980.6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1E04" w14:textId="77777777" w:rsidR="00DF7DEE" w:rsidRPr="00BC4E21" w:rsidRDefault="00DF7DEE" w:rsidP="00215D9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BC4E21">
              <w:rPr>
                <w:rFonts w:ascii="Arial" w:hAnsi="Arial" w:cs="Arial"/>
                <w:color w:val="333333"/>
              </w:rPr>
              <w:t>MWK Million</w:t>
            </w:r>
          </w:p>
        </w:tc>
      </w:tr>
    </w:tbl>
    <w:p w14:paraId="590A9AF5" w14:textId="77777777" w:rsidR="00BC4E21" w:rsidRDefault="00BC4E21" w:rsidP="00215D96">
      <w:pPr>
        <w:spacing w:line="276" w:lineRule="auto"/>
        <w:rPr>
          <w:rFonts w:ascii="Arial" w:hAnsi="Arial" w:cs="Arial"/>
        </w:rPr>
      </w:pPr>
    </w:p>
    <w:p w14:paraId="01B5C76A" w14:textId="246886DD" w:rsidR="00DF7DEE" w:rsidRPr="00BC4E21" w:rsidRDefault="00DF7DEE" w:rsidP="00215D96">
      <w:pPr>
        <w:spacing w:line="276" w:lineRule="auto"/>
        <w:rPr>
          <w:rFonts w:ascii="Arial" w:hAnsi="Arial" w:cs="Arial"/>
        </w:rPr>
      </w:pPr>
      <w:r w:rsidRPr="00BC4E21">
        <w:rPr>
          <w:rFonts w:ascii="Arial" w:hAnsi="Arial" w:cs="Arial"/>
        </w:rPr>
        <w:t>Source:</w:t>
      </w:r>
      <w:r w:rsidRPr="00A00C60">
        <w:rPr>
          <w:rFonts w:ascii="Arial" w:hAnsi="Arial" w:cs="Arial"/>
        </w:rPr>
        <w:t xml:space="preserve"> </w:t>
      </w:r>
      <w:hyperlink r:id="rId19" w:history="1">
        <w:r w:rsidRPr="00A00C60">
          <w:rPr>
            <w:rStyle w:val="Hyperlink"/>
            <w:rFonts w:ascii="Arial" w:hAnsi="Arial" w:cs="Arial"/>
            <w:color w:val="auto"/>
          </w:rPr>
          <w:t>https://tradingeconomics.com/malawi/gold-reserves</w:t>
        </w:r>
      </w:hyperlink>
      <w:r w:rsidRPr="00BC4E21">
        <w:rPr>
          <w:rFonts w:ascii="Arial" w:hAnsi="Arial" w:cs="Arial"/>
        </w:rPr>
        <w:t xml:space="preserve"> </w:t>
      </w:r>
    </w:p>
    <w:p w14:paraId="623D455D" w14:textId="77777777" w:rsidR="0039293D" w:rsidRDefault="0039293D" w:rsidP="00215D96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</w:rPr>
      </w:pPr>
    </w:p>
    <w:p w14:paraId="280B7BDD" w14:textId="75A1FB94" w:rsidR="00215D96" w:rsidRPr="0039293D" w:rsidRDefault="0039293D" w:rsidP="00215D96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Required</w:t>
      </w:r>
    </w:p>
    <w:p w14:paraId="35AFDCB7" w14:textId="3F1DA1A9" w:rsidR="00DF7DEE" w:rsidRPr="00215D96" w:rsidRDefault="00DF7DEE" w:rsidP="00215D96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</w:rPr>
      </w:pPr>
      <w:r w:rsidRPr="00215D96">
        <w:rPr>
          <w:rFonts w:ascii="Arial" w:hAnsi="Arial" w:cs="Arial"/>
          <w:color w:val="000000"/>
        </w:rPr>
        <w:t>What role did the gold standard play in the economy?</w:t>
      </w:r>
      <w:r w:rsidR="0039293D">
        <w:rPr>
          <w:rFonts w:ascii="Arial" w:hAnsi="Arial" w:cs="Arial"/>
          <w:color w:val="000000"/>
        </w:rPr>
        <w:t xml:space="preserve">                                    </w:t>
      </w:r>
      <w:r w:rsidRPr="00215D96">
        <w:rPr>
          <w:rFonts w:ascii="Arial" w:hAnsi="Arial" w:cs="Arial"/>
          <w:color w:val="000000"/>
        </w:rPr>
        <w:t xml:space="preserve"> (</w:t>
      </w:r>
      <w:r w:rsidRPr="00215D96">
        <w:rPr>
          <w:rFonts w:ascii="Arial" w:hAnsi="Arial" w:cs="Arial"/>
          <w:i/>
          <w:color w:val="000000"/>
        </w:rPr>
        <w:t>4 marks</w:t>
      </w:r>
      <w:r w:rsidRPr="00215D96">
        <w:rPr>
          <w:rFonts w:ascii="Arial" w:hAnsi="Arial" w:cs="Arial"/>
          <w:color w:val="000000"/>
        </w:rPr>
        <w:t>)</w:t>
      </w:r>
    </w:p>
    <w:p w14:paraId="37BC6A64" w14:textId="216630C9" w:rsidR="0012375D" w:rsidRDefault="00215D96" w:rsidP="00DF7DEE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12375D">
        <w:rPr>
          <w:rFonts w:ascii="Arial" w:hAnsi="Arial" w:cs="Arial"/>
          <w:b/>
        </w:rPr>
        <w:t>(Total 15 marks)</w:t>
      </w:r>
    </w:p>
    <w:p w14:paraId="15225F2B" w14:textId="77777777" w:rsidR="0012375D" w:rsidRDefault="0012375D" w:rsidP="0012375D">
      <w:pPr>
        <w:jc w:val="both"/>
        <w:rPr>
          <w:rFonts w:ascii="Arial" w:hAnsi="Arial" w:cs="Arial"/>
          <w:b/>
        </w:rPr>
      </w:pPr>
    </w:p>
    <w:p w14:paraId="070E935A" w14:textId="2D3C6F9A" w:rsidR="0012375D" w:rsidRDefault="0012375D" w:rsidP="001237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</w:t>
      </w:r>
      <w:r w:rsidRPr="00262CDA">
        <w:rPr>
          <w:rFonts w:ascii="Arial" w:hAnsi="Arial" w:cs="Arial"/>
          <w:b/>
        </w:rPr>
        <w:t>UESTION 2</w:t>
      </w:r>
    </w:p>
    <w:p w14:paraId="6D02244D" w14:textId="01DE1321" w:rsidR="00215D96" w:rsidRDefault="00DF7DEE" w:rsidP="00215D96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 w:rsidRPr="00215D96">
        <w:rPr>
          <w:rFonts w:ascii="Arial" w:hAnsi="Arial" w:cs="Arial"/>
        </w:rPr>
        <w:t xml:space="preserve">Over the years of its existence, the IMF's way of operations </w:t>
      </w:r>
      <w:r w:rsidR="00215D96" w:rsidRPr="00215D96">
        <w:rPr>
          <w:rFonts w:ascii="Arial" w:hAnsi="Arial" w:cs="Arial"/>
        </w:rPr>
        <w:t>has</w:t>
      </w:r>
      <w:r w:rsidRPr="00215D96">
        <w:rPr>
          <w:rFonts w:ascii="Arial" w:hAnsi="Arial" w:cs="Arial"/>
        </w:rPr>
        <w:t xml:space="preserve"> undergone rapid change as it has sought to adapt to the changing needs of its expanding membership in a globalized world economy. </w:t>
      </w:r>
    </w:p>
    <w:p w14:paraId="7538A6DF" w14:textId="75C3EF5B" w:rsidR="00BC4E21" w:rsidRDefault="00BC4E21" w:rsidP="00BC4E21">
      <w:pPr>
        <w:spacing w:before="100" w:beforeAutospacing="1" w:after="100" w:afterAutospacing="1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Required</w:t>
      </w:r>
      <w:bookmarkStart w:id="0" w:name="_GoBack"/>
      <w:bookmarkEnd w:id="0"/>
    </w:p>
    <w:p w14:paraId="4814E35C" w14:textId="284EE1C9" w:rsidR="00B6387D" w:rsidRPr="00BC4E21" w:rsidRDefault="00DF7DEE" w:rsidP="00BC4E2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 w:rsidRPr="00215D96">
        <w:rPr>
          <w:rFonts w:ascii="Arial" w:hAnsi="Arial" w:cs="Arial"/>
        </w:rPr>
        <w:t xml:space="preserve">Discuss any </w:t>
      </w:r>
      <w:r w:rsidR="0039293D">
        <w:rPr>
          <w:rFonts w:ascii="Arial" w:hAnsi="Arial" w:cs="Arial"/>
          <w:b/>
          <w:u w:val="single"/>
        </w:rPr>
        <w:t>five</w:t>
      </w:r>
      <w:r w:rsidRPr="00215D96">
        <w:rPr>
          <w:rFonts w:ascii="Arial" w:hAnsi="Arial" w:cs="Arial"/>
        </w:rPr>
        <w:t xml:space="preserve"> functions that IMF is playing in its current set-up. (</w:t>
      </w:r>
      <w:r w:rsidR="00BC4E21" w:rsidRPr="00BC4E21">
        <w:rPr>
          <w:rFonts w:ascii="Arial" w:hAnsi="Arial" w:cs="Arial"/>
          <w:b/>
        </w:rPr>
        <w:t>Total</w:t>
      </w:r>
      <w:r w:rsidR="00BC4E21">
        <w:rPr>
          <w:rFonts w:ascii="Arial" w:hAnsi="Arial" w:cs="Arial"/>
        </w:rPr>
        <w:t xml:space="preserve"> </w:t>
      </w:r>
      <w:r w:rsidR="00BC4E21" w:rsidRPr="00BC4E21">
        <w:rPr>
          <w:rFonts w:ascii="Arial" w:hAnsi="Arial" w:cs="Arial"/>
          <w:b/>
        </w:rPr>
        <w:t>15</w:t>
      </w:r>
      <w:r w:rsidRPr="00215D96">
        <w:rPr>
          <w:rFonts w:ascii="Arial" w:hAnsi="Arial" w:cs="Arial"/>
          <w:b/>
        </w:rPr>
        <w:t xml:space="preserve"> marks</w:t>
      </w:r>
      <w:r w:rsidRPr="00215D96">
        <w:rPr>
          <w:rFonts w:ascii="Arial" w:hAnsi="Arial" w:cs="Arial"/>
        </w:rPr>
        <w:t xml:space="preserve">)  </w:t>
      </w:r>
    </w:p>
    <w:p w14:paraId="0B4EFDF9" w14:textId="77777777" w:rsidR="00BC4E21" w:rsidRDefault="00BC4E21" w:rsidP="0012375D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A5B0A3C" w14:textId="4B3A0141" w:rsidR="0012375D" w:rsidRDefault="0012375D" w:rsidP="0012375D">
      <w:pPr>
        <w:tabs>
          <w:tab w:val="left" w:pos="72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</w:t>
      </w:r>
      <w:r w:rsidRPr="00926619">
        <w:rPr>
          <w:rFonts w:ascii="Arial" w:hAnsi="Arial" w:cs="Arial"/>
          <w:b/>
        </w:rPr>
        <w:t xml:space="preserve"> 3</w:t>
      </w:r>
    </w:p>
    <w:p w14:paraId="15B2B538" w14:textId="77777777" w:rsidR="00391B0D" w:rsidRPr="00BC4E21" w:rsidRDefault="00391B0D" w:rsidP="00391B0D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BC4E21">
        <w:rPr>
          <w:rFonts w:ascii="Arial" w:hAnsi="Arial" w:cs="Arial"/>
        </w:rPr>
        <w:t xml:space="preserve">Study the table 1 below that shows Malawi’s production figures as well as export and import figures. </w:t>
      </w:r>
    </w:p>
    <w:tbl>
      <w:tblPr>
        <w:tblW w:w="10350" w:type="dxa"/>
        <w:tblInd w:w="-95" w:type="dxa"/>
        <w:tblLook w:val="04A0" w:firstRow="1" w:lastRow="0" w:firstColumn="1" w:lastColumn="0" w:noHBand="0" w:noVBand="1"/>
      </w:tblPr>
      <w:tblGrid>
        <w:gridCol w:w="715"/>
        <w:gridCol w:w="3605"/>
        <w:gridCol w:w="1220"/>
        <w:gridCol w:w="1220"/>
        <w:gridCol w:w="1220"/>
        <w:gridCol w:w="1220"/>
        <w:gridCol w:w="1150"/>
      </w:tblGrid>
      <w:tr w:rsidR="00391B0D" w:rsidRPr="00E17028" w14:paraId="319C03B9" w14:textId="77777777" w:rsidTr="00DB5692">
        <w:trPr>
          <w:trHeight w:val="288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D84D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Line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AE5F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Particulars</w:t>
            </w:r>
          </w:p>
        </w:tc>
        <w:tc>
          <w:tcPr>
            <w:tcW w:w="4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2AAC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2012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D480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2013</w:t>
            </w:r>
          </w:p>
        </w:tc>
      </w:tr>
      <w:tr w:rsidR="00391B0D" w:rsidRPr="00E17028" w14:paraId="2D1BB464" w14:textId="77777777" w:rsidTr="00DB5692">
        <w:trPr>
          <w:trHeight w:val="288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A626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E6C1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69FA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A34A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374E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III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9AFB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IV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5B62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I</w:t>
            </w:r>
          </w:p>
        </w:tc>
      </w:tr>
      <w:tr w:rsidR="00391B0D" w:rsidRPr="00E17028" w14:paraId="42A8CE15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287D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F3D0" w14:textId="77777777" w:rsidR="00391B0D" w:rsidRPr="00BC4E21" w:rsidRDefault="00391B0D" w:rsidP="00DB5692">
            <w:pPr>
              <w:rPr>
                <w:rFonts w:ascii="Arial" w:hAnsi="Arial" w:cs="Arial"/>
                <w:b/>
                <w:bCs/>
                <w:color w:val="494949"/>
              </w:rPr>
            </w:pPr>
            <w:r w:rsidRPr="00BC4E21">
              <w:rPr>
                <w:rFonts w:ascii="Arial" w:hAnsi="Arial" w:cs="Arial"/>
                <w:b/>
                <w:bCs/>
                <w:color w:val="494949"/>
              </w:rPr>
              <w:t>Gross domestic product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597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15,478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069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15,586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8DB9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15,811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B4E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15,864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81F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GDP</w:t>
            </w:r>
          </w:p>
        </w:tc>
      </w:tr>
      <w:tr w:rsidR="00391B0D" w:rsidRPr="00E17028" w14:paraId="5EA5C83B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C92E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C379" w14:textId="77777777" w:rsidR="00391B0D" w:rsidRPr="00BC4E21" w:rsidRDefault="00391B0D" w:rsidP="00DB5692">
            <w:pPr>
              <w:rPr>
                <w:rFonts w:ascii="Arial" w:hAnsi="Arial" w:cs="Arial"/>
                <w:b/>
                <w:bCs/>
                <w:color w:val="494949"/>
              </w:rPr>
            </w:pPr>
            <w:r w:rsidRPr="00BC4E21">
              <w:rPr>
                <w:rFonts w:ascii="Arial" w:hAnsi="Arial" w:cs="Arial"/>
                <w:b/>
                <w:bCs/>
                <w:color w:val="494949"/>
              </w:rPr>
              <w:t>Personal consumption expenditures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EA0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11,007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C5C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11,067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C50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11,154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425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11,250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97D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C</w:t>
            </w:r>
          </w:p>
        </w:tc>
      </w:tr>
      <w:tr w:rsidR="00391B0D" w:rsidRPr="00E17028" w14:paraId="046F7F15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67F6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0AC2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Goods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656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3,756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11B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3,742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3F2C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3,793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3C7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3,843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BE5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3,873</w:t>
            </w:r>
          </w:p>
        </w:tc>
      </w:tr>
      <w:tr w:rsidR="00391B0D" w:rsidRPr="00E17028" w14:paraId="50125F75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E9D2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0909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Durable goods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7FC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CEA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B7B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68D3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1,252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713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1,274</w:t>
            </w:r>
          </w:p>
        </w:tc>
      </w:tr>
      <w:tr w:rsidR="00391B0D" w:rsidRPr="00E17028" w14:paraId="4B636D67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F2AE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DB9F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Nondurable goods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3782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2,551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3A6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2,541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B33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2,574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6CD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2,591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895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2,599</w:t>
            </w:r>
          </w:p>
        </w:tc>
      </w:tr>
      <w:tr w:rsidR="00391B0D" w:rsidRPr="00E17028" w14:paraId="4D896B4D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D4FF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068B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Services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B60C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7,251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C300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7,326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AC4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7,362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A1AC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7,407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E56D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7,500</w:t>
            </w:r>
          </w:p>
        </w:tc>
      </w:tr>
      <w:tr w:rsidR="00391B0D" w:rsidRPr="00E17028" w14:paraId="5ABE4CA7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5313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BB2C" w14:textId="77777777" w:rsidR="00391B0D" w:rsidRPr="00BC4E21" w:rsidRDefault="00391B0D" w:rsidP="00DB5692">
            <w:pPr>
              <w:rPr>
                <w:rFonts w:ascii="Arial" w:hAnsi="Arial" w:cs="Arial"/>
                <w:b/>
                <w:bCs/>
                <w:color w:val="494949"/>
              </w:rPr>
            </w:pPr>
            <w:r w:rsidRPr="00BC4E21">
              <w:rPr>
                <w:rFonts w:ascii="Arial" w:hAnsi="Arial" w:cs="Arial"/>
                <w:b/>
                <w:bCs/>
                <w:color w:val="494949"/>
              </w:rPr>
              <w:t>Gross private domestic investment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547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2,032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05A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2,042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199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464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2,095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702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I</w:t>
            </w:r>
          </w:p>
        </w:tc>
      </w:tr>
      <w:tr w:rsidR="00391B0D" w:rsidRPr="00E17028" w14:paraId="53BE434D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7D41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179C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Fixed investment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6BDB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5C2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AC8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4E6C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2,072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527C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2,103</w:t>
            </w:r>
          </w:p>
        </w:tc>
      </w:tr>
      <w:tr w:rsidR="00391B0D" w:rsidRPr="00E17028" w14:paraId="054E42FB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BC29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4CE8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Nonresidential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3C3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054F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A72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5BF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1,666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A93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1,677</w:t>
            </w:r>
          </w:p>
        </w:tc>
      </w:tr>
      <w:tr w:rsidR="00391B0D" w:rsidRPr="00E17028" w14:paraId="23A5257F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39E1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240A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Structures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490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8B7B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CF0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A46B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480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802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478</w:t>
            </w:r>
          </w:p>
        </w:tc>
      </w:tr>
      <w:tr w:rsidR="00391B0D" w:rsidRPr="00E17028" w14:paraId="773EBF2F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3E00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36B4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Equipment and software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73C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1,141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71B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1,155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137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30A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1,186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1790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1,200</w:t>
            </w:r>
          </w:p>
        </w:tc>
      </w:tr>
      <w:tr w:rsidR="00391B0D" w:rsidRPr="00E17028" w14:paraId="60A08AFE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600A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441C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Residential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D64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BE5B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5FC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5FE0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407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22B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425</w:t>
            </w:r>
          </w:p>
        </w:tc>
      </w:tr>
      <w:tr w:rsidR="00391B0D" w:rsidRPr="00E17028" w14:paraId="1CC136CC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266A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78D0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Change in private inventories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A84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175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27E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3403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3D4B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48</w:t>
            </w:r>
          </w:p>
        </w:tc>
      </w:tr>
      <w:tr w:rsidR="00391B0D" w:rsidRPr="00E17028" w14:paraId="36503333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EDB3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D1B4" w14:textId="77777777" w:rsidR="00391B0D" w:rsidRPr="00BC4E21" w:rsidRDefault="00391B0D" w:rsidP="00DB5692">
            <w:pPr>
              <w:rPr>
                <w:rFonts w:ascii="Arial" w:hAnsi="Arial" w:cs="Arial"/>
                <w:b/>
                <w:bCs/>
                <w:color w:val="494949"/>
              </w:rPr>
            </w:pPr>
            <w:r w:rsidRPr="00BC4E21">
              <w:rPr>
                <w:rFonts w:ascii="Arial" w:hAnsi="Arial" w:cs="Arial"/>
                <w:b/>
                <w:bCs/>
                <w:color w:val="494949"/>
              </w:rPr>
              <w:t>Net exports of goods and services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D2E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-616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28E7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-577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08F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-517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173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-530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76D3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X − M</w:t>
            </w:r>
          </w:p>
        </w:tc>
      </w:tr>
      <w:tr w:rsidR="00391B0D" w:rsidRPr="00E17028" w14:paraId="4EB518C7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0E5C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A94D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Exports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CC8F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2,158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5EC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2,189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76B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2,199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51E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2,191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E0D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2,204</w:t>
            </w:r>
          </w:p>
        </w:tc>
      </w:tr>
      <w:tr w:rsidR="00391B0D" w:rsidRPr="00E17028" w14:paraId="71882192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7C90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53DD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Goods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1DEC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1,526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E25D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1,551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FEE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93CB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1,540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D59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1,546</w:t>
            </w:r>
          </w:p>
        </w:tc>
      </w:tr>
      <w:tr w:rsidR="00391B0D" w:rsidRPr="00E17028" w14:paraId="1FD506D4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CEA9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DD2B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Services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A82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428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638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04C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644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B73B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651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4A9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658</w:t>
            </w:r>
          </w:p>
        </w:tc>
      </w:tr>
      <w:tr w:rsidR="00391B0D" w:rsidRPr="00E17028" w14:paraId="31758C0F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BE8B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B7EE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Imports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12B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2,774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7D2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2,765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FB0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2,716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849F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2,721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9C22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2,747</w:t>
            </w:r>
          </w:p>
        </w:tc>
      </w:tr>
      <w:tr w:rsidR="00391B0D" w:rsidRPr="00E17028" w14:paraId="2CB45E51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EEC6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D4CE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Goods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7D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2,324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9469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2,312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2503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2,261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A5A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2,270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CF09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2,287</w:t>
            </w:r>
          </w:p>
        </w:tc>
      </w:tr>
      <w:tr w:rsidR="00391B0D" w:rsidRPr="00E17028" w14:paraId="1C3214FE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1F4C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603C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Services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850F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712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DEA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B110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451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B17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460</w:t>
            </w:r>
          </w:p>
        </w:tc>
      </w:tr>
      <w:tr w:rsidR="00391B0D" w:rsidRPr="00E17028" w14:paraId="7FEC233D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1F0D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1A34" w14:textId="77777777" w:rsidR="00391B0D" w:rsidRPr="00BC4E21" w:rsidRDefault="00391B0D" w:rsidP="00DB5692">
            <w:pPr>
              <w:rPr>
                <w:rFonts w:ascii="Arial" w:hAnsi="Arial" w:cs="Arial"/>
                <w:b/>
                <w:bCs/>
                <w:color w:val="494949"/>
              </w:rPr>
            </w:pPr>
            <w:r w:rsidRPr="00BC4E21">
              <w:rPr>
                <w:rFonts w:ascii="Arial" w:hAnsi="Arial" w:cs="Arial"/>
                <w:b/>
                <w:bCs/>
                <w:color w:val="494949"/>
              </w:rPr>
              <w:t>Government expenditures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069F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3,055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D16A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3,054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863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3,093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69A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3,050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3A09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G</w:t>
            </w:r>
          </w:p>
        </w:tc>
      </w:tr>
      <w:tr w:rsidR="00391B0D" w:rsidRPr="00E17028" w14:paraId="18D19EBA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CF4D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856E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Federal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993D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8F8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FEA0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1,241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F0E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1,197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B14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1,177</w:t>
            </w:r>
          </w:p>
        </w:tc>
      </w:tr>
      <w:tr w:rsidR="00391B0D" w:rsidRPr="00E17028" w14:paraId="589FDEC7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064F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DC25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National defense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29F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806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ECB9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808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5DCF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835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978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788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F5C2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769</w:t>
            </w:r>
          </w:p>
        </w:tc>
      </w:tr>
      <w:tr w:rsidR="00391B0D" w:rsidRPr="00E17028" w14:paraId="749E3796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6731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6FB0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Nondefense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5ED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6F3E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712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6731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409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98F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409</w:t>
            </w:r>
          </w:p>
        </w:tc>
      </w:tr>
      <w:tr w:rsidR="00391B0D" w:rsidRPr="00E17028" w14:paraId="5291505D" w14:textId="77777777" w:rsidTr="00DB5692">
        <w:trPr>
          <w:trHeight w:val="28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58FE" w14:textId="77777777" w:rsidR="00391B0D" w:rsidRPr="00BC4E21" w:rsidRDefault="00391B0D" w:rsidP="00DB5692">
            <w:pPr>
              <w:jc w:val="center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25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10DF" w14:textId="77777777" w:rsidR="00391B0D" w:rsidRPr="00BC4E21" w:rsidRDefault="00391B0D" w:rsidP="00DB5692">
            <w:pPr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State and local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F396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7A49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3695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1,852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D9D4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1,852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82D8" w14:textId="77777777" w:rsidR="00391B0D" w:rsidRPr="00BC4E21" w:rsidRDefault="00391B0D" w:rsidP="00DB5692">
            <w:pPr>
              <w:jc w:val="right"/>
              <w:rPr>
                <w:rFonts w:ascii="Arial" w:hAnsi="Arial" w:cs="Arial"/>
                <w:color w:val="494949"/>
              </w:rPr>
            </w:pPr>
            <w:r w:rsidRPr="00BC4E21">
              <w:rPr>
                <w:rFonts w:ascii="Arial" w:hAnsi="Arial" w:cs="Arial"/>
                <w:color w:val="494949"/>
              </w:rPr>
              <w:t>1,846</w:t>
            </w:r>
          </w:p>
        </w:tc>
      </w:tr>
    </w:tbl>
    <w:p w14:paraId="795A7E47" w14:textId="77777777" w:rsidR="00BC4E21" w:rsidRDefault="00BC4E21" w:rsidP="00391B0D">
      <w:pPr>
        <w:rPr>
          <w:rFonts w:ascii="Arial" w:hAnsi="Arial" w:cs="Arial"/>
          <w:b/>
        </w:rPr>
      </w:pPr>
    </w:p>
    <w:p w14:paraId="2BC4ECF6" w14:textId="200BA235" w:rsidR="00391B0D" w:rsidRPr="00BC4E21" w:rsidRDefault="00BC4E21" w:rsidP="00391B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3CC3566F" w14:textId="33AA6E19" w:rsidR="00391B0D" w:rsidRPr="00BC4E21" w:rsidRDefault="00391B0D" w:rsidP="00391B0D">
      <w:pPr>
        <w:rPr>
          <w:rFonts w:ascii="Arial" w:hAnsi="Arial" w:cs="Arial"/>
          <w:b/>
        </w:rPr>
      </w:pPr>
      <w:r w:rsidRPr="00BC4E21">
        <w:rPr>
          <w:rFonts w:ascii="Arial" w:hAnsi="Arial" w:cs="Arial"/>
        </w:rPr>
        <w:t xml:space="preserve">Calculate Malawi’s </w:t>
      </w:r>
      <w:r w:rsidR="00BC4E21">
        <w:rPr>
          <w:rFonts w:ascii="Arial" w:hAnsi="Arial" w:cs="Arial"/>
        </w:rPr>
        <w:t xml:space="preserve">Gross Domestic Product for 2013.                        </w:t>
      </w:r>
      <w:r w:rsidR="00BC4E21" w:rsidRPr="00BC4E21">
        <w:rPr>
          <w:rFonts w:ascii="Arial" w:hAnsi="Arial" w:cs="Arial"/>
          <w:b/>
        </w:rPr>
        <w:t xml:space="preserve"> (Total </w:t>
      </w:r>
      <w:r w:rsidRPr="00BC4E21">
        <w:rPr>
          <w:rFonts w:ascii="Arial" w:hAnsi="Arial" w:cs="Arial"/>
          <w:b/>
        </w:rPr>
        <w:t>15 marks)</w:t>
      </w:r>
    </w:p>
    <w:p w14:paraId="63D77C31" w14:textId="77777777" w:rsidR="00391B0D" w:rsidRDefault="00391B0D" w:rsidP="0012375D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4A8F300" w14:textId="6B6DD283" w:rsidR="0012375D" w:rsidRDefault="0012375D" w:rsidP="0012375D">
      <w:pPr>
        <w:jc w:val="both"/>
        <w:rPr>
          <w:rFonts w:ascii="Arial" w:hAnsi="Arial" w:cs="Arial"/>
          <w:b/>
        </w:rPr>
      </w:pPr>
      <w:r w:rsidRPr="006A54A6">
        <w:rPr>
          <w:rFonts w:ascii="Arial" w:hAnsi="Arial" w:cs="Arial"/>
          <w:b/>
        </w:rPr>
        <w:lastRenderedPageBreak/>
        <w:t>QUESTION 4</w:t>
      </w:r>
    </w:p>
    <w:p w14:paraId="6BCF2252" w14:textId="6777E03D" w:rsidR="00391B0D" w:rsidRDefault="00391B0D" w:rsidP="00BC4E21">
      <w:pPr>
        <w:spacing w:line="276" w:lineRule="auto"/>
        <w:rPr>
          <w:rFonts w:ascii="Arial" w:hAnsi="Arial" w:cs="Arial"/>
        </w:rPr>
      </w:pPr>
      <w:r w:rsidRPr="00BC4E21">
        <w:rPr>
          <w:rFonts w:ascii="Arial" w:hAnsi="Arial" w:cs="Arial"/>
          <w:color w:val="000000"/>
        </w:rPr>
        <w:t xml:space="preserve">Lesotho is a country that is surrounded by South Africa. Apparently, it also </w:t>
      </w:r>
      <w:proofErr w:type="gramStart"/>
      <w:r w:rsidRPr="00BC4E21">
        <w:rPr>
          <w:rFonts w:ascii="Arial" w:hAnsi="Arial" w:cs="Arial"/>
          <w:color w:val="000000"/>
        </w:rPr>
        <w:t>happen</w:t>
      </w:r>
      <w:proofErr w:type="gramEnd"/>
      <w:r w:rsidRPr="00BC4E21">
        <w:rPr>
          <w:rFonts w:ascii="Arial" w:hAnsi="Arial" w:cs="Arial"/>
          <w:color w:val="000000"/>
        </w:rPr>
        <w:t xml:space="preserve"> to have a closed as </w:t>
      </w:r>
      <w:r w:rsidRPr="00BC4E21">
        <w:rPr>
          <w:rFonts w:ascii="Arial" w:hAnsi="Arial" w:cs="Arial"/>
        </w:rPr>
        <w:t>follows:</w:t>
      </w:r>
    </w:p>
    <w:p w14:paraId="7CE27094" w14:textId="77777777" w:rsidR="00A51E06" w:rsidRPr="00BC4E21" w:rsidRDefault="00A51E06" w:rsidP="00BC4E21">
      <w:pPr>
        <w:spacing w:line="276" w:lineRule="auto"/>
        <w:rPr>
          <w:rFonts w:ascii="Arial" w:hAnsi="Arial" w:cs="Arial"/>
        </w:rPr>
      </w:pPr>
    </w:p>
    <w:p w14:paraId="04648F17" w14:textId="77777777" w:rsidR="00391B0D" w:rsidRPr="00BC4E21" w:rsidRDefault="00391B0D" w:rsidP="00BC4E21">
      <w:pPr>
        <w:spacing w:line="276" w:lineRule="auto"/>
        <w:ind w:left="360"/>
        <w:jc w:val="both"/>
        <w:rPr>
          <w:rFonts w:ascii="Arial" w:hAnsi="Arial" w:cs="Arial"/>
        </w:rPr>
      </w:pPr>
      <w:r w:rsidRPr="00BC4E21">
        <w:rPr>
          <w:rFonts w:ascii="Arial" w:hAnsi="Arial" w:cs="Arial"/>
        </w:rPr>
        <w:t>Y=C+I+G</w:t>
      </w:r>
    </w:p>
    <w:p w14:paraId="20D21D08" w14:textId="77777777" w:rsidR="00391B0D" w:rsidRPr="00BC4E21" w:rsidRDefault="00391B0D" w:rsidP="00BC4E21">
      <w:pPr>
        <w:spacing w:line="276" w:lineRule="auto"/>
        <w:ind w:left="360"/>
        <w:jc w:val="both"/>
        <w:rPr>
          <w:rFonts w:ascii="Arial" w:hAnsi="Arial" w:cs="Arial"/>
        </w:rPr>
      </w:pPr>
      <w:r w:rsidRPr="00BC4E21">
        <w:rPr>
          <w:rFonts w:ascii="Arial" w:hAnsi="Arial" w:cs="Arial"/>
        </w:rPr>
        <w:t>C=175+0.55Yd</w:t>
      </w:r>
    </w:p>
    <w:p w14:paraId="37B06DCF" w14:textId="77777777" w:rsidR="00391B0D" w:rsidRPr="00BC4E21" w:rsidRDefault="00391B0D" w:rsidP="00BC4E21">
      <w:pPr>
        <w:spacing w:line="276" w:lineRule="auto"/>
        <w:ind w:left="360"/>
        <w:jc w:val="both"/>
        <w:rPr>
          <w:rFonts w:ascii="Arial" w:hAnsi="Arial" w:cs="Arial"/>
        </w:rPr>
      </w:pPr>
      <w:r w:rsidRPr="00BC4E21">
        <w:rPr>
          <w:rFonts w:ascii="Arial" w:hAnsi="Arial" w:cs="Arial"/>
        </w:rPr>
        <w:t>I=5500</w:t>
      </w:r>
    </w:p>
    <w:p w14:paraId="067176FE" w14:textId="65BB87CA" w:rsidR="00391B0D" w:rsidRDefault="00391B0D" w:rsidP="00BC4E21">
      <w:pPr>
        <w:spacing w:line="276" w:lineRule="auto"/>
        <w:ind w:left="360"/>
        <w:jc w:val="both"/>
        <w:rPr>
          <w:rFonts w:ascii="Arial" w:hAnsi="Arial" w:cs="Arial"/>
        </w:rPr>
      </w:pPr>
      <w:r w:rsidRPr="00BC4E21">
        <w:rPr>
          <w:rFonts w:ascii="Arial" w:hAnsi="Arial" w:cs="Arial"/>
        </w:rPr>
        <w:t>G=1250</w:t>
      </w:r>
    </w:p>
    <w:p w14:paraId="59DA85FD" w14:textId="77777777" w:rsidR="00A51E06" w:rsidRDefault="00A51E06" w:rsidP="00A51E06">
      <w:pPr>
        <w:spacing w:line="276" w:lineRule="auto"/>
        <w:jc w:val="both"/>
        <w:rPr>
          <w:rFonts w:ascii="Arial" w:hAnsi="Arial" w:cs="Arial"/>
        </w:rPr>
      </w:pPr>
    </w:p>
    <w:p w14:paraId="49EEAB1D" w14:textId="61E261B2" w:rsidR="00391B0D" w:rsidRDefault="00391B0D" w:rsidP="00A51E06">
      <w:pPr>
        <w:spacing w:line="276" w:lineRule="auto"/>
        <w:jc w:val="both"/>
        <w:rPr>
          <w:rFonts w:ascii="Arial" w:hAnsi="Arial" w:cs="Arial"/>
        </w:rPr>
      </w:pPr>
      <w:r w:rsidRPr="00BC4E21">
        <w:rPr>
          <w:rFonts w:ascii="Arial" w:hAnsi="Arial" w:cs="Arial"/>
        </w:rPr>
        <w:t xml:space="preserve">Y presents Lesotho’s national income, C, I and G is the consumption, investment and government expenditure. </w:t>
      </w:r>
      <w:proofErr w:type="spellStart"/>
      <w:r w:rsidRPr="00BC4E21">
        <w:rPr>
          <w:rFonts w:ascii="Arial" w:hAnsi="Arial" w:cs="Arial"/>
        </w:rPr>
        <w:t>Yd</w:t>
      </w:r>
      <w:proofErr w:type="spellEnd"/>
      <w:r w:rsidRPr="00BC4E21">
        <w:rPr>
          <w:rFonts w:ascii="Arial" w:hAnsi="Arial" w:cs="Arial"/>
        </w:rPr>
        <w:t xml:space="preserve"> is disposable income and the tax rate (t) on income in the economy is 20 percent. </w:t>
      </w:r>
    </w:p>
    <w:p w14:paraId="44CAD87C" w14:textId="3350F86A" w:rsidR="00A51E06" w:rsidRDefault="00A51E06" w:rsidP="00A51E06">
      <w:pPr>
        <w:spacing w:line="276" w:lineRule="auto"/>
        <w:jc w:val="both"/>
        <w:rPr>
          <w:rFonts w:ascii="Arial" w:hAnsi="Arial" w:cs="Arial"/>
        </w:rPr>
      </w:pPr>
    </w:p>
    <w:p w14:paraId="4456CEE1" w14:textId="32B89208" w:rsidR="00A51E06" w:rsidRPr="00A51E06" w:rsidRDefault="00A51E06" w:rsidP="00A51E0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64276441" w14:textId="21CFA0E2" w:rsidR="00391B0D" w:rsidRPr="00BC4E21" w:rsidRDefault="00391B0D" w:rsidP="00A51E06">
      <w:pPr>
        <w:pStyle w:val="ListParagraph"/>
        <w:numPr>
          <w:ilvl w:val="0"/>
          <w:numId w:val="11"/>
        </w:numPr>
        <w:ind w:left="360" w:hanging="360"/>
        <w:jc w:val="both"/>
        <w:rPr>
          <w:rFonts w:ascii="Arial" w:hAnsi="Arial" w:cs="Arial"/>
          <w:sz w:val="24"/>
          <w:szCs w:val="24"/>
        </w:rPr>
      </w:pPr>
      <w:r w:rsidRPr="00BC4E21">
        <w:rPr>
          <w:rFonts w:ascii="Arial" w:hAnsi="Arial" w:cs="Arial"/>
          <w:sz w:val="24"/>
          <w:szCs w:val="24"/>
        </w:rPr>
        <w:t>Calculate the equilibrium level of national income for Lesotho.</w:t>
      </w:r>
      <w:r w:rsidRPr="00BC4E21">
        <w:rPr>
          <w:rFonts w:ascii="Arial" w:hAnsi="Arial" w:cs="Arial"/>
          <w:sz w:val="24"/>
          <w:szCs w:val="24"/>
        </w:rPr>
        <w:tab/>
      </w:r>
      <w:r w:rsidR="00A51E06">
        <w:rPr>
          <w:rFonts w:ascii="Arial" w:hAnsi="Arial" w:cs="Arial"/>
          <w:sz w:val="24"/>
          <w:szCs w:val="24"/>
        </w:rPr>
        <w:t xml:space="preserve">            </w:t>
      </w:r>
      <w:r w:rsidRPr="00BC4E21">
        <w:rPr>
          <w:rFonts w:ascii="Arial" w:hAnsi="Arial" w:cs="Arial"/>
          <w:sz w:val="24"/>
          <w:szCs w:val="24"/>
        </w:rPr>
        <w:t>(</w:t>
      </w:r>
      <w:r w:rsidRPr="00BC4E21">
        <w:rPr>
          <w:rFonts w:ascii="Arial" w:hAnsi="Arial" w:cs="Arial"/>
          <w:i/>
          <w:sz w:val="24"/>
          <w:szCs w:val="24"/>
        </w:rPr>
        <w:t>10 marks)</w:t>
      </w:r>
    </w:p>
    <w:p w14:paraId="4411AEAF" w14:textId="3D1FAAC7" w:rsidR="00391B0D" w:rsidRPr="00BC4E21" w:rsidRDefault="00391B0D" w:rsidP="00A51E06">
      <w:pPr>
        <w:numPr>
          <w:ilvl w:val="0"/>
          <w:numId w:val="11"/>
        </w:numPr>
        <w:spacing w:after="200" w:line="276" w:lineRule="auto"/>
        <w:ind w:left="360" w:hanging="360"/>
        <w:jc w:val="both"/>
        <w:rPr>
          <w:rFonts w:ascii="Arial" w:hAnsi="Arial" w:cs="Arial"/>
        </w:rPr>
      </w:pPr>
      <w:r w:rsidRPr="00BC4E21">
        <w:rPr>
          <w:rFonts w:ascii="Arial" w:hAnsi="Arial" w:cs="Arial"/>
        </w:rPr>
        <w:t>Calculate the value of the multiplier for this economy</w:t>
      </w:r>
      <w:r w:rsidRPr="00BC4E21">
        <w:rPr>
          <w:rFonts w:ascii="Arial" w:hAnsi="Arial" w:cs="Arial"/>
        </w:rPr>
        <w:tab/>
      </w:r>
      <w:r w:rsidRPr="00BC4E21">
        <w:rPr>
          <w:rFonts w:ascii="Arial" w:hAnsi="Arial" w:cs="Arial"/>
        </w:rPr>
        <w:tab/>
      </w:r>
      <w:r w:rsidR="00A51E06">
        <w:rPr>
          <w:rFonts w:ascii="Arial" w:hAnsi="Arial" w:cs="Arial"/>
        </w:rPr>
        <w:t xml:space="preserve">           </w:t>
      </w:r>
      <w:proofErr w:type="gramStart"/>
      <w:r w:rsidR="00A51E06">
        <w:rPr>
          <w:rFonts w:ascii="Arial" w:hAnsi="Arial" w:cs="Arial"/>
        </w:rPr>
        <w:t xml:space="preserve">   </w:t>
      </w:r>
      <w:r w:rsidRPr="00BC4E21">
        <w:rPr>
          <w:rFonts w:ascii="Arial" w:hAnsi="Arial" w:cs="Arial"/>
        </w:rPr>
        <w:t>(</w:t>
      </w:r>
      <w:proofErr w:type="gramEnd"/>
      <w:r w:rsidRPr="00BC4E21">
        <w:rPr>
          <w:rFonts w:ascii="Arial" w:hAnsi="Arial" w:cs="Arial"/>
        </w:rPr>
        <w:t xml:space="preserve">5 </w:t>
      </w:r>
      <w:r w:rsidRPr="00BC4E21">
        <w:rPr>
          <w:rFonts w:ascii="Arial" w:hAnsi="Arial" w:cs="Arial"/>
          <w:i/>
        </w:rPr>
        <w:t>marks)</w:t>
      </w:r>
    </w:p>
    <w:p w14:paraId="13CABD54" w14:textId="6B20E4F5" w:rsidR="0012375D" w:rsidRPr="00491517" w:rsidRDefault="0012375D" w:rsidP="0012375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491517">
        <w:rPr>
          <w:rFonts w:ascii="Arial" w:hAnsi="Arial" w:cs="Arial"/>
          <w:b/>
        </w:rPr>
        <w:t xml:space="preserve"> (Total 15 marks)</w:t>
      </w:r>
    </w:p>
    <w:p w14:paraId="63CDE979" w14:textId="77777777" w:rsidR="0012375D" w:rsidRPr="006A54A6" w:rsidRDefault="0012375D" w:rsidP="0012375D">
      <w:pPr>
        <w:jc w:val="both"/>
        <w:rPr>
          <w:rFonts w:ascii="Arial" w:hAnsi="Arial" w:cs="Arial"/>
          <w:b/>
        </w:rPr>
      </w:pPr>
    </w:p>
    <w:p w14:paraId="4089275F" w14:textId="77777777" w:rsidR="0012375D" w:rsidRDefault="0012375D" w:rsidP="00791C8C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C1CC607" w14:textId="5729B7B9" w:rsidR="00791C8C" w:rsidRPr="003A2C4D" w:rsidRDefault="00791C8C" w:rsidP="00791C8C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3A2C4D">
        <w:rPr>
          <w:rFonts w:ascii="Arial" w:hAnsi="Arial" w:cs="Arial"/>
          <w:b/>
          <w:sz w:val="28"/>
          <w:szCs w:val="28"/>
        </w:rPr>
        <w:t>SECTION B</w:t>
      </w:r>
      <w:r w:rsidRPr="003A2C4D">
        <w:rPr>
          <w:rFonts w:ascii="Arial" w:hAnsi="Arial" w:cs="Arial"/>
          <w:b/>
          <w:sz w:val="28"/>
          <w:szCs w:val="28"/>
        </w:rPr>
        <w:tab/>
      </w:r>
      <w:r w:rsidRPr="003A2C4D">
        <w:rPr>
          <w:rFonts w:ascii="Arial" w:hAnsi="Arial" w:cs="Arial"/>
          <w:b/>
          <w:sz w:val="28"/>
          <w:szCs w:val="28"/>
        </w:rPr>
        <w:tab/>
        <w:t>(40 MARKS)</w:t>
      </w:r>
    </w:p>
    <w:p w14:paraId="46E5ABD8" w14:textId="77777777" w:rsidR="00791C8C" w:rsidRPr="003A2C4D" w:rsidRDefault="00791C8C" w:rsidP="00791C8C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3FE6B3C" w14:textId="77777777" w:rsidR="00791C8C" w:rsidRPr="003A2C4D" w:rsidRDefault="00791C8C" w:rsidP="00791C8C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3A2C4D">
        <w:rPr>
          <w:rFonts w:ascii="Arial" w:hAnsi="Arial" w:cs="Arial"/>
          <w:b/>
          <w:sz w:val="24"/>
          <w:szCs w:val="24"/>
          <w:u w:val="single"/>
        </w:rPr>
        <w:t>ANY TWO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0264E0F9" w14:textId="77777777" w:rsidR="00791C8C" w:rsidRPr="003A2C4D" w:rsidRDefault="00791C8C" w:rsidP="00050C5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98D123E" w14:textId="4C988B62" w:rsidR="0012375D" w:rsidRDefault="0012375D" w:rsidP="0012375D">
      <w:pPr>
        <w:jc w:val="both"/>
        <w:rPr>
          <w:rFonts w:ascii="Arial" w:hAnsi="Arial" w:cs="Arial"/>
          <w:b/>
        </w:rPr>
      </w:pPr>
      <w:r w:rsidRPr="007C0663">
        <w:rPr>
          <w:rFonts w:ascii="Arial" w:hAnsi="Arial" w:cs="Arial"/>
          <w:b/>
        </w:rPr>
        <w:t xml:space="preserve">QUESTION 5 </w:t>
      </w:r>
    </w:p>
    <w:p w14:paraId="13280AB1" w14:textId="77777777" w:rsidR="00A51E06" w:rsidRDefault="00A51E06" w:rsidP="0012375D">
      <w:pPr>
        <w:jc w:val="both"/>
        <w:rPr>
          <w:rFonts w:ascii="Arial" w:hAnsi="Arial" w:cs="Arial"/>
          <w:b/>
        </w:rPr>
      </w:pPr>
    </w:p>
    <w:p w14:paraId="7549FFB6" w14:textId="753C2C16" w:rsidR="00391B0D" w:rsidRDefault="00391B0D" w:rsidP="00A51E06">
      <w:pPr>
        <w:pStyle w:val="ListParagraph"/>
        <w:numPr>
          <w:ilvl w:val="0"/>
          <w:numId w:val="13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A51E06">
        <w:rPr>
          <w:rFonts w:ascii="Arial" w:hAnsi="Arial" w:cs="Arial"/>
          <w:sz w:val="24"/>
          <w:szCs w:val="24"/>
        </w:rPr>
        <w:t>Differentiate between financial liberalization and trade liberalization</w:t>
      </w:r>
      <w:r w:rsidR="00A51E06" w:rsidRPr="00A51E06">
        <w:rPr>
          <w:rFonts w:ascii="Arial" w:hAnsi="Arial" w:cs="Arial"/>
          <w:sz w:val="24"/>
          <w:szCs w:val="24"/>
        </w:rPr>
        <w:t xml:space="preserve">.           </w:t>
      </w:r>
      <w:r w:rsidRPr="00A51E06">
        <w:rPr>
          <w:rFonts w:ascii="Arial" w:hAnsi="Arial" w:cs="Arial"/>
          <w:sz w:val="24"/>
          <w:szCs w:val="24"/>
        </w:rPr>
        <w:t xml:space="preserve"> </w:t>
      </w:r>
      <w:r w:rsidRPr="00A51E06">
        <w:rPr>
          <w:rFonts w:ascii="Arial" w:hAnsi="Arial" w:cs="Arial"/>
          <w:i/>
          <w:sz w:val="24"/>
          <w:szCs w:val="24"/>
        </w:rPr>
        <w:t>(4 marks)</w:t>
      </w:r>
    </w:p>
    <w:p w14:paraId="20744E44" w14:textId="77777777" w:rsidR="00A51E06" w:rsidRPr="00A51E06" w:rsidRDefault="00A51E06" w:rsidP="00A51E06">
      <w:pPr>
        <w:pStyle w:val="ListParagraph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6B03354" w14:textId="1DBD9CC1" w:rsidR="00A51E06" w:rsidRPr="00A51E06" w:rsidRDefault="00391B0D" w:rsidP="008D6236">
      <w:pPr>
        <w:pStyle w:val="ListParagraph"/>
        <w:numPr>
          <w:ilvl w:val="0"/>
          <w:numId w:val="13"/>
        </w:numPr>
        <w:ind w:hanging="720"/>
        <w:jc w:val="both"/>
        <w:rPr>
          <w:rFonts w:ascii="Arial" w:hAnsi="Arial" w:cs="Arial"/>
          <w:b/>
        </w:rPr>
      </w:pPr>
      <w:r w:rsidRPr="00A51E06">
        <w:rPr>
          <w:rFonts w:ascii="Arial" w:hAnsi="Arial" w:cs="Arial"/>
          <w:sz w:val="24"/>
          <w:szCs w:val="24"/>
        </w:rPr>
        <w:t xml:space="preserve">Discuss any </w:t>
      </w:r>
      <w:r w:rsidR="00A51E06" w:rsidRPr="00A51E06">
        <w:rPr>
          <w:rFonts w:ascii="Arial" w:hAnsi="Arial" w:cs="Arial"/>
          <w:b/>
          <w:sz w:val="24"/>
          <w:szCs w:val="24"/>
          <w:u w:val="single"/>
        </w:rPr>
        <w:t>four</w:t>
      </w:r>
      <w:r w:rsidRPr="00A51E06">
        <w:rPr>
          <w:rFonts w:ascii="Arial" w:hAnsi="Arial" w:cs="Arial"/>
          <w:sz w:val="24"/>
          <w:szCs w:val="24"/>
        </w:rPr>
        <w:t xml:space="preserve"> factors which determines the demand and supply of the Malawi Kwacha. </w:t>
      </w:r>
      <w:r w:rsidR="00A51E06" w:rsidRPr="00A51E0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 w:rsidRPr="00A51E06">
        <w:rPr>
          <w:rFonts w:ascii="Arial" w:hAnsi="Arial" w:cs="Arial"/>
          <w:i/>
          <w:sz w:val="24"/>
          <w:szCs w:val="24"/>
        </w:rPr>
        <w:t>(16 marks)</w:t>
      </w:r>
      <w:r w:rsidRPr="00A51E06">
        <w:rPr>
          <w:rFonts w:ascii="Arial" w:hAnsi="Arial" w:cs="Arial"/>
          <w:sz w:val="24"/>
          <w:szCs w:val="24"/>
        </w:rPr>
        <w:t xml:space="preserve"> </w:t>
      </w:r>
    </w:p>
    <w:p w14:paraId="0E252426" w14:textId="610C8B3C" w:rsidR="00A51E06" w:rsidRPr="00A51E06" w:rsidRDefault="00A51E06" w:rsidP="00A51E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/>
        </w:rPr>
        <w:t>(</w:t>
      </w:r>
      <w:r w:rsidRPr="00A51E06">
        <w:rPr>
          <w:rFonts w:ascii="Arial" w:hAnsi="Arial" w:cs="Arial"/>
          <w:b/>
          <w:sz w:val="24"/>
          <w:szCs w:val="24"/>
        </w:rPr>
        <w:t>Total 20 marks)</w:t>
      </w:r>
    </w:p>
    <w:p w14:paraId="56046AA9" w14:textId="1064DE0B" w:rsidR="0012375D" w:rsidRPr="00A51E06" w:rsidRDefault="0012375D" w:rsidP="00A51E06">
      <w:pPr>
        <w:pStyle w:val="ListParagraph"/>
        <w:jc w:val="both"/>
        <w:rPr>
          <w:rFonts w:ascii="Arial" w:hAnsi="Arial" w:cs="Arial"/>
          <w:b/>
        </w:rPr>
      </w:pPr>
      <w:r w:rsidRPr="00A51E06">
        <w:rPr>
          <w:rFonts w:ascii="Arial" w:hAnsi="Arial" w:cs="Arial"/>
          <w:i/>
        </w:rPr>
        <w:tab/>
      </w:r>
      <w:r w:rsidRPr="00A51E06">
        <w:rPr>
          <w:rFonts w:ascii="Arial" w:hAnsi="Arial" w:cs="Arial"/>
          <w:i/>
        </w:rPr>
        <w:tab/>
      </w:r>
      <w:r w:rsidRPr="00A51E06">
        <w:rPr>
          <w:rFonts w:ascii="Arial" w:hAnsi="Arial" w:cs="Arial"/>
          <w:i/>
        </w:rPr>
        <w:tab/>
      </w:r>
      <w:r w:rsidRPr="00A51E06">
        <w:rPr>
          <w:rFonts w:ascii="Arial" w:hAnsi="Arial" w:cs="Arial"/>
          <w:i/>
        </w:rPr>
        <w:tab/>
      </w:r>
      <w:r w:rsidRPr="00A51E06">
        <w:rPr>
          <w:rFonts w:ascii="Arial" w:hAnsi="Arial" w:cs="Arial"/>
          <w:i/>
        </w:rPr>
        <w:tab/>
      </w:r>
      <w:r w:rsidRPr="00A51E06">
        <w:rPr>
          <w:rFonts w:ascii="Arial" w:hAnsi="Arial" w:cs="Arial"/>
          <w:i/>
        </w:rPr>
        <w:tab/>
      </w:r>
      <w:r w:rsidRPr="00A51E06">
        <w:rPr>
          <w:rFonts w:ascii="Arial" w:hAnsi="Arial" w:cs="Arial"/>
          <w:i/>
        </w:rPr>
        <w:tab/>
      </w:r>
      <w:r w:rsidRPr="00A51E06">
        <w:rPr>
          <w:rFonts w:ascii="Arial" w:hAnsi="Arial" w:cs="Arial"/>
          <w:i/>
        </w:rPr>
        <w:tab/>
        <w:t xml:space="preserve">   </w:t>
      </w:r>
    </w:p>
    <w:p w14:paraId="027CC3EB" w14:textId="0201492D" w:rsidR="0012375D" w:rsidRDefault="0012375D" w:rsidP="00A51E06">
      <w:pPr>
        <w:spacing w:line="276" w:lineRule="auto"/>
        <w:jc w:val="both"/>
        <w:rPr>
          <w:rFonts w:ascii="Arial" w:hAnsi="Arial" w:cs="Arial"/>
          <w:b/>
        </w:rPr>
      </w:pPr>
      <w:r w:rsidRPr="00A51E06">
        <w:rPr>
          <w:rFonts w:ascii="Arial" w:hAnsi="Arial" w:cs="Arial"/>
          <w:b/>
        </w:rPr>
        <w:t xml:space="preserve">QUESTION 6 </w:t>
      </w:r>
    </w:p>
    <w:p w14:paraId="0660F0E8" w14:textId="77777777" w:rsidR="00A51E06" w:rsidRPr="00A51E06" w:rsidRDefault="00A51E06" w:rsidP="00A51E06">
      <w:pPr>
        <w:spacing w:line="276" w:lineRule="auto"/>
        <w:jc w:val="both"/>
        <w:rPr>
          <w:rFonts w:ascii="Arial" w:hAnsi="Arial" w:cs="Arial"/>
          <w:b/>
        </w:rPr>
      </w:pPr>
    </w:p>
    <w:p w14:paraId="0A733624" w14:textId="77777777" w:rsidR="00A51E06" w:rsidRDefault="0039293D" w:rsidP="00A51E06">
      <w:pPr>
        <w:spacing w:line="276" w:lineRule="auto"/>
        <w:jc w:val="both"/>
        <w:rPr>
          <w:rFonts w:ascii="Arial" w:hAnsi="Arial" w:cs="Arial"/>
        </w:rPr>
      </w:pPr>
      <w:r w:rsidRPr="00A51E06">
        <w:rPr>
          <w:rFonts w:ascii="Arial" w:hAnsi="Arial" w:cs="Arial"/>
        </w:rPr>
        <w:t xml:space="preserve">The gold standard is a system in which international currencies are tied to a specific amount of gold. However, it has been affected by a number of challenges that led to its abandonment. </w:t>
      </w:r>
    </w:p>
    <w:p w14:paraId="0A0365FF" w14:textId="77777777" w:rsidR="00A51E06" w:rsidRDefault="00A51E06" w:rsidP="00A51E06">
      <w:pPr>
        <w:spacing w:line="276" w:lineRule="auto"/>
        <w:jc w:val="both"/>
        <w:rPr>
          <w:rFonts w:ascii="Arial" w:hAnsi="Arial" w:cs="Arial"/>
        </w:rPr>
      </w:pPr>
    </w:p>
    <w:p w14:paraId="7EF41CD0" w14:textId="263563C3" w:rsidR="00A51E06" w:rsidRPr="00A51E06" w:rsidRDefault="00A51E06" w:rsidP="00A51E0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2073BEC6" w14:textId="37A51D9E" w:rsidR="0039293D" w:rsidRPr="00A51E06" w:rsidRDefault="0039293D" w:rsidP="00A51E06">
      <w:pPr>
        <w:spacing w:line="276" w:lineRule="auto"/>
        <w:jc w:val="both"/>
        <w:rPr>
          <w:rFonts w:ascii="Arial" w:hAnsi="Arial" w:cs="Arial"/>
          <w:b/>
        </w:rPr>
      </w:pPr>
      <w:r w:rsidRPr="00A51E06">
        <w:rPr>
          <w:rFonts w:ascii="Arial" w:hAnsi="Arial" w:cs="Arial"/>
        </w:rPr>
        <w:t xml:space="preserve">Discuss </w:t>
      </w:r>
      <w:r w:rsidR="00A51E06">
        <w:rPr>
          <w:rFonts w:ascii="Arial" w:hAnsi="Arial" w:cs="Arial"/>
          <w:b/>
          <w:u w:val="single"/>
        </w:rPr>
        <w:t>five</w:t>
      </w:r>
      <w:r w:rsidRPr="00A51E06">
        <w:rPr>
          <w:rFonts w:ascii="Arial" w:hAnsi="Arial" w:cs="Arial"/>
        </w:rPr>
        <w:t xml:space="preserve"> problems associated with the Gold Standard.</w:t>
      </w:r>
      <w:r w:rsidR="00A51E06">
        <w:rPr>
          <w:rFonts w:ascii="Arial" w:hAnsi="Arial" w:cs="Arial"/>
        </w:rPr>
        <w:t xml:space="preserve">                  </w:t>
      </w:r>
      <w:r w:rsidRPr="00A51E06">
        <w:rPr>
          <w:rFonts w:ascii="Arial" w:hAnsi="Arial" w:cs="Arial"/>
        </w:rPr>
        <w:t xml:space="preserve"> </w:t>
      </w:r>
      <w:r w:rsidRPr="00A51E06">
        <w:rPr>
          <w:rFonts w:ascii="Arial" w:hAnsi="Arial" w:cs="Arial"/>
          <w:b/>
        </w:rPr>
        <w:t>(</w:t>
      </w:r>
      <w:r w:rsidR="00A51E06" w:rsidRPr="00A51E06">
        <w:rPr>
          <w:rFonts w:ascii="Arial" w:hAnsi="Arial" w:cs="Arial"/>
          <w:b/>
        </w:rPr>
        <w:t>Total 20 m</w:t>
      </w:r>
      <w:r w:rsidRPr="00A51E06">
        <w:rPr>
          <w:rFonts w:ascii="Arial" w:hAnsi="Arial" w:cs="Arial"/>
          <w:b/>
        </w:rPr>
        <w:t>arks)</w:t>
      </w:r>
    </w:p>
    <w:p w14:paraId="78D52AE0" w14:textId="43866180" w:rsidR="0012375D" w:rsidRDefault="0012375D" w:rsidP="0012375D">
      <w:pPr>
        <w:jc w:val="both"/>
        <w:rPr>
          <w:rFonts w:ascii="Arial" w:hAnsi="Arial" w:cs="Arial"/>
          <w:b/>
        </w:rPr>
      </w:pPr>
      <w:r w:rsidRPr="00D37412">
        <w:rPr>
          <w:rFonts w:ascii="Arial" w:hAnsi="Arial" w:cs="Arial"/>
          <w:b/>
        </w:rPr>
        <w:lastRenderedPageBreak/>
        <w:t>QUESTION 7</w:t>
      </w:r>
    </w:p>
    <w:p w14:paraId="15574CAF" w14:textId="77777777" w:rsidR="00494122" w:rsidRDefault="00494122" w:rsidP="0012375D">
      <w:pPr>
        <w:jc w:val="both"/>
        <w:rPr>
          <w:rFonts w:ascii="Arial" w:hAnsi="Arial" w:cs="Arial"/>
          <w:b/>
        </w:rPr>
      </w:pPr>
    </w:p>
    <w:p w14:paraId="38544DDC" w14:textId="77777777" w:rsidR="00494122" w:rsidRDefault="0039293D" w:rsidP="00494122">
      <w:pPr>
        <w:numPr>
          <w:ilvl w:val="0"/>
          <w:numId w:val="12"/>
        </w:numPr>
        <w:spacing w:line="276" w:lineRule="auto"/>
        <w:ind w:left="360"/>
        <w:jc w:val="both"/>
        <w:rPr>
          <w:rFonts w:ascii="Arial" w:hAnsi="Arial" w:cs="Arial"/>
        </w:rPr>
      </w:pPr>
      <w:r w:rsidRPr="0039293D">
        <w:rPr>
          <w:rFonts w:ascii="Arial" w:hAnsi="Arial" w:cs="Arial"/>
        </w:rPr>
        <w:t xml:space="preserve">Describe the following terms in International Monetary Economics Gross Domestic Product, Gross National Product, Net Domestic Product and Aggregate Demand. </w:t>
      </w:r>
    </w:p>
    <w:p w14:paraId="4C0EE049" w14:textId="19B99CC7" w:rsidR="0039293D" w:rsidRPr="0039293D" w:rsidRDefault="00494122" w:rsidP="00494122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  <w:r w:rsidR="0039293D" w:rsidRPr="00494122">
        <w:rPr>
          <w:rFonts w:ascii="Arial" w:hAnsi="Arial" w:cs="Arial"/>
          <w:i/>
        </w:rPr>
        <w:t>(8 marks)</w:t>
      </w:r>
    </w:p>
    <w:p w14:paraId="3D98AEF2" w14:textId="2EE6791D" w:rsidR="0039293D" w:rsidRPr="00494122" w:rsidRDefault="0039293D" w:rsidP="00494122">
      <w:pPr>
        <w:numPr>
          <w:ilvl w:val="0"/>
          <w:numId w:val="12"/>
        </w:numPr>
        <w:spacing w:line="276" w:lineRule="auto"/>
        <w:ind w:left="360"/>
        <w:jc w:val="both"/>
        <w:rPr>
          <w:rFonts w:ascii="Arial" w:hAnsi="Arial" w:cs="Arial"/>
        </w:rPr>
      </w:pPr>
      <w:r w:rsidRPr="0039293D">
        <w:rPr>
          <w:rFonts w:ascii="Arial" w:hAnsi="Arial" w:cs="Arial"/>
        </w:rPr>
        <w:t>Explain why Balance of Payments are used as an economic indicator.</w:t>
      </w:r>
      <w:r w:rsidR="00494122">
        <w:rPr>
          <w:rFonts w:ascii="Arial" w:hAnsi="Arial" w:cs="Arial"/>
        </w:rPr>
        <w:t xml:space="preserve">    </w:t>
      </w:r>
      <w:r w:rsidRPr="0039293D">
        <w:rPr>
          <w:rFonts w:ascii="Arial" w:hAnsi="Arial" w:cs="Arial"/>
        </w:rPr>
        <w:t xml:space="preserve"> (</w:t>
      </w:r>
      <w:r w:rsidRPr="00494122">
        <w:rPr>
          <w:rFonts w:ascii="Arial" w:hAnsi="Arial" w:cs="Arial"/>
          <w:i/>
        </w:rPr>
        <w:t>2 marks)</w:t>
      </w:r>
    </w:p>
    <w:p w14:paraId="5AC10A4D" w14:textId="77777777" w:rsidR="00494122" w:rsidRPr="0039293D" w:rsidRDefault="00494122" w:rsidP="00494122">
      <w:pPr>
        <w:spacing w:line="276" w:lineRule="auto"/>
        <w:ind w:left="360"/>
        <w:jc w:val="both"/>
        <w:rPr>
          <w:rFonts w:ascii="Arial" w:hAnsi="Arial" w:cs="Arial"/>
        </w:rPr>
      </w:pPr>
    </w:p>
    <w:p w14:paraId="3BA5132D" w14:textId="65D5B35B" w:rsidR="0039293D" w:rsidRPr="00494122" w:rsidRDefault="0039293D" w:rsidP="00494122">
      <w:pPr>
        <w:numPr>
          <w:ilvl w:val="0"/>
          <w:numId w:val="12"/>
        </w:numPr>
        <w:spacing w:line="276" w:lineRule="auto"/>
        <w:ind w:left="360"/>
        <w:jc w:val="both"/>
        <w:rPr>
          <w:rFonts w:ascii="Arial" w:hAnsi="Arial" w:cs="Arial"/>
          <w:i/>
        </w:rPr>
      </w:pPr>
      <w:r w:rsidRPr="0039293D">
        <w:rPr>
          <w:rFonts w:ascii="Arial" w:hAnsi="Arial" w:cs="Arial"/>
        </w:rPr>
        <w:t xml:space="preserve">Describe the components of the Balance of Payments giving examples </w:t>
      </w:r>
      <w:r w:rsidRPr="00494122">
        <w:rPr>
          <w:rFonts w:ascii="Arial" w:hAnsi="Arial" w:cs="Arial"/>
          <w:b/>
        </w:rPr>
        <w:t>for each</w:t>
      </w:r>
      <w:r w:rsidRPr="0039293D">
        <w:rPr>
          <w:rFonts w:ascii="Arial" w:hAnsi="Arial" w:cs="Arial"/>
        </w:rPr>
        <w:t xml:space="preserve"> component. </w:t>
      </w:r>
      <w:r w:rsidR="00494122">
        <w:rPr>
          <w:rFonts w:ascii="Arial" w:hAnsi="Arial" w:cs="Arial"/>
        </w:rPr>
        <w:t xml:space="preserve">                                                                                                </w:t>
      </w:r>
      <w:r w:rsidRPr="00494122">
        <w:rPr>
          <w:rFonts w:ascii="Arial" w:hAnsi="Arial" w:cs="Arial"/>
          <w:i/>
        </w:rPr>
        <w:t>(10 marks)</w:t>
      </w:r>
    </w:p>
    <w:p w14:paraId="502BC4DE" w14:textId="3BEC1964" w:rsidR="0012375D" w:rsidRPr="002C5A59" w:rsidRDefault="0012375D" w:rsidP="001237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(</w:t>
      </w:r>
      <w:r w:rsidRPr="002C5A59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14:paraId="4BA9EC69" w14:textId="77777777" w:rsidR="0012375D" w:rsidRDefault="0012375D" w:rsidP="0012375D">
      <w:pPr>
        <w:tabs>
          <w:tab w:val="left" w:pos="720"/>
        </w:tabs>
        <w:rPr>
          <w:rFonts w:ascii="Arial" w:hAnsi="Arial" w:cs="Arial"/>
          <w:b/>
        </w:rPr>
      </w:pPr>
    </w:p>
    <w:p w14:paraId="3A2C4A2C" w14:textId="30C4F134" w:rsidR="0012375D" w:rsidRDefault="0012375D" w:rsidP="0012375D">
      <w:pPr>
        <w:tabs>
          <w:tab w:val="left" w:pos="720"/>
        </w:tabs>
        <w:rPr>
          <w:rFonts w:ascii="Arial" w:hAnsi="Arial" w:cs="Arial"/>
          <w:b/>
        </w:rPr>
      </w:pPr>
      <w:r w:rsidRPr="00D37412">
        <w:rPr>
          <w:rFonts w:ascii="Arial" w:hAnsi="Arial" w:cs="Arial"/>
          <w:b/>
        </w:rPr>
        <w:t>QUESTION 8</w:t>
      </w:r>
    </w:p>
    <w:p w14:paraId="0CD781AC" w14:textId="77777777" w:rsidR="0039293D" w:rsidRDefault="0039293D" w:rsidP="0039293D">
      <w:pPr>
        <w:spacing w:line="360" w:lineRule="auto"/>
        <w:jc w:val="both"/>
        <w:rPr>
          <w:rFonts w:ascii="Arial" w:hAnsi="Arial" w:cs="Arial"/>
        </w:rPr>
      </w:pPr>
    </w:p>
    <w:p w14:paraId="1A2A547E" w14:textId="13FDDB6C" w:rsidR="0039293D" w:rsidRDefault="0039293D" w:rsidP="00494122">
      <w:pPr>
        <w:spacing w:line="276" w:lineRule="auto"/>
        <w:jc w:val="both"/>
        <w:rPr>
          <w:rFonts w:ascii="Arial" w:hAnsi="Arial" w:cs="Arial"/>
        </w:rPr>
      </w:pPr>
      <w:r w:rsidRPr="0039293D">
        <w:rPr>
          <w:rFonts w:ascii="Arial" w:hAnsi="Arial" w:cs="Arial"/>
        </w:rPr>
        <w:t xml:space="preserve">Malawi, just like other developing countries, has over the years been affected by the financial crisis. </w:t>
      </w:r>
    </w:p>
    <w:p w14:paraId="0B7FDE67" w14:textId="77777777" w:rsidR="0039293D" w:rsidRDefault="0039293D" w:rsidP="00494122">
      <w:pPr>
        <w:spacing w:line="276" w:lineRule="auto"/>
        <w:jc w:val="both"/>
        <w:rPr>
          <w:rFonts w:ascii="Arial" w:hAnsi="Arial" w:cs="Arial"/>
        </w:rPr>
      </w:pPr>
    </w:p>
    <w:p w14:paraId="510808DA" w14:textId="1579916A" w:rsidR="0039293D" w:rsidRPr="0039293D" w:rsidRDefault="0039293D" w:rsidP="00494122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6EFB4572" w14:textId="05E65088" w:rsidR="0039293D" w:rsidRPr="0039293D" w:rsidRDefault="0039293D" w:rsidP="00494122">
      <w:pPr>
        <w:spacing w:line="276" w:lineRule="auto"/>
        <w:jc w:val="both"/>
        <w:rPr>
          <w:rFonts w:ascii="Arial" w:hAnsi="Arial" w:cs="Arial"/>
        </w:rPr>
      </w:pPr>
      <w:r w:rsidRPr="0039293D">
        <w:rPr>
          <w:rFonts w:ascii="Arial" w:hAnsi="Arial" w:cs="Arial"/>
        </w:rPr>
        <w:t xml:space="preserve">Discuss </w:t>
      </w:r>
      <w:r w:rsidRPr="003A5D5E">
        <w:rPr>
          <w:rFonts w:ascii="Arial" w:hAnsi="Arial" w:cs="Arial"/>
          <w:b/>
          <w:u w:val="single"/>
        </w:rPr>
        <w:t>two</w:t>
      </w:r>
      <w:r w:rsidRPr="0039293D">
        <w:rPr>
          <w:rFonts w:ascii="Arial" w:hAnsi="Arial" w:cs="Arial"/>
        </w:rPr>
        <w:t xml:space="preserve"> such challenges that Malawi has faced in relation to the Global Imbalance and Economic Growth.</w:t>
      </w:r>
      <w:r w:rsidR="00494122">
        <w:rPr>
          <w:rFonts w:ascii="Arial" w:hAnsi="Arial" w:cs="Arial"/>
        </w:rPr>
        <w:t xml:space="preserve">                                                                           </w:t>
      </w:r>
      <w:r w:rsidRPr="0039293D">
        <w:rPr>
          <w:rFonts w:ascii="Arial" w:hAnsi="Arial" w:cs="Arial"/>
        </w:rPr>
        <w:t xml:space="preserve"> </w:t>
      </w:r>
      <w:r w:rsidRPr="00494122">
        <w:rPr>
          <w:rFonts w:ascii="Arial" w:hAnsi="Arial" w:cs="Arial"/>
          <w:b/>
        </w:rPr>
        <w:t>(</w:t>
      </w:r>
      <w:r w:rsidR="00494122" w:rsidRPr="00494122">
        <w:rPr>
          <w:rFonts w:ascii="Arial" w:hAnsi="Arial" w:cs="Arial"/>
          <w:b/>
        </w:rPr>
        <w:t xml:space="preserve">Total 20 </w:t>
      </w:r>
      <w:r w:rsidRPr="00494122">
        <w:rPr>
          <w:rFonts w:ascii="Arial" w:hAnsi="Arial" w:cs="Arial"/>
          <w:b/>
        </w:rPr>
        <w:t>marks)</w:t>
      </w:r>
    </w:p>
    <w:p w14:paraId="2E971C1D" w14:textId="77777777" w:rsidR="0012375D" w:rsidRDefault="0012375D" w:rsidP="0012375D">
      <w:pPr>
        <w:tabs>
          <w:tab w:val="left" w:pos="0"/>
        </w:tabs>
        <w:rPr>
          <w:rFonts w:ascii="Arial" w:hAnsi="Arial" w:cs="Arial"/>
        </w:rPr>
      </w:pPr>
    </w:p>
    <w:p w14:paraId="761E554E" w14:textId="77777777" w:rsidR="0012375D" w:rsidRDefault="0012375D" w:rsidP="0012375D">
      <w:pPr>
        <w:tabs>
          <w:tab w:val="left" w:pos="0"/>
        </w:tabs>
        <w:rPr>
          <w:rFonts w:ascii="Arial" w:hAnsi="Arial" w:cs="Arial"/>
        </w:rPr>
      </w:pPr>
    </w:p>
    <w:p w14:paraId="04BB8A33" w14:textId="77777777" w:rsidR="0012375D" w:rsidRDefault="0012375D" w:rsidP="0012375D">
      <w:pPr>
        <w:tabs>
          <w:tab w:val="left" w:pos="720"/>
        </w:tabs>
        <w:ind w:left="9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2EBA05D4" w14:textId="6D4F55F3" w:rsidR="008C7940" w:rsidRPr="00A34CC5" w:rsidRDefault="0012375D" w:rsidP="00765F3A">
      <w:pPr>
        <w:tabs>
          <w:tab w:val="left" w:pos="720"/>
        </w:tabs>
        <w:ind w:left="90"/>
        <w:jc w:val="center"/>
        <w:rPr>
          <w:rFonts w:ascii="Arial" w:eastAsiaTheme="minorHAnsi" w:hAnsi="Arial" w:cs="Arial"/>
          <w:sz w:val="32"/>
          <w:szCs w:val="32"/>
        </w:rPr>
      </w:pPr>
      <w:r w:rsidRPr="002170E8">
        <w:rPr>
          <w:rFonts w:ascii="Arial" w:hAnsi="Arial" w:cs="Arial"/>
          <w:b/>
          <w:color w:val="000000"/>
          <w:sz w:val="32"/>
          <w:szCs w:val="32"/>
        </w:rPr>
        <w:t>END OF THE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20"/>
      <w:footerReference w:type="even" r:id="rId21"/>
      <w:footerReference w:type="default" r:id="rId2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C23F0" w14:textId="77777777" w:rsidR="00444618" w:rsidRDefault="00444618">
      <w:r>
        <w:separator/>
      </w:r>
    </w:p>
  </w:endnote>
  <w:endnote w:type="continuationSeparator" w:id="0">
    <w:p w14:paraId="0EE8250E" w14:textId="77777777" w:rsidR="00444618" w:rsidRDefault="0044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D015" w14:textId="77777777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3662E" w14:textId="77777777" w:rsidR="00AA2110" w:rsidRDefault="00AA2110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E056" w14:textId="7AC24134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215D">
      <w:rPr>
        <w:rStyle w:val="PageNumber"/>
        <w:noProof/>
      </w:rPr>
      <w:t>5</w:t>
    </w:r>
    <w:r>
      <w:rPr>
        <w:rStyle w:val="PageNumber"/>
      </w:rPr>
      <w:fldChar w:fldCharType="end"/>
    </w:r>
  </w:p>
  <w:p w14:paraId="2D3C2939" w14:textId="77777777" w:rsidR="00AA2110" w:rsidRPr="00DA6E32" w:rsidRDefault="00AA2110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ABF5EF" wp14:editId="1506A97E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FEFEF" w14:textId="77777777" w:rsidR="00444618" w:rsidRDefault="00444618">
      <w:r>
        <w:separator/>
      </w:r>
    </w:p>
  </w:footnote>
  <w:footnote w:type="continuationSeparator" w:id="0">
    <w:p w14:paraId="3543D7B8" w14:textId="77777777" w:rsidR="00444618" w:rsidRDefault="00444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F312" w14:textId="77777777" w:rsidR="00AA2110" w:rsidRDefault="00AA2110">
    <w:pPr>
      <w:pStyle w:val="Header"/>
    </w:pPr>
  </w:p>
  <w:p w14:paraId="7981DC37" w14:textId="77777777" w:rsidR="00AA2110" w:rsidRDefault="00AA2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373"/>
    <w:multiLevelType w:val="hybridMultilevel"/>
    <w:tmpl w:val="586453C0"/>
    <w:lvl w:ilvl="0" w:tplc="42901000">
      <w:start w:val="1"/>
      <w:numFmt w:val="lowerRoman"/>
      <w:lvlText w:val="%1)"/>
      <w:lvlJc w:val="left"/>
      <w:pPr>
        <w:ind w:left="1080" w:hanging="720"/>
      </w:pPr>
      <w:rPr>
        <w:rFonts w:ascii="Century Gothic" w:eastAsia="Times New Roman" w:hAnsi="Century Gothic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A26C3"/>
    <w:multiLevelType w:val="hybridMultilevel"/>
    <w:tmpl w:val="EC9EE6D0"/>
    <w:lvl w:ilvl="0" w:tplc="7898D09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0FBE1F76"/>
    <w:multiLevelType w:val="hybridMultilevel"/>
    <w:tmpl w:val="6C9AAFC2"/>
    <w:lvl w:ilvl="0" w:tplc="4A1EB69E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5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309C1233"/>
    <w:multiLevelType w:val="hybridMultilevel"/>
    <w:tmpl w:val="27EE2B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4F4130FE"/>
    <w:multiLevelType w:val="hybridMultilevel"/>
    <w:tmpl w:val="CD40C328"/>
    <w:lvl w:ilvl="0" w:tplc="86724264">
      <w:start w:val="1"/>
      <w:numFmt w:val="lowerLetter"/>
      <w:lvlText w:val="(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0846CA"/>
    <w:multiLevelType w:val="hybridMultilevel"/>
    <w:tmpl w:val="E8B8850A"/>
    <w:lvl w:ilvl="0" w:tplc="3368919E">
      <w:start w:val="1"/>
      <w:numFmt w:val="lowerLetter"/>
      <w:lvlText w:val="(%1)"/>
      <w:lvlJc w:val="left"/>
      <w:pPr>
        <w:ind w:left="1980" w:hanging="360"/>
      </w:pPr>
      <w:rPr>
        <w:rFonts w:ascii="Arial" w:eastAsia="Calibri" w:hAnsi="Arial" w:cs="Arial"/>
      </w:r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F694F5F"/>
    <w:multiLevelType w:val="hybridMultilevel"/>
    <w:tmpl w:val="4F4C9856"/>
    <w:lvl w:ilvl="0" w:tplc="A6BE74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2"/>
  </w:num>
  <w:num w:numId="7">
    <w:abstractNumId w:val="10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1"/>
  </w:num>
  <w:num w:numId="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22C87"/>
    <w:rsid w:val="0002444D"/>
    <w:rsid w:val="000245C5"/>
    <w:rsid w:val="00050C5E"/>
    <w:rsid w:val="0007687D"/>
    <w:rsid w:val="00097246"/>
    <w:rsid w:val="000A7B0D"/>
    <w:rsid w:val="000D54FF"/>
    <w:rsid w:val="000F43E4"/>
    <w:rsid w:val="00100975"/>
    <w:rsid w:val="0010776F"/>
    <w:rsid w:val="001136BD"/>
    <w:rsid w:val="00122229"/>
    <w:rsid w:val="00122A1C"/>
    <w:rsid w:val="0012375D"/>
    <w:rsid w:val="001247B0"/>
    <w:rsid w:val="00133EB2"/>
    <w:rsid w:val="00145CC1"/>
    <w:rsid w:val="00147196"/>
    <w:rsid w:val="00153287"/>
    <w:rsid w:val="00154371"/>
    <w:rsid w:val="00161247"/>
    <w:rsid w:val="001669EA"/>
    <w:rsid w:val="001673AE"/>
    <w:rsid w:val="001856A3"/>
    <w:rsid w:val="001C3673"/>
    <w:rsid w:val="001D24CB"/>
    <w:rsid w:val="001D261F"/>
    <w:rsid w:val="001D48B4"/>
    <w:rsid w:val="001E1A6E"/>
    <w:rsid w:val="001F18BE"/>
    <w:rsid w:val="001F2B6E"/>
    <w:rsid w:val="001F4581"/>
    <w:rsid w:val="001F5428"/>
    <w:rsid w:val="001F57F6"/>
    <w:rsid w:val="0020172B"/>
    <w:rsid w:val="0021066C"/>
    <w:rsid w:val="00215D96"/>
    <w:rsid w:val="00237E7E"/>
    <w:rsid w:val="00263654"/>
    <w:rsid w:val="0026395C"/>
    <w:rsid w:val="002834DE"/>
    <w:rsid w:val="00284EE5"/>
    <w:rsid w:val="00285C0A"/>
    <w:rsid w:val="00285E0F"/>
    <w:rsid w:val="002B2E43"/>
    <w:rsid w:val="002C2DF9"/>
    <w:rsid w:val="002D1B2D"/>
    <w:rsid w:val="002D5150"/>
    <w:rsid w:val="002D5CCE"/>
    <w:rsid w:val="002E7317"/>
    <w:rsid w:val="003018AD"/>
    <w:rsid w:val="00302770"/>
    <w:rsid w:val="003157BE"/>
    <w:rsid w:val="00321B54"/>
    <w:rsid w:val="00325C97"/>
    <w:rsid w:val="0033668E"/>
    <w:rsid w:val="00337079"/>
    <w:rsid w:val="00347897"/>
    <w:rsid w:val="003517D3"/>
    <w:rsid w:val="00353611"/>
    <w:rsid w:val="00356BE8"/>
    <w:rsid w:val="00363266"/>
    <w:rsid w:val="00366E9F"/>
    <w:rsid w:val="00370366"/>
    <w:rsid w:val="00380FC5"/>
    <w:rsid w:val="00383E0D"/>
    <w:rsid w:val="003864E6"/>
    <w:rsid w:val="00391B0D"/>
    <w:rsid w:val="0039293D"/>
    <w:rsid w:val="0039309C"/>
    <w:rsid w:val="00394377"/>
    <w:rsid w:val="003A2C4D"/>
    <w:rsid w:val="003A52FE"/>
    <w:rsid w:val="003A5D5E"/>
    <w:rsid w:val="003C1564"/>
    <w:rsid w:val="003D3F16"/>
    <w:rsid w:val="003D4B0C"/>
    <w:rsid w:val="003E1686"/>
    <w:rsid w:val="003E5967"/>
    <w:rsid w:val="003F7AA8"/>
    <w:rsid w:val="00406F9A"/>
    <w:rsid w:val="00413734"/>
    <w:rsid w:val="00434AF4"/>
    <w:rsid w:val="0044138B"/>
    <w:rsid w:val="00444618"/>
    <w:rsid w:val="00452EBD"/>
    <w:rsid w:val="00464D8B"/>
    <w:rsid w:val="00494122"/>
    <w:rsid w:val="004A25EE"/>
    <w:rsid w:val="004D03FF"/>
    <w:rsid w:val="004E01A9"/>
    <w:rsid w:val="004F49A5"/>
    <w:rsid w:val="004F5963"/>
    <w:rsid w:val="004F698D"/>
    <w:rsid w:val="005111A3"/>
    <w:rsid w:val="005201E4"/>
    <w:rsid w:val="00534204"/>
    <w:rsid w:val="0054519B"/>
    <w:rsid w:val="005516B6"/>
    <w:rsid w:val="00553483"/>
    <w:rsid w:val="00563D48"/>
    <w:rsid w:val="00574F80"/>
    <w:rsid w:val="00594A4A"/>
    <w:rsid w:val="005D1D28"/>
    <w:rsid w:val="005D4718"/>
    <w:rsid w:val="005F3DF4"/>
    <w:rsid w:val="00602341"/>
    <w:rsid w:val="00606DB5"/>
    <w:rsid w:val="0062763D"/>
    <w:rsid w:val="00632235"/>
    <w:rsid w:val="00646AEF"/>
    <w:rsid w:val="00664BE7"/>
    <w:rsid w:val="0068413B"/>
    <w:rsid w:val="006855CA"/>
    <w:rsid w:val="006922FA"/>
    <w:rsid w:val="006A489D"/>
    <w:rsid w:val="006B25BB"/>
    <w:rsid w:val="006B3076"/>
    <w:rsid w:val="006D2030"/>
    <w:rsid w:val="006D46AE"/>
    <w:rsid w:val="006E4CBA"/>
    <w:rsid w:val="006F1274"/>
    <w:rsid w:val="006F1F97"/>
    <w:rsid w:val="00701717"/>
    <w:rsid w:val="00703617"/>
    <w:rsid w:val="00707D59"/>
    <w:rsid w:val="00715C58"/>
    <w:rsid w:val="00746098"/>
    <w:rsid w:val="0075054C"/>
    <w:rsid w:val="00760F82"/>
    <w:rsid w:val="00765F3A"/>
    <w:rsid w:val="00782F03"/>
    <w:rsid w:val="00785D4E"/>
    <w:rsid w:val="00787DEF"/>
    <w:rsid w:val="00791C8C"/>
    <w:rsid w:val="00794632"/>
    <w:rsid w:val="00795449"/>
    <w:rsid w:val="007B452A"/>
    <w:rsid w:val="007B4B6A"/>
    <w:rsid w:val="007E0748"/>
    <w:rsid w:val="007E1FE7"/>
    <w:rsid w:val="007F707C"/>
    <w:rsid w:val="00821096"/>
    <w:rsid w:val="00824A13"/>
    <w:rsid w:val="00834572"/>
    <w:rsid w:val="0083601F"/>
    <w:rsid w:val="008635F8"/>
    <w:rsid w:val="008760E8"/>
    <w:rsid w:val="008820FD"/>
    <w:rsid w:val="008837A5"/>
    <w:rsid w:val="00885838"/>
    <w:rsid w:val="00894C3A"/>
    <w:rsid w:val="008A1F99"/>
    <w:rsid w:val="008A73B1"/>
    <w:rsid w:val="008B1435"/>
    <w:rsid w:val="008B5AF8"/>
    <w:rsid w:val="008C29A5"/>
    <w:rsid w:val="008C39E4"/>
    <w:rsid w:val="008C4EEA"/>
    <w:rsid w:val="008C7940"/>
    <w:rsid w:val="00922DEB"/>
    <w:rsid w:val="00931737"/>
    <w:rsid w:val="00956437"/>
    <w:rsid w:val="0098269F"/>
    <w:rsid w:val="009879A2"/>
    <w:rsid w:val="0099333E"/>
    <w:rsid w:val="009B0C3F"/>
    <w:rsid w:val="009B4826"/>
    <w:rsid w:val="009C7BD8"/>
    <w:rsid w:val="009D07CB"/>
    <w:rsid w:val="009F0635"/>
    <w:rsid w:val="009F48BB"/>
    <w:rsid w:val="00A00C60"/>
    <w:rsid w:val="00A16120"/>
    <w:rsid w:val="00A24F2B"/>
    <w:rsid w:val="00A31971"/>
    <w:rsid w:val="00A348F5"/>
    <w:rsid w:val="00A34CC5"/>
    <w:rsid w:val="00A51E06"/>
    <w:rsid w:val="00A55626"/>
    <w:rsid w:val="00A6107B"/>
    <w:rsid w:val="00A611A4"/>
    <w:rsid w:val="00A86B35"/>
    <w:rsid w:val="00A9215D"/>
    <w:rsid w:val="00AA2110"/>
    <w:rsid w:val="00AA2BEE"/>
    <w:rsid w:val="00AB6807"/>
    <w:rsid w:val="00AC6C7B"/>
    <w:rsid w:val="00AE330E"/>
    <w:rsid w:val="00B00A12"/>
    <w:rsid w:val="00B05669"/>
    <w:rsid w:val="00B1000F"/>
    <w:rsid w:val="00B16920"/>
    <w:rsid w:val="00B177D5"/>
    <w:rsid w:val="00B26B9A"/>
    <w:rsid w:val="00B34C21"/>
    <w:rsid w:val="00B4075B"/>
    <w:rsid w:val="00B6387D"/>
    <w:rsid w:val="00B67613"/>
    <w:rsid w:val="00B87746"/>
    <w:rsid w:val="00B87AA3"/>
    <w:rsid w:val="00BB01EF"/>
    <w:rsid w:val="00BB25FD"/>
    <w:rsid w:val="00BB497A"/>
    <w:rsid w:val="00BB7FED"/>
    <w:rsid w:val="00BC11EA"/>
    <w:rsid w:val="00BC4E21"/>
    <w:rsid w:val="00BD2542"/>
    <w:rsid w:val="00C10943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B5EF4"/>
    <w:rsid w:val="00CD06F3"/>
    <w:rsid w:val="00CD7817"/>
    <w:rsid w:val="00CF02D5"/>
    <w:rsid w:val="00D012E1"/>
    <w:rsid w:val="00D12DA5"/>
    <w:rsid w:val="00D14317"/>
    <w:rsid w:val="00D152BE"/>
    <w:rsid w:val="00D17C84"/>
    <w:rsid w:val="00D31BA0"/>
    <w:rsid w:val="00D32E29"/>
    <w:rsid w:val="00D36776"/>
    <w:rsid w:val="00D60011"/>
    <w:rsid w:val="00D66E66"/>
    <w:rsid w:val="00D73B60"/>
    <w:rsid w:val="00D81EC7"/>
    <w:rsid w:val="00D86BAF"/>
    <w:rsid w:val="00D94249"/>
    <w:rsid w:val="00DA0843"/>
    <w:rsid w:val="00DA6D83"/>
    <w:rsid w:val="00DA70D0"/>
    <w:rsid w:val="00DB124C"/>
    <w:rsid w:val="00DB4295"/>
    <w:rsid w:val="00DF5EEF"/>
    <w:rsid w:val="00DF7DEE"/>
    <w:rsid w:val="00E007A1"/>
    <w:rsid w:val="00E048A2"/>
    <w:rsid w:val="00E15E17"/>
    <w:rsid w:val="00E236B9"/>
    <w:rsid w:val="00E26D0F"/>
    <w:rsid w:val="00E342F5"/>
    <w:rsid w:val="00E4083D"/>
    <w:rsid w:val="00E5092C"/>
    <w:rsid w:val="00E61639"/>
    <w:rsid w:val="00E63320"/>
    <w:rsid w:val="00E76EC6"/>
    <w:rsid w:val="00E90475"/>
    <w:rsid w:val="00E97487"/>
    <w:rsid w:val="00EB642F"/>
    <w:rsid w:val="00EE62CE"/>
    <w:rsid w:val="00EF57FD"/>
    <w:rsid w:val="00EF65B7"/>
    <w:rsid w:val="00F0635E"/>
    <w:rsid w:val="00F10542"/>
    <w:rsid w:val="00F174BA"/>
    <w:rsid w:val="00F17D4D"/>
    <w:rsid w:val="00F253AA"/>
    <w:rsid w:val="00F576E3"/>
    <w:rsid w:val="00F70D3E"/>
    <w:rsid w:val="00F90BF6"/>
    <w:rsid w:val="00F96ED2"/>
    <w:rsid w:val="00FA26F4"/>
    <w:rsid w:val="00FA691E"/>
    <w:rsid w:val="00FB1021"/>
    <w:rsid w:val="00FB6DD4"/>
    <w:rsid w:val="00FC6967"/>
    <w:rsid w:val="00FD1B78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CA9D88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Hyperlink">
    <w:name w:val="Hyperlink"/>
    <w:basedOn w:val="DefaultParagraphFont"/>
    <w:uiPriority w:val="99"/>
    <w:unhideWhenUsed/>
    <w:rsid w:val="00DF7D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radingeconomics.com/malawi/exports" TargetMode="External"/><Relationship Id="rId18" Type="http://schemas.openxmlformats.org/officeDocument/2006/relationships/hyperlink" Target="https://tradingeconomics.com/malawi/external-deb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tradingeconomics.com/malawi/imports" TargetMode="External"/><Relationship Id="rId17" Type="http://schemas.openxmlformats.org/officeDocument/2006/relationships/hyperlink" Target="https://tradingeconomics.com/malawi/foreign-direct-investme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radingeconomics.com/malawi/terrorism-inde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dingeconomics.com/malawi/current-account-to-gd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radingeconomics.com/malawi/gold-reserv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radingeconomics.com/malawi/current-account" TargetMode="External"/><Relationship Id="rId19" Type="http://schemas.openxmlformats.org/officeDocument/2006/relationships/hyperlink" Target="https://tradingeconomics.com/malawi/gold-reserv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dingeconomics.com/malawi/balance-of-trade" TargetMode="External"/><Relationship Id="rId14" Type="http://schemas.openxmlformats.org/officeDocument/2006/relationships/hyperlink" Target="https://tradingeconomics.com/malawi/capital-flow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51A6D-EEFE-4BB0-B221-12CBD30A3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6</cp:revision>
  <cp:lastPrinted>2020-11-20T11:31:00Z</cp:lastPrinted>
  <dcterms:created xsi:type="dcterms:W3CDTF">2020-11-20T08:50:00Z</dcterms:created>
  <dcterms:modified xsi:type="dcterms:W3CDTF">2020-11-20T11:46:00Z</dcterms:modified>
</cp:coreProperties>
</file>