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0CF" w:rsidRPr="005A1543" w:rsidRDefault="00686ADC" w:rsidP="000220C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9"/>
          <w:szCs w:val="29"/>
        </w:rPr>
      </w:pPr>
      <w:r w:rsidRPr="005A1543">
        <w:rPr>
          <w:rFonts w:ascii="Arial" w:hAnsi="Arial" w:cs="Arial"/>
          <w:b/>
          <w:bCs/>
          <w:sz w:val="29"/>
          <w:szCs w:val="29"/>
        </w:rPr>
        <w:t>PRINCIPLES OF MARKETING – MAY 2012 SOLUTIONS</w:t>
      </w:r>
    </w:p>
    <w:p w:rsidR="00686ADC" w:rsidRPr="005A1543" w:rsidRDefault="00686ADC" w:rsidP="000220C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9"/>
          <w:szCs w:val="29"/>
        </w:rPr>
      </w:pPr>
    </w:p>
    <w:p w:rsidR="000220CF" w:rsidRPr="005A1543" w:rsidRDefault="000220CF" w:rsidP="000220CF">
      <w:p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</w:p>
    <w:p w:rsidR="000220CF" w:rsidRPr="005A1543" w:rsidRDefault="005A1543" w:rsidP="000220C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ANSWER</w:t>
      </w:r>
      <w:r w:rsidR="000220CF" w:rsidRPr="005A1543">
        <w:rPr>
          <w:rFonts w:ascii="Arial" w:hAnsi="Arial" w:cs="Arial"/>
          <w:b/>
          <w:bCs/>
        </w:rPr>
        <w:t xml:space="preserve"> 1</w:t>
      </w:r>
    </w:p>
    <w:p w:rsidR="000220CF" w:rsidRPr="005A1543" w:rsidRDefault="000220CF" w:rsidP="000220CF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hanging="720"/>
        <w:jc w:val="both"/>
        <w:rPr>
          <w:rFonts w:ascii="Arial" w:hAnsi="Arial" w:cs="Arial"/>
          <w:bCs/>
          <w:sz w:val="20"/>
          <w:szCs w:val="20"/>
        </w:rPr>
      </w:pPr>
      <w:r w:rsidRPr="005A1543">
        <w:rPr>
          <w:rFonts w:ascii="Arial" w:hAnsi="Arial" w:cs="Arial"/>
          <w:b/>
          <w:bCs/>
          <w:sz w:val="20"/>
          <w:szCs w:val="20"/>
        </w:rPr>
        <w:t>Competitive Strategy—</w:t>
      </w:r>
      <w:r w:rsidRPr="005A1543">
        <w:rPr>
          <w:rFonts w:ascii="Arial" w:hAnsi="Arial" w:cs="Arial"/>
          <w:bCs/>
          <w:sz w:val="20"/>
          <w:szCs w:val="20"/>
        </w:rPr>
        <w:t>is the taking of offensive and/or defensive actions to create a defendable position within an industry and thus earn superior return on investment</w:t>
      </w:r>
    </w:p>
    <w:p w:rsidR="000220CF" w:rsidRPr="005A1543" w:rsidRDefault="000220CF" w:rsidP="000220CF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hanging="720"/>
        <w:jc w:val="both"/>
        <w:rPr>
          <w:rFonts w:ascii="Arial" w:hAnsi="Arial" w:cs="Arial"/>
          <w:bCs/>
          <w:sz w:val="20"/>
          <w:szCs w:val="20"/>
        </w:rPr>
      </w:pPr>
      <w:r w:rsidRPr="005A1543">
        <w:rPr>
          <w:rFonts w:ascii="Arial" w:hAnsi="Arial" w:cs="Arial"/>
          <w:b/>
          <w:bCs/>
          <w:sz w:val="20"/>
          <w:szCs w:val="20"/>
        </w:rPr>
        <w:t>Cost Advantage—</w:t>
      </w:r>
      <w:r w:rsidRPr="005A1543">
        <w:rPr>
          <w:rFonts w:ascii="Arial" w:hAnsi="Arial" w:cs="Arial"/>
          <w:bCs/>
          <w:sz w:val="20"/>
          <w:szCs w:val="20"/>
        </w:rPr>
        <w:t>is anything which gives one organization an edge over its rivals in the products it sells or the services it offers</w:t>
      </w:r>
    </w:p>
    <w:p w:rsidR="000220CF" w:rsidRPr="005A1543" w:rsidRDefault="000220CF" w:rsidP="000220CF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hanging="720"/>
        <w:jc w:val="both"/>
        <w:rPr>
          <w:rFonts w:ascii="Arial" w:hAnsi="Arial" w:cs="Arial"/>
          <w:bCs/>
          <w:sz w:val="20"/>
          <w:szCs w:val="20"/>
        </w:rPr>
      </w:pPr>
      <w:r w:rsidRPr="005A1543">
        <w:rPr>
          <w:rFonts w:ascii="Arial" w:hAnsi="Arial" w:cs="Arial"/>
          <w:b/>
          <w:bCs/>
          <w:sz w:val="20"/>
          <w:szCs w:val="20"/>
        </w:rPr>
        <w:t>Cost Leadership—</w:t>
      </w:r>
      <w:r w:rsidRPr="005A1543">
        <w:rPr>
          <w:rFonts w:ascii="Arial" w:hAnsi="Arial" w:cs="Arial"/>
          <w:bCs/>
          <w:sz w:val="20"/>
          <w:szCs w:val="20"/>
        </w:rPr>
        <w:t>is a strategy that seeks the position of the lowest-cost producer in an industry as a whole</w:t>
      </w:r>
    </w:p>
    <w:p w:rsidR="000220CF" w:rsidRPr="005A1543" w:rsidRDefault="000220CF" w:rsidP="000220C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:rsidR="000220CF" w:rsidRPr="005A1543" w:rsidRDefault="000220CF" w:rsidP="000220C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5A1543">
        <w:rPr>
          <w:rFonts w:ascii="Arial" w:hAnsi="Arial" w:cs="Arial"/>
          <w:b/>
          <w:bCs/>
        </w:rPr>
        <w:t>Cost Leadership Strategies</w:t>
      </w:r>
    </w:p>
    <w:p w:rsidR="000220CF" w:rsidRPr="005A1543" w:rsidRDefault="000220CF" w:rsidP="000220CF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  <w:bCs/>
          <w:sz w:val="20"/>
          <w:szCs w:val="20"/>
        </w:rPr>
      </w:pPr>
      <w:r w:rsidRPr="005A1543">
        <w:rPr>
          <w:rFonts w:ascii="Arial" w:hAnsi="Arial" w:cs="Arial"/>
          <w:bCs/>
          <w:sz w:val="20"/>
          <w:szCs w:val="20"/>
        </w:rPr>
        <w:t>Obtain economies of scale within the organization</w:t>
      </w:r>
    </w:p>
    <w:p w:rsidR="000220CF" w:rsidRPr="005A1543" w:rsidRDefault="000220CF" w:rsidP="000220CF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  <w:bCs/>
          <w:sz w:val="20"/>
          <w:szCs w:val="20"/>
        </w:rPr>
      </w:pPr>
      <w:r w:rsidRPr="005A1543">
        <w:rPr>
          <w:rFonts w:ascii="Arial" w:hAnsi="Arial" w:cs="Arial"/>
          <w:bCs/>
          <w:sz w:val="20"/>
          <w:szCs w:val="20"/>
        </w:rPr>
        <w:t>Adopt and use the latest production technologies to reduce operating costs</w:t>
      </w:r>
    </w:p>
    <w:p w:rsidR="000220CF" w:rsidRPr="005A1543" w:rsidRDefault="000220CF" w:rsidP="000220CF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  <w:bCs/>
          <w:sz w:val="20"/>
          <w:szCs w:val="20"/>
        </w:rPr>
      </w:pPr>
      <w:r w:rsidRPr="005A1543">
        <w:rPr>
          <w:rFonts w:ascii="Arial" w:hAnsi="Arial" w:cs="Arial"/>
          <w:bCs/>
          <w:sz w:val="20"/>
          <w:szCs w:val="20"/>
        </w:rPr>
        <w:t>Exploit the learning curve effects i.e. specialize and enhance skills</w:t>
      </w:r>
    </w:p>
    <w:p w:rsidR="000220CF" w:rsidRPr="005A1543" w:rsidRDefault="000220CF" w:rsidP="000220CF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  <w:bCs/>
          <w:sz w:val="20"/>
          <w:szCs w:val="20"/>
        </w:rPr>
      </w:pPr>
      <w:r w:rsidRPr="005A1543">
        <w:rPr>
          <w:rFonts w:ascii="Arial" w:hAnsi="Arial" w:cs="Arial"/>
          <w:bCs/>
          <w:sz w:val="20"/>
          <w:szCs w:val="20"/>
        </w:rPr>
        <w:t>Improve productivity</w:t>
      </w:r>
    </w:p>
    <w:p w:rsidR="000220CF" w:rsidRPr="005A1543" w:rsidRDefault="000220CF" w:rsidP="000220CF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  <w:bCs/>
          <w:sz w:val="20"/>
          <w:szCs w:val="20"/>
        </w:rPr>
      </w:pPr>
      <w:r w:rsidRPr="005A1543">
        <w:rPr>
          <w:rFonts w:ascii="Arial" w:hAnsi="Arial" w:cs="Arial"/>
          <w:bCs/>
          <w:sz w:val="20"/>
          <w:szCs w:val="20"/>
        </w:rPr>
        <w:t>Minimize overhead costs in the business</w:t>
      </w:r>
    </w:p>
    <w:p w:rsidR="000220CF" w:rsidRPr="005A1543" w:rsidRDefault="000220CF" w:rsidP="000220CF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  <w:bCs/>
          <w:sz w:val="20"/>
          <w:szCs w:val="20"/>
        </w:rPr>
      </w:pPr>
      <w:r w:rsidRPr="005A1543">
        <w:rPr>
          <w:rFonts w:ascii="Arial" w:hAnsi="Arial" w:cs="Arial"/>
          <w:bCs/>
          <w:sz w:val="20"/>
          <w:szCs w:val="20"/>
        </w:rPr>
        <w:t>Improve access to favorable sources of supplies of goods and services</w:t>
      </w:r>
    </w:p>
    <w:p w:rsidR="000220CF" w:rsidRPr="005A1543" w:rsidRDefault="000220CF" w:rsidP="000220CF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  <w:bCs/>
          <w:sz w:val="20"/>
          <w:szCs w:val="20"/>
        </w:rPr>
      </w:pPr>
      <w:r w:rsidRPr="005A1543">
        <w:rPr>
          <w:rFonts w:ascii="Arial" w:hAnsi="Arial" w:cs="Arial"/>
          <w:bCs/>
          <w:sz w:val="20"/>
          <w:szCs w:val="20"/>
        </w:rPr>
        <w:t>Relocate organization to cheaper or low rental areas</w:t>
      </w:r>
    </w:p>
    <w:p w:rsidR="000220CF" w:rsidRPr="005A1543" w:rsidRDefault="000220CF" w:rsidP="000220CF">
      <w:pPr>
        <w:tabs>
          <w:tab w:val="left" w:pos="540"/>
          <w:tab w:val="left" w:pos="1710"/>
        </w:tabs>
        <w:autoSpaceDE w:val="0"/>
        <w:autoSpaceDN w:val="0"/>
        <w:adjustRightInd w:val="0"/>
        <w:spacing w:line="276" w:lineRule="auto"/>
        <w:ind w:left="1080"/>
        <w:jc w:val="both"/>
        <w:rPr>
          <w:rFonts w:ascii="Arial" w:hAnsi="Arial" w:cs="Arial"/>
          <w:b/>
          <w:bCs/>
          <w:sz w:val="21"/>
          <w:szCs w:val="21"/>
        </w:rPr>
      </w:pPr>
    </w:p>
    <w:p w:rsidR="000220CF" w:rsidRPr="005A1543" w:rsidRDefault="000220CF" w:rsidP="000220CF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1"/>
          <w:szCs w:val="21"/>
        </w:rPr>
      </w:pPr>
      <w:r w:rsidRPr="005A1543">
        <w:rPr>
          <w:rFonts w:ascii="Arial" w:hAnsi="Arial" w:cs="Arial"/>
          <w:b/>
          <w:bCs/>
          <w:sz w:val="21"/>
          <w:szCs w:val="21"/>
        </w:rPr>
        <w:t>Scheme/ Script:</w:t>
      </w:r>
    </w:p>
    <w:p w:rsidR="000220CF" w:rsidRPr="005A1543" w:rsidRDefault="000220CF" w:rsidP="000220CF">
      <w:pPr>
        <w:tabs>
          <w:tab w:val="left" w:pos="8100"/>
        </w:tabs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1"/>
          <w:szCs w:val="21"/>
        </w:rPr>
      </w:pPr>
      <w:r w:rsidRPr="005A1543">
        <w:rPr>
          <w:rFonts w:ascii="Arial" w:hAnsi="Arial" w:cs="Arial"/>
          <w:bCs/>
          <w:sz w:val="21"/>
          <w:szCs w:val="21"/>
        </w:rPr>
        <w:t>Two [2] marks for definition of competitive strategy</w:t>
      </w:r>
      <w:r w:rsidRPr="005A1543">
        <w:rPr>
          <w:rFonts w:ascii="Arial" w:hAnsi="Arial" w:cs="Arial"/>
          <w:bCs/>
          <w:sz w:val="21"/>
          <w:szCs w:val="21"/>
        </w:rPr>
        <w:tab/>
        <w:t>01</w:t>
      </w:r>
    </w:p>
    <w:p w:rsidR="000220CF" w:rsidRPr="005A1543" w:rsidRDefault="000220CF" w:rsidP="000220CF">
      <w:pPr>
        <w:tabs>
          <w:tab w:val="left" w:pos="8100"/>
        </w:tabs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1"/>
          <w:szCs w:val="21"/>
        </w:rPr>
      </w:pPr>
      <w:r w:rsidRPr="005A1543">
        <w:rPr>
          <w:rFonts w:ascii="Arial" w:hAnsi="Arial" w:cs="Arial"/>
          <w:bCs/>
          <w:sz w:val="21"/>
          <w:szCs w:val="21"/>
        </w:rPr>
        <w:t>Two [2] marks for definition of cost leadership</w:t>
      </w:r>
      <w:r w:rsidRPr="005A1543">
        <w:rPr>
          <w:rFonts w:ascii="Arial" w:hAnsi="Arial" w:cs="Arial"/>
          <w:bCs/>
          <w:sz w:val="21"/>
          <w:szCs w:val="21"/>
        </w:rPr>
        <w:tab/>
        <w:t>01</w:t>
      </w:r>
    </w:p>
    <w:p w:rsidR="000220CF" w:rsidRPr="005A1543" w:rsidRDefault="000220CF" w:rsidP="000220CF">
      <w:pPr>
        <w:tabs>
          <w:tab w:val="left" w:pos="8100"/>
        </w:tabs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1"/>
          <w:szCs w:val="21"/>
        </w:rPr>
      </w:pPr>
      <w:r w:rsidRPr="005A1543">
        <w:rPr>
          <w:rFonts w:ascii="Arial" w:hAnsi="Arial" w:cs="Arial"/>
          <w:bCs/>
          <w:sz w:val="21"/>
          <w:szCs w:val="21"/>
        </w:rPr>
        <w:t>Two [2] marks for the definition of cost leadership</w:t>
      </w:r>
      <w:r w:rsidRPr="005A1543">
        <w:rPr>
          <w:rFonts w:ascii="Arial" w:hAnsi="Arial" w:cs="Arial"/>
          <w:bCs/>
          <w:sz w:val="21"/>
          <w:szCs w:val="21"/>
        </w:rPr>
        <w:tab/>
        <w:t>01</w:t>
      </w:r>
    </w:p>
    <w:p w:rsidR="000220CF" w:rsidRPr="005A1543" w:rsidRDefault="000220CF" w:rsidP="000220CF">
      <w:pPr>
        <w:tabs>
          <w:tab w:val="left" w:pos="8100"/>
        </w:tabs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1"/>
          <w:szCs w:val="21"/>
          <w:u w:val="single"/>
        </w:rPr>
      </w:pPr>
      <w:r w:rsidRPr="005A1543">
        <w:rPr>
          <w:rFonts w:ascii="Arial" w:hAnsi="Arial" w:cs="Arial"/>
          <w:bCs/>
          <w:sz w:val="21"/>
          <w:szCs w:val="21"/>
        </w:rPr>
        <w:t>Two [2] marks each of the six costs leadership strategies listed</w:t>
      </w:r>
      <w:r w:rsidRPr="005A1543">
        <w:rPr>
          <w:rFonts w:ascii="Arial" w:hAnsi="Arial" w:cs="Arial"/>
          <w:bCs/>
          <w:sz w:val="21"/>
          <w:szCs w:val="21"/>
        </w:rPr>
        <w:tab/>
      </w:r>
      <w:r w:rsidRPr="005A1543">
        <w:rPr>
          <w:rFonts w:ascii="Arial" w:hAnsi="Arial" w:cs="Arial"/>
          <w:bCs/>
          <w:sz w:val="21"/>
          <w:szCs w:val="21"/>
          <w:u w:val="single"/>
        </w:rPr>
        <w:t>12</w:t>
      </w:r>
    </w:p>
    <w:p w:rsidR="000220CF" w:rsidRPr="005A1543" w:rsidRDefault="000220CF" w:rsidP="000220CF">
      <w:pPr>
        <w:tabs>
          <w:tab w:val="left" w:pos="1710"/>
          <w:tab w:val="left" w:pos="8100"/>
        </w:tabs>
        <w:autoSpaceDE w:val="0"/>
        <w:autoSpaceDN w:val="0"/>
        <w:adjustRightInd w:val="0"/>
        <w:spacing w:line="276" w:lineRule="auto"/>
        <w:ind w:left="8100" w:hanging="1800"/>
        <w:jc w:val="both"/>
        <w:rPr>
          <w:rFonts w:ascii="Arial" w:hAnsi="Arial" w:cs="Arial"/>
          <w:b/>
          <w:bCs/>
          <w:sz w:val="21"/>
          <w:szCs w:val="21"/>
        </w:rPr>
      </w:pPr>
      <w:r w:rsidRPr="005A1543">
        <w:rPr>
          <w:rFonts w:ascii="Arial" w:hAnsi="Arial" w:cs="Arial"/>
          <w:b/>
          <w:bCs/>
        </w:rPr>
        <w:t>[Total Marks</w:t>
      </w:r>
      <w:r w:rsidRPr="005A1543">
        <w:rPr>
          <w:rFonts w:ascii="Arial" w:hAnsi="Arial" w:cs="Arial"/>
          <w:b/>
          <w:bCs/>
        </w:rPr>
        <w:tab/>
      </w:r>
      <w:r w:rsidRPr="005A1543">
        <w:rPr>
          <w:rFonts w:ascii="Arial" w:hAnsi="Arial" w:cs="Arial"/>
          <w:b/>
          <w:bCs/>
          <w:sz w:val="21"/>
          <w:szCs w:val="21"/>
          <w:u w:val="single"/>
        </w:rPr>
        <w:t>15</w:t>
      </w:r>
      <w:r w:rsidRPr="005A1543">
        <w:rPr>
          <w:rFonts w:ascii="Arial" w:hAnsi="Arial" w:cs="Arial"/>
          <w:b/>
          <w:bCs/>
          <w:u w:val="single"/>
        </w:rPr>
        <w:t>]</w:t>
      </w:r>
    </w:p>
    <w:p w:rsidR="000220CF" w:rsidRPr="005A1543" w:rsidRDefault="000220CF" w:rsidP="00686AD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</w:p>
    <w:p w:rsidR="000220CF" w:rsidRPr="005A1543" w:rsidRDefault="000220CF" w:rsidP="000220C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5A1543">
        <w:rPr>
          <w:rFonts w:ascii="Arial" w:hAnsi="Arial" w:cs="Arial"/>
          <w:b/>
          <w:bCs/>
        </w:rPr>
        <w:t>ANSWER 2</w:t>
      </w:r>
    </w:p>
    <w:p w:rsidR="000220CF" w:rsidRPr="005A1543" w:rsidRDefault="000220CF" w:rsidP="000220CF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hanging="720"/>
        <w:jc w:val="both"/>
        <w:rPr>
          <w:rFonts w:ascii="Arial" w:hAnsi="Arial" w:cs="Arial"/>
          <w:bCs/>
          <w:sz w:val="20"/>
          <w:szCs w:val="20"/>
        </w:rPr>
      </w:pPr>
      <w:r w:rsidRPr="005A1543">
        <w:rPr>
          <w:rFonts w:ascii="Arial" w:hAnsi="Arial" w:cs="Arial"/>
          <w:bCs/>
          <w:sz w:val="20"/>
          <w:szCs w:val="20"/>
        </w:rPr>
        <w:t xml:space="preserve">A Benchmark is an </w:t>
      </w:r>
      <w:r w:rsidRPr="005A1543">
        <w:rPr>
          <w:rFonts w:ascii="Arial" w:hAnsi="Arial" w:cs="Arial"/>
          <w:b/>
          <w:bCs/>
          <w:sz w:val="20"/>
          <w:szCs w:val="20"/>
        </w:rPr>
        <w:t xml:space="preserve">External </w:t>
      </w:r>
      <w:r w:rsidRPr="005A1543">
        <w:rPr>
          <w:rFonts w:ascii="Arial" w:hAnsi="Arial" w:cs="Arial"/>
          <w:bCs/>
          <w:sz w:val="20"/>
          <w:szCs w:val="20"/>
        </w:rPr>
        <w:t>target of performance against which a bank measures its activities/ performance</w:t>
      </w:r>
    </w:p>
    <w:p w:rsidR="000220CF" w:rsidRPr="005A1543" w:rsidRDefault="000220CF" w:rsidP="000220CF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hanging="720"/>
        <w:jc w:val="both"/>
        <w:rPr>
          <w:rFonts w:ascii="Arial" w:hAnsi="Arial" w:cs="Arial"/>
          <w:bCs/>
          <w:sz w:val="20"/>
          <w:szCs w:val="20"/>
        </w:rPr>
      </w:pPr>
      <w:r w:rsidRPr="005A1543">
        <w:rPr>
          <w:rFonts w:ascii="Arial" w:hAnsi="Arial" w:cs="Arial"/>
          <w:b/>
          <w:bCs/>
          <w:sz w:val="20"/>
          <w:szCs w:val="20"/>
        </w:rPr>
        <w:t>Process Benchmark</w:t>
      </w:r>
      <w:r w:rsidRPr="005A1543">
        <w:rPr>
          <w:rFonts w:ascii="Arial" w:hAnsi="Arial" w:cs="Arial"/>
          <w:bCs/>
          <w:sz w:val="20"/>
          <w:szCs w:val="20"/>
        </w:rPr>
        <w:t>—involves data exchanged between two banks with similar administration processes</w:t>
      </w:r>
    </w:p>
    <w:p w:rsidR="000220CF" w:rsidRPr="005A1543" w:rsidRDefault="000220CF" w:rsidP="000220CF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hanging="720"/>
        <w:jc w:val="both"/>
        <w:rPr>
          <w:rFonts w:ascii="Arial" w:hAnsi="Arial" w:cs="Arial"/>
          <w:bCs/>
          <w:sz w:val="20"/>
          <w:szCs w:val="20"/>
        </w:rPr>
      </w:pPr>
      <w:r w:rsidRPr="005A1543">
        <w:rPr>
          <w:rFonts w:ascii="Arial" w:hAnsi="Arial" w:cs="Arial"/>
          <w:b/>
          <w:bCs/>
          <w:sz w:val="20"/>
          <w:szCs w:val="20"/>
        </w:rPr>
        <w:t>Competitor Benchmark</w:t>
      </w:r>
      <w:r w:rsidRPr="005A1543">
        <w:rPr>
          <w:rFonts w:ascii="Arial" w:hAnsi="Arial" w:cs="Arial"/>
          <w:bCs/>
          <w:sz w:val="20"/>
          <w:szCs w:val="20"/>
        </w:rPr>
        <w:t>—analysis of performance and relative strength of direct competitor using information from customer and supplier interviews and published data</w:t>
      </w:r>
    </w:p>
    <w:p w:rsidR="000220CF" w:rsidRPr="005A1543" w:rsidRDefault="000220CF" w:rsidP="000220C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8"/>
          <w:szCs w:val="8"/>
        </w:rPr>
      </w:pPr>
    </w:p>
    <w:p w:rsidR="000220CF" w:rsidRPr="005A1543" w:rsidRDefault="000220CF" w:rsidP="000220CF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hanging="720"/>
        <w:jc w:val="both"/>
        <w:rPr>
          <w:rFonts w:ascii="Arial" w:hAnsi="Arial" w:cs="Arial"/>
          <w:b/>
          <w:bCs/>
          <w:sz w:val="20"/>
          <w:szCs w:val="20"/>
        </w:rPr>
      </w:pPr>
      <w:r w:rsidRPr="005A1543">
        <w:rPr>
          <w:rFonts w:ascii="Arial" w:hAnsi="Arial" w:cs="Arial"/>
          <w:b/>
          <w:bCs/>
          <w:sz w:val="20"/>
          <w:szCs w:val="20"/>
        </w:rPr>
        <w:t>Advantages of Benchmarking</w:t>
      </w:r>
    </w:p>
    <w:p w:rsidR="000220CF" w:rsidRPr="005A1543" w:rsidRDefault="000220CF" w:rsidP="000220CF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5A1543">
        <w:rPr>
          <w:rFonts w:ascii="Arial" w:hAnsi="Arial" w:cs="Arial"/>
          <w:bCs/>
          <w:sz w:val="20"/>
          <w:szCs w:val="20"/>
        </w:rPr>
        <w:t>Managers make comparisons and implement corresponding changes</w:t>
      </w:r>
    </w:p>
    <w:p w:rsidR="000220CF" w:rsidRPr="005A1543" w:rsidRDefault="000220CF" w:rsidP="000220CF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5A1543">
        <w:rPr>
          <w:rFonts w:ascii="Arial" w:hAnsi="Arial" w:cs="Arial"/>
          <w:bCs/>
          <w:sz w:val="20"/>
          <w:szCs w:val="20"/>
        </w:rPr>
        <w:t>It leads to improvements in key business areas and helps set challenging but achievable targets</w:t>
      </w:r>
    </w:p>
    <w:p w:rsidR="000220CF" w:rsidRPr="005A1543" w:rsidRDefault="000220CF" w:rsidP="000220C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8"/>
          <w:szCs w:val="8"/>
        </w:rPr>
      </w:pPr>
    </w:p>
    <w:p w:rsidR="000220CF" w:rsidRPr="005A1543" w:rsidRDefault="000220CF" w:rsidP="000220CF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hanging="720"/>
        <w:jc w:val="both"/>
        <w:rPr>
          <w:rFonts w:ascii="Arial" w:hAnsi="Arial" w:cs="Arial"/>
          <w:b/>
          <w:bCs/>
          <w:sz w:val="20"/>
          <w:szCs w:val="20"/>
        </w:rPr>
      </w:pPr>
      <w:r w:rsidRPr="005A1543">
        <w:rPr>
          <w:rFonts w:ascii="Arial" w:hAnsi="Arial" w:cs="Arial"/>
          <w:b/>
          <w:bCs/>
          <w:sz w:val="20"/>
          <w:szCs w:val="20"/>
        </w:rPr>
        <w:t>Disadvantages of Benchmarking</w:t>
      </w:r>
    </w:p>
    <w:p w:rsidR="000220CF" w:rsidRPr="005A1543" w:rsidRDefault="000220CF" w:rsidP="000220CF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1440"/>
        <w:jc w:val="both"/>
        <w:rPr>
          <w:rFonts w:ascii="Arial" w:hAnsi="Arial" w:cs="Arial"/>
          <w:bCs/>
          <w:sz w:val="20"/>
          <w:szCs w:val="20"/>
        </w:rPr>
      </w:pPr>
      <w:r w:rsidRPr="005A1543">
        <w:rPr>
          <w:rFonts w:ascii="Arial" w:hAnsi="Arial" w:cs="Arial"/>
          <w:bCs/>
          <w:sz w:val="20"/>
          <w:szCs w:val="20"/>
        </w:rPr>
        <w:t>It is a reactive process imitating other competitors who may not be doing very well themselves</w:t>
      </w:r>
    </w:p>
    <w:p w:rsidR="000220CF" w:rsidRPr="005A1543" w:rsidRDefault="000220CF" w:rsidP="000220CF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1440"/>
        <w:jc w:val="both"/>
        <w:rPr>
          <w:rFonts w:ascii="Arial" w:hAnsi="Arial" w:cs="Arial"/>
          <w:bCs/>
          <w:sz w:val="20"/>
          <w:szCs w:val="20"/>
        </w:rPr>
      </w:pPr>
      <w:r w:rsidRPr="005A1543">
        <w:rPr>
          <w:rFonts w:ascii="Arial" w:hAnsi="Arial" w:cs="Arial"/>
          <w:bCs/>
          <w:sz w:val="20"/>
          <w:szCs w:val="20"/>
        </w:rPr>
        <w:t>It foc</w:t>
      </w:r>
      <w:r w:rsidR="00686ADC" w:rsidRPr="005A1543">
        <w:rPr>
          <w:rFonts w:ascii="Arial" w:hAnsi="Arial" w:cs="Arial"/>
          <w:bCs/>
          <w:sz w:val="20"/>
          <w:szCs w:val="20"/>
        </w:rPr>
        <w:t>uses on internal issues and</w:t>
      </w:r>
      <w:r w:rsidRPr="005A1543">
        <w:rPr>
          <w:rFonts w:ascii="Arial" w:hAnsi="Arial" w:cs="Arial"/>
          <w:bCs/>
          <w:sz w:val="20"/>
          <w:szCs w:val="20"/>
        </w:rPr>
        <w:t xml:space="preserve"> NOT customer focused</w:t>
      </w:r>
    </w:p>
    <w:p w:rsidR="000220CF" w:rsidRPr="005A1543" w:rsidRDefault="000220CF" w:rsidP="000220C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8"/>
          <w:szCs w:val="8"/>
        </w:rPr>
      </w:pPr>
    </w:p>
    <w:p w:rsidR="000220CF" w:rsidRPr="005A1543" w:rsidRDefault="000220CF" w:rsidP="000220CF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5A1543">
        <w:rPr>
          <w:rFonts w:ascii="Arial" w:hAnsi="Arial" w:cs="Arial"/>
          <w:b/>
          <w:bCs/>
          <w:sz w:val="20"/>
          <w:szCs w:val="20"/>
        </w:rPr>
        <w:t>Scheme/ Script:</w:t>
      </w:r>
    </w:p>
    <w:p w:rsidR="000220CF" w:rsidRPr="005A1543" w:rsidRDefault="000220CF" w:rsidP="000220CF">
      <w:pPr>
        <w:tabs>
          <w:tab w:val="left" w:pos="8100"/>
        </w:tabs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0"/>
          <w:szCs w:val="20"/>
        </w:rPr>
      </w:pPr>
      <w:r w:rsidRPr="005A1543">
        <w:rPr>
          <w:rFonts w:ascii="Arial" w:hAnsi="Arial" w:cs="Arial"/>
          <w:bCs/>
          <w:sz w:val="20"/>
          <w:szCs w:val="20"/>
        </w:rPr>
        <w:t>Three [1] marks for definition</w:t>
      </w:r>
      <w:r w:rsidRPr="005A1543">
        <w:rPr>
          <w:rFonts w:ascii="Arial" w:hAnsi="Arial" w:cs="Arial"/>
          <w:bCs/>
          <w:sz w:val="20"/>
          <w:szCs w:val="20"/>
        </w:rPr>
        <w:tab/>
        <w:t>01</w:t>
      </w:r>
    </w:p>
    <w:p w:rsidR="000220CF" w:rsidRPr="005A1543" w:rsidRDefault="000220CF" w:rsidP="000220CF">
      <w:pPr>
        <w:tabs>
          <w:tab w:val="left" w:pos="8100"/>
        </w:tabs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0"/>
          <w:szCs w:val="20"/>
        </w:rPr>
      </w:pPr>
      <w:r w:rsidRPr="005A1543">
        <w:rPr>
          <w:rFonts w:ascii="Arial" w:hAnsi="Arial" w:cs="Arial"/>
          <w:bCs/>
          <w:sz w:val="20"/>
          <w:szCs w:val="20"/>
        </w:rPr>
        <w:t>Two [2] marks each for the two types of benchmarks</w:t>
      </w:r>
      <w:r w:rsidRPr="005A1543">
        <w:rPr>
          <w:rFonts w:ascii="Arial" w:hAnsi="Arial" w:cs="Arial"/>
          <w:bCs/>
          <w:sz w:val="20"/>
          <w:szCs w:val="20"/>
        </w:rPr>
        <w:tab/>
        <w:t>04</w:t>
      </w:r>
    </w:p>
    <w:p w:rsidR="000220CF" w:rsidRPr="005A1543" w:rsidRDefault="000220CF" w:rsidP="000220CF">
      <w:pPr>
        <w:tabs>
          <w:tab w:val="left" w:pos="8100"/>
        </w:tabs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0"/>
          <w:szCs w:val="20"/>
        </w:rPr>
      </w:pPr>
      <w:r w:rsidRPr="005A1543">
        <w:rPr>
          <w:rFonts w:ascii="Arial" w:hAnsi="Arial" w:cs="Arial"/>
          <w:bCs/>
          <w:sz w:val="20"/>
          <w:szCs w:val="20"/>
        </w:rPr>
        <w:t>Five [5] marks if two advantages are listed and three [3] marks</w:t>
      </w:r>
    </w:p>
    <w:p w:rsidR="000220CF" w:rsidRPr="005A1543" w:rsidRDefault="000220CF" w:rsidP="000220CF">
      <w:pPr>
        <w:tabs>
          <w:tab w:val="left" w:pos="8100"/>
        </w:tabs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0"/>
          <w:szCs w:val="20"/>
        </w:rPr>
      </w:pPr>
      <w:proofErr w:type="gramStart"/>
      <w:r w:rsidRPr="005A1543">
        <w:rPr>
          <w:rFonts w:ascii="Arial" w:hAnsi="Arial" w:cs="Arial"/>
          <w:bCs/>
          <w:sz w:val="20"/>
          <w:szCs w:val="20"/>
        </w:rPr>
        <w:t>if</w:t>
      </w:r>
      <w:proofErr w:type="gramEnd"/>
      <w:r w:rsidRPr="005A1543">
        <w:rPr>
          <w:rFonts w:ascii="Arial" w:hAnsi="Arial" w:cs="Arial"/>
          <w:bCs/>
          <w:sz w:val="20"/>
          <w:szCs w:val="20"/>
        </w:rPr>
        <w:t xml:space="preserve"> only one advantage is listed</w:t>
      </w:r>
      <w:r w:rsidRPr="005A1543">
        <w:rPr>
          <w:rFonts w:ascii="Arial" w:hAnsi="Arial" w:cs="Arial"/>
          <w:bCs/>
          <w:sz w:val="20"/>
          <w:szCs w:val="20"/>
        </w:rPr>
        <w:tab/>
        <w:t>05</w:t>
      </w:r>
    </w:p>
    <w:p w:rsidR="000220CF" w:rsidRPr="005A1543" w:rsidRDefault="000220CF" w:rsidP="000220CF">
      <w:pPr>
        <w:tabs>
          <w:tab w:val="left" w:pos="8100"/>
        </w:tabs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0"/>
          <w:szCs w:val="20"/>
        </w:rPr>
      </w:pPr>
      <w:r w:rsidRPr="005A1543">
        <w:rPr>
          <w:rFonts w:ascii="Arial" w:hAnsi="Arial" w:cs="Arial"/>
          <w:bCs/>
          <w:sz w:val="20"/>
          <w:szCs w:val="20"/>
        </w:rPr>
        <w:lastRenderedPageBreak/>
        <w:t>Five [5] marks if two DIS advantages are listed and three [3] marks</w:t>
      </w:r>
    </w:p>
    <w:p w:rsidR="000220CF" w:rsidRPr="005A1543" w:rsidRDefault="000220CF" w:rsidP="000220CF">
      <w:pPr>
        <w:tabs>
          <w:tab w:val="left" w:pos="8100"/>
        </w:tabs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0"/>
          <w:szCs w:val="20"/>
          <w:u w:val="single"/>
        </w:rPr>
      </w:pPr>
      <w:proofErr w:type="gramStart"/>
      <w:r w:rsidRPr="005A1543">
        <w:rPr>
          <w:rFonts w:ascii="Arial" w:hAnsi="Arial" w:cs="Arial"/>
          <w:bCs/>
          <w:sz w:val="20"/>
          <w:szCs w:val="20"/>
        </w:rPr>
        <w:t>if</w:t>
      </w:r>
      <w:proofErr w:type="gramEnd"/>
      <w:r w:rsidRPr="005A1543">
        <w:rPr>
          <w:rFonts w:ascii="Arial" w:hAnsi="Arial" w:cs="Arial"/>
          <w:bCs/>
          <w:sz w:val="20"/>
          <w:szCs w:val="20"/>
        </w:rPr>
        <w:t xml:space="preserve"> only one disadvantage is listed</w:t>
      </w:r>
      <w:r w:rsidRPr="005A1543">
        <w:rPr>
          <w:rFonts w:ascii="Arial" w:hAnsi="Arial" w:cs="Arial"/>
          <w:bCs/>
          <w:sz w:val="20"/>
          <w:szCs w:val="20"/>
        </w:rPr>
        <w:tab/>
        <w:t>0</w:t>
      </w:r>
      <w:r w:rsidRPr="005A1543">
        <w:rPr>
          <w:rFonts w:ascii="Arial" w:hAnsi="Arial" w:cs="Arial"/>
          <w:bCs/>
          <w:sz w:val="20"/>
          <w:szCs w:val="20"/>
          <w:u w:val="single"/>
        </w:rPr>
        <w:t>5</w:t>
      </w:r>
    </w:p>
    <w:p w:rsidR="000220CF" w:rsidRPr="005A1543" w:rsidRDefault="000220CF" w:rsidP="000220CF">
      <w:pPr>
        <w:tabs>
          <w:tab w:val="left" w:pos="1710"/>
          <w:tab w:val="left" w:pos="8100"/>
        </w:tabs>
        <w:autoSpaceDE w:val="0"/>
        <w:autoSpaceDN w:val="0"/>
        <w:adjustRightInd w:val="0"/>
        <w:spacing w:line="276" w:lineRule="auto"/>
        <w:ind w:left="8100" w:hanging="1800"/>
        <w:jc w:val="both"/>
        <w:rPr>
          <w:rFonts w:ascii="Arial" w:hAnsi="Arial" w:cs="Arial"/>
          <w:b/>
          <w:bCs/>
          <w:sz w:val="21"/>
          <w:szCs w:val="21"/>
        </w:rPr>
      </w:pPr>
      <w:r w:rsidRPr="005A1543">
        <w:rPr>
          <w:rFonts w:ascii="Arial" w:hAnsi="Arial" w:cs="Arial"/>
          <w:b/>
          <w:bCs/>
        </w:rPr>
        <w:t>[Total Marks</w:t>
      </w:r>
      <w:r w:rsidRPr="005A1543">
        <w:rPr>
          <w:rFonts w:ascii="Arial" w:hAnsi="Arial" w:cs="Arial"/>
          <w:b/>
          <w:bCs/>
        </w:rPr>
        <w:tab/>
      </w:r>
      <w:r w:rsidRPr="005A1543">
        <w:rPr>
          <w:rFonts w:ascii="Arial" w:hAnsi="Arial" w:cs="Arial"/>
          <w:b/>
          <w:bCs/>
          <w:sz w:val="21"/>
          <w:szCs w:val="21"/>
          <w:u w:val="single"/>
        </w:rPr>
        <w:t>15</w:t>
      </w:r>
      <w:r w:rsidRPr="005A1543">
        <w:rPr>
          <w:rFonts w:ascii="Arial" w:hAnsi="Arial" w:cs="Arial"/>
          <w:b/>
          <w:bCs/>
          <w:u w:val="single"/>
        </w:rPr>
        <w:t>]</w:t>
      </w:r>
    </w:p>
    <w:p w:rsidR="00686ADC" w:rsidRPr="005A1543" w:rsidRDefault="00686ADC" w:rsidP="000220CF">
      <w:pPr>
        <w:tabs>
          <w:tab w:val="left" w:pos="540"/>
          <w:tab w:val="left" w:pos="171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:rsidR="000220CF" w:rsidRPr="005A1543" w:rsidRDefault="000220CF" w:rsidP="000220CF">
      <w:pPr>
        <w:tabs>
          <w:tab w:val="left" w:pos="540"/>
          <w:tab w:val="left" w:pos="171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5A1543">
        <w:rPr>
          <w:rFonts w:ascii="Arial" w:hAnsi="Arial" w:cs="Arial"/>
          <w:b/>
          <w:bCs/>
        </w:rPr>
        <w:t>ANSWER 3</w:t>
      </w:r>
    </w:p>
    <w:p w:rsidR="000220CF" w:rsidRPr="005A1543" w:rsidRDefault="000220CF" w:rsidP="000220CF">
      <w:pPr>
        <w:tabs>
          <w:tab w:val="left" w:pos="540"/>
          <w:tab w:val="left" w:pos="171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A1543">
        <w:rPr>
          <w:rFonts w:ascii="Arial" w:hAnsi="Arial" w:cs="Arial"/>
          <w:b/>
          <w:bCs/>
          <w:sz w:val="20"/>
          <w:szCs w:val="20"/>
        </w:rPr>
        <w:t>Definition: New Product Development</w:t>
      </w:r>
    </w:p>
    <w:p w:rsidR="000220CF" w:rsidRPr="005A1543" w:rsidRDefault="000220CF" w:rsidP="000220CF">
      <w:pPr>
        <w:numPr>
          <w:ilvl w:val="0"/>
          <w:numId w:val="1"/>
        </w:numPr>
        <w:tabs>
          <w:tab w:val="left" w:pos="540"/>
          <w:tab w:val="left" w:pos="1710"/>
        </w:tabs>
        <w:autoSpaceDE w:val="0"/>
        <w:autoSpaceDN w:val="0"/>
        <w:adjustRightInd w:val="0"/>
        <w:spacing w:line="276" w:lineRule="auto"/>
        <w:ind w:left="540" w:hanging="540"/>
        <w:jc w:val="both"/>
        <w:rPr>
          <w:rFonts w:ascii="Arial" w:hAnsi="Arial" w:cs="Arial"/>
          <w:bCs/>
          <w:sz w:val="20"/>
          <w:szCs w:val="20"/>
        </w:rPr>
      </w:pPr>
      <w:r w:rsidRPr="005A1543">
        <w:rPr>
          <w:rFonts w:ascii="Arial" w:hAnsi="Arial" w:cs="Arial"/>
          <w:bCs/>
          <w:sz w:val="20"/>
          <w:szCs w:val="20"/>
        </w:rPr>
        <w:t>A process encompassing different types of activities ranging from development of new products and/ or technolog</w:t>
      </w:r>
      <w:r w:rsidR="00686ADC" w:rsidRPr="005A1543">
        <w:rPr>
          <w:rFonts w:ascii="Arial" w:hAnsi="Arial" w:cs="Arial"/>
          <w:bCs/>
          <w:sz w:val="20"/>
          <w:szCs w:val="20"/>
        </w:rPr>
        <w:t>ies to repackaging existing products.</w:t>
      </w:r>
    </w:p>
    <w:p w:rsidR="000220CF" w:rsidRPr="005A1543" w:rsidRDefault="000220CF" w:rsidP="000220C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8"/>
          <w:szCs w:val="8"/>
        </w:rPr>
      </w:pPr>
    </w:p>
    <w:p w:rsidR="000220CF" w:rsidRPr="005A1543" w:rsidRDefault="000220CF" w:rsidP="000220CF">
      <w:pPr>
        <w:tabs>
          <w:tab w:val="left" w:pos="540"/>
          <w:tab w:val="left" w:pos="171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5A1543">
        <w:rPr>
          <w:rFonts w:ascii="Arial" w:hAnsi="Arial" w:cs="Arial"/>
          <w:bCs/>
          <w:sz w:val="20"/>
          <w:szCs w:val="20"/>
        </w:rPr>
        <w:t>Four NPD factors responsible for international marketing successes:</w:t>
      </w:r>
    </w:p>
    <w:p w:rsidR="000220CF" w:rsidRPr="005A1543" w:rsidRDefault="000220CF" w:rsidP="000220CF">
      <w:pPr>
        <w:numPr>
          <w:ilvl w:val="0"/>
          <w:numId w:val="2"/>
        </w:numPr>
        <w:tabs>
          <w:tab w:val="left" w:pos="540"/>
          <w:tab w:val="left" w:pos="1710"/>
        </w:tabs>
        <w:autoSpaceDE w:val="0"/>
        <w:autoSpaceDN w:val="0"/>
        <w:adjustRightInd w:val="0"/>
        <w:spacing w:line="276" w:lineRule="auto"/>
        <w:ind w:left="540" w:hanging="540"/>
        <w:jc w:val="both"/>
        <w:rPr>
          <w:rFonts w:ascii="Arial" w:hAnsi="Arial" w:cs="Arial"/>
          <w:b/>
          <w:bCs/>
          <w:sz w:val="20"/>
          <w:szCs w:val="20"/>
        </w:rPr>
      </w:pPr>
      <w:r w:rsidRPr="005A1543">
        <w:rPr>
          <w:rFonts w:ascii="Arial" w:hAnsi="Arial" w:cs="Arial"/>
          <w:b/>
          <w:bCs/>
          <w:sz w:val="20"/>
          <w:szCs w:val="20"/>
        </w:rPr>
        <w:t>Organizational Structure</w:t>
      </w:r>
      <w:r w:rsidRPr="005A1543">
        <w:rPr>
          <w:rFonts w:ascii="Arial" w:hAnsi="Arial" w:cs="Arial"/>
          <w:bCs/>
          <w:sz w:val="20"/>
          <w:szCs w:val="20"/>
        </w:rPr>
        <w:t xml:space="preserve">—Organizations with an international marketing division besides a domestic marketing division </w:t>
      </w:r>
      <w:r w:rsidR="00686ADC" w:rsidRPr="005A1543">
        <w:rPr>
          <w:rFonts w:ascii="Arial" w:hAnsi="Arial" w:cs="Arial"/>
          <w:bCs/>
          <w:sz w:val="20"/>
          <w:szCs w:val="20"/>
        </w:rPr>
        <w:t xml:space="preserve">are </w:t>
      </w:r>
      <w:r w:rsidRPr="005A1543">
        <w:rPr>
          <w:rFonts w:ascii="Arial" w:hAnsi="Arial" w:cs="Arial"/>
          <w:bCs/>
          <w:sz w:val="20"/>
          <w:szCs w:val="20"/>
        </w:rPr>
        <w:t>more likely to achieve overseas results</w:t>
      </w:r>
    </w:p>
    <w:p w:rsidR="000220CF" w:rsidRPr="005A1543" w:rsidRDefault="000220CF" w:rsidP="000220CF">
      <w:pPr>
        <w:numPr>
          <w:ilvl w:val="0"/>
          <w:numId w:val="2"/>
        </w:numPr>
        <w:tabs>
          <w:tab w:val="left" w:pos="540"/>
          <w:tab w:val="left" w:pos="1710"/>
        </w:tabs>
        <w:autoSpaceDE w:val="0"/>
        <w:autoSpaceDN w:val="0"/>
        <w:adjustRightInd w:val="0"/>
        <w:spacing w:line="276" w:lineRule="auto"/>
        <w:ind w:left="540" w:hanging="540"/>
        <w:jc w:val="both"/>
        <w:rPr>
          <w:rFonts w:ascii="Arial" w:hAnsi="Arial" w:cs="Arial"/>
          <w:b/>
          <w:bCs/>
          <w:sz w:val="20"/>
          <w:szCs w:val="20"/>
        </w:rPr>
      </w:pPr>
      <w:r w:rsidRPr="005A1543">
        <w:rPr>
          <w:rFonts w:ascii="Arial" w:hAnsi="Arial" w:cs="Arial"/>
          <w:b/>
          <w:bCs/>
          <w:sz w:val="20"/>
          <w:szCs w:val="20"/>
        </w:rPr>
        <w:t>Marketing Research—</w:t>
      </w:r>
      <w:r w:rsidRPr="005A1543">
        <w:rPr>
          <w:rFonts w:ascii="Arial" w:hAnsi="Arial" w:cs="Arial"/>
          <w:bCs/>
          <w:sz w:val="20"/>
          <w:szCs w:val="20"/>
        </w:rPr>
        <w:t xml:space="preserve">Organizations with a Marketing Research commitment </w:t>
      </w:r>
      <w:r w:rsidR="00686ADC" w:rsidRPr="005A1543">
        <w:rPr>
          <w:rFonts w:ascii="Arial" w:hAnsi="Arial" w:cs="Arial"/>
          <w:bCs/>
          <w:sz w:val="20"/>
          <w:szCs w:val="20"/>
        </w:rPr>
        <w:t xml:space="preserve">are </w:t>
      </w:r>
      <w:r w:rsidRPr="005A1543">
        <w:rPr>
          <w:rFonts w:ascii="Arial" w:hAnsi="Arial" w:cs="Arial"/>
          <w:bCs/>
          <w:sz w:val="20"/>
          <w:szCs w:val="20"/>
        </w:rPr>
        <w:t>likely to succeed because international marketing research tends to be more complex than domestic market research</w:t>
      </w:r>
    </w:p>
    <w:p w:rsidR="000220CF" w:rsidRPr="005A1543" w:rsidRDefault="000220CF" w:rsidP="000220CF">
      <w:pPr>
        <w:numPr>
          <w:ilvl w:val="0"/>
          <w:numId w:val="2"/>
        </w:numPr>
        <w:tabs>
          <w:tab w:val="left" w:pos="540"/>
          <w:tab w:val="left" w:pos="1710"/>
        </w:tabs>
        <w:autoSpaceDE w:val="0"/>
        <w:autoSpaceDN w:val="0"/>
        <w:adjustRightInd w:val="0"/>
        <w:spacing w:line="276" w:lineRule="auto"/>
        <w:ind w:left="540" w:hanging="540"/>
        <w:jc w:val="both"/>
        <w:rPr>
          <w:rFonts w:ascii="Arial" w:hAnsi="Arial" w:cs="Arial"/>
          <w:b/>
          <w:bCs/>
          <w:sz w:val="20"/>
          <w:szCs w:val="20"/>
        </w:rPr>
      </w:pPr>
      <w:r w:rsidRPr="005A1543">
        <w:rPr>
          <w:rFonts w:ascii="Arial" w:hAnsi="Arial" w:cs="Arial"/>
          <w:b/>
          <w:bCs/>
          <w:sz w:val="20"/>
          <w:szCs w:val="20"/>
        </w:rPr>
        <w:t>Idea Generation—</w:t>
      </w:r>
      <w:r w:rsidRPr="005A1543">
        <w:rPr>
          <w:rFonts w:ascii="Arial" w:hAnsi="Arial" w:cs="Arial"/>
          <w:bCs/>
          <w:sz w:val="20"/>
          <w:szCs w:val="20"/>
        </w:rPr>
        <w:t>Successful organizations undertake broad based sourcing and development of ideas through close contacts with customers, intermediaries, competitors, Research and Development and sales staff.</w:t>
      </w:r>
    </w:p>
    <w:p w:rsidR="000220CF" w:rsidRPr="005A1543" w:rsidRDefault="000220CF" w:rsidP="000220CF">
      <w:pPr>
        <w:numPr>
          <w:ilvl w:val="0"/>
          <w:numId w:val="2"/>
        </w:numPr>
        <w:tabs>
          <w:tab w:val="left" w:pos="540"/>
          <w:tab w:val="left" w:pos="1710"/>
        </w:tabs>
        <w:autoSpaceDE w:val="0"/>
        <w:autoSpaceDN w:val="0"/>
        <w:adjustRightInd w:val="0"/>
        <w:spacing w:line="276" w:lineRule="auto"/>
        <w:ind w:left="540" w:hanging="540"/>
        <w:jc w:val="both"/>
        <w:rPr>
          <w:rFonts w:ascii="Arial" w:hAnsi="Arial" w:cs="Arial"/>
          <w:b/>
          <w:bCs/>
          <w:sz w:val="20"/>
          <w:szCs w:val="20"/>
        </w:rPr>
      </w:pPr>
      <w:r w:rsidRPr="005A1543">
        <w:rPr>
          <w:rFonts w:ascii="Arial" w:hAnsi="Arial" w:cs="Arial"/>
          <w:b/>
          <w:bCs/>
          <w:sz w:val="20"/>
          <w:szCs w:val="20"/>
        </w:rPr>
        <w:t>Country Specific Products—</w:t>
      </w:r>
      <w:r w:rsidRPr="005A1543">
        <w:rPr>
          <w:rFonts w:ascii="Arial" w:hAnsi="Arial" w:cs="Arial"/>
          <w:bCs/>
          <w:sz w:val="20"/>
          <w:szCs w:val="20"/>
        </w:rPr>
        <w:t>Successful organizations develop products that meet specific needs of the country they are entering</w:t>
      </w:r>
    </w:p>
    <w:p w:rsidR="000220CF" w:rsidRPr="005A1543" w:rsidRDefault="000220CF" w:rsidP="000220C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8"/>
          <w:szCs w:val="8"/>
        </w:rPr>
      </w:pPr>
    </w:p>
    <w:p w:rsidR="000220CF" w:rsidRPr="005A1543" w:rsidRDefault="000220CF" w:rsidP="000220CF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5A1543">
        <w:rPr>
          <w:rFonts w:ascii="Arial" w:hAnsi="Arial" w:cs="Arial"/>
          <w:b/>
          <w:bCs/>
          <w:sz w:val="20"/>
          <w:szCs w:val="20"/>
        </w:rPr>
        <w:t>Scheme/ Script:</w:t>
      </w:r>
    </w:p>
    <w:p w:rsidR="000220CF" w:rsidRPr="005A1543" w:rsidRDefault="000220CF" w:rsidP="000220CF">
      <w:pPr>
        <w:tabs>
          <w:tab w:val="left" w:pos="8100"/>
        </w:tabs>
        <w:autoSpaceDE w:val="0"/>
        <w:autoSpaceDN w:val="0"/>
        <w:adjustRightInd w:val="0"/>
        <w:spacing w:line="276" w:lineRule="auto"/>
        <w:ind w:left="720"/>
        <w:rPr>
          <w:rFonts w:ascii="Arial" w:hAnsi="Arial" w:cs="Arial"/>
          <w:bCs/>
          <w:sz w:val="20"/>
          <w:szCs w:val="20"/>
        </w:rPr>
      </w:pPr>
      <w:r w:rsidRPr="005A1543">
        <w:rPr>
          <w:rFonts w:ascii="Arial" w:hAnsi="Arial" w:cs="Arial"/>
          <w:bCs/>
          <w:sz w:val="20"/>
          <w:szCs w:val="20"/>
        </w:rPr>
        <w:t>Three [3] marks for NPD definition</w:t>
      </w:r>
      <w:r w:rsidRPr="005A1543">
        <w:rPr>
          <w:rFonts w:ascii="Arial" w:hAnsi="Arial" w:cs="Arial"/>
          <w:bCs/>
          <w:sz w:val="20"/>
          <w:szCs w:val="20"/>
        </w:rPr>
        <w:tab/>
        <w:t>03</w:t>
      </w:r>
    </w:p>
    <w:p w:rsidR="000220CF" w:rsidRPr="005A1543" w:rsidRDefault="000220CF" w:rsidP="000220CF">
      <w:pPr>
        <w:tabs>
          <w:tab w:val="left" w:pos="8100"/>
        </w:tabs>
        <w:autoSpaceDE w:val="0"/>
        <w:autoSpaceDN w:val="0"/>
        <w:adjustRightInd w:val="0"/>
        <w:spacing w:line="276" w:lineRule="auto"/>
        <w:ind w:left="720"/>
        <w:rPr>
          <w:rFonts w:ascii="Arial" w:hAnsi="Arial" w:cs="Arial"/>
          <w:bCs/>
          <w:sz w:val="20"/>
          <w:szCs w:val="20"/>
          <w:u w:val="single"/>
        </w:rPr>
      </w:pPr>
      <w:r w:rsidRPr="005A1543">
        <w:rPr>
          <w:rFonts w:ascii="Arial" w:hAnsi="Arial" w:cs="Arial"/>
          <w:bCs/>
          <w:sz w:val="20"/>
          <w:szCs w:val="20"/>
        </w:rPr>
        <w:t>Three [3] marks for each of the four factors</w:t>
      </w:r>
      <w:r w:rsidRPr="005A1543">
        <w:rPr>
          <w:rFonts w:ascii="Arial" w:hAnsi="Arial" w:cs="Arial"/>
          <w:bCs/>
          <w:sz w:val="20"/>
          <w:szCs w:val="20"/>
        </w:rPr>
        <w:tab/>
      </w:r>
      <w:r w:rsidRPr="005A1543">
        <w:rPr>
          <w:rFonts w:ascii="Arial" w:hAnsi="Arial" w:cs="Arial"/>
          <w:bCs/>
          <w:sz w:val="20"/>
          <w:szCs w:val="20"/>
          <w:u w:val="single"/>
        </w:rPr>
        <w:t>12</w:t>
      </w:r>
    </w:p>
    <w:p w:rsidR="000220CF" w:rsidRPr="005A1543" w:rsidRDefault="000220CF" w:rsidP="000220CF">
      <w:pPr>
        <w:tabs>
          <w:tab w:val="left" w:pos="1710"/>
          <w:tab w:val="left" w:pos="8100"/>
        </w:tabs>
        <w:autoSpaceDE w:val="0"/>
        <w:autoSpaceDN w:val="0"/>
        <w:adjustRightInd w:val="0"/>
        <w:spacing w:line="276" w:lineRule="auto"/>
        <w:ind w:left="8100" w:hanging="1800"/>
        <w:jc w:val="both"/>
        <w:rPr>
          <w:rFonts w:ascii="Arial" w:hAnsi="Arial" w:cs="Arial"/>
          <w:b/>
          <w:bCs/>
          <w:sz w:val="20"/>
          <w:szCs w:val="20"/>
        </w:rPr>
      </w:pPr>
      <w:r w:rsidRPr="005A1543">
        <w:rPr>
          <w:rFonts w:ascii="Arial" w:hAnsi="Arial" w:cs="Arial"/>
          <w:b/>
          <w:bCs/>
          <w:sz w:val="20"/>
          <w:szCs w:val="20"/>
        </w:rPr>
        <w:t>[Total Marks</w:t>
      </w:r>
      <w:r w:rsidRPr="005A1543">
        <w:rPr>
          <w:rFonts w:ascii="Arial" w:hAnsi="Arial" w:cs="Arial"/>
          <w:b/>
          <w:bCs/>
          <w:sz w:val="20"/>
          <w:szCs w:val="20"/>
        </w:rPr>
        <w:tab/>
      </w:r>
      <w:r w:rsidRPr="005A1543">
        <w:rPr>
          <w:rFonts w:ascii="Arial" w:hAnsi="Arial" w:cs="Arial"/>
          <w:b/>
          <w:bCs/>
          <w:sz w:val="20"/>
          <w:szCs w:val="20"/>
          <w:u w:val="single"/>
        </w:rPr>
        <w:t>15]</w:t>
      </w:r>
    </w:p>
    <w:p w:rsidR="005A1543" w:rsidRDefault="005A1543" w:rsidP="000220C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:rsidR="000220CF" w:rsidRPr="005A1543" w:rsidRDefault="00686ADC" w:rsidP="000220C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A1543">
        <w:rPr>
          <w:rFonts w:ascii="Arial" w:hAnsi="Arial" w:cs="Arial"/>
          <w:b/>
          <w:bCs/>
          <w:sz w:val="21"/>
          <w:szCs w:val="21"/>
        </w:rPr>
        <w:t>ANSWER 4</w:t>
      </w:r>
    </w:p>
    <w:p w:rsidR="000220CF" w:rsidRPr="005A1543" w:rsidRDefault="000220CF" w:rsidP="000220CF">
      <w:pPr>
        <w:tabs>
          <w:tab w:val="left" w:pos="720"/>
          <w:tab w:val="left" w:pos="1710"/>
        </w:tabs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0"/>
          <w:szCs w:val="20"/>
        </w:rPr>
      </w:pPr>
      <w:r w:rsidRPr="005A1543">
        <w:rPr>
          <w:rFonts w:ascii="Arial" w:hAnsi="Arial" w:cs="Arial"/>
          <w:bCs/>
          <w:sz w:val="20"/>
          <w:szCs w:val="20"/>
        </w:rPr>
        <w:t>Definition:</w:t>
      </w:r>
    </w:p>
    <w:p w:rsidR="000220CF" w:rsidRPr="005A1543" w:rsidRDefault="000220CF" w:rsidP="000220CF">
      <w:pPr>
        <w:numPr>
          <w:ilvl w:val="0"/>
          <w:numId w:val="1"/>
        </w:numPr>
        <w:tabs>
          <w:tab w:val="left" w:pos="720"/>
          <w:tab w:val="left" w:pos="1710"/>
        </w:tabs>
        <w:autoSpaceDE w:val="0"/>
        <w:autoSpaceDN w:val="0"/>
        <w:adjustRightInd w:val="0"/>
        <w:spacing w:line="276" w:lineRule="auto"/>
        <w:ind w:hanging="720"/>
        <w:rPr>
          <w:rFonts w:ascii="Arial" w:hAnsi="Arial" w:cs="Arial"/>
          <w:bCs/>
          <w:sz w:val="20"/>
          <w:szCs w:val="20"/>
        </w:rPr>
      </w:pPr>
      <w:r w:rsidRPr="005A1543">
        <w:rPr>
          <w:rFonts w:ascii="Arial" w:hAnsi="Arial" w:cs="Arial"/>
          <w:bCs/>
          <w:sz w:val="20"/>
          <w:szCs w:val="20"/>
        </w:rPr>
        <w:t>A Learning Organization is an organization skilled at acquiring and transfor</w:t>
      </w:r>
      <w:r w:rsidR="00686ADC" w:rsidRPr="005A1543">
        <w:rPr>
          <w:rFonts w:ascii="Arial" w:hAnsi="Arial" w:cs="Arial"/>
          <w:bCs/>
          <w:sz w:val="20"/>
          <w:szCs w:val="20"/>
        </w:rPr>
        <w:t>ming knowledge and modifying the banks</w:t>
      </w:r>
      <w:r w:rsidRPr="005A1543">
        <w:rPr>
          <w:rFonts w:ascii="Arial" w:hAnsi="Arial" w:cs="Arial"/>
          <w:bCs/>
          <w:sz w:val="20"/>
          <w:szCs w:val="20"/>
        </w:rPr>
        <w:t xml:space="preserve"> behavior to reflect new knowledge and insight</w:t>
      </w:r>
    </w:p>
    <w:p w:rsidR="000220CF" w:rsidRPr="005A1543" w:rsidRDefault="000220CF" w:rsidP="000220C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8"/>
          <w:szCs w:val="8"/>
        </w:rPr>
      </w:pPr>
    </w:p>
    <w:p w:rsidR="000220CF" w:rsidRPr="005A1543" w:rsidRDefault="000220CF" w:rsidP="000220CF">
      <w:pPr>
        <w:numPr>
          <w:ilvl w:val="0"/>
          <w:numId w:val="12"/>
        </w:numPr>
        <w:tabs>
          <w:tab w:val="left" w:pos="720"/>
        </w:tabs>
        <w:autoSpaceDE w:val="0"/>
        <w:autoSpaceDN w:val="0"/>
        <w:adjustRightInd w:val="0"/>
        <w:spacing w:line="276" w:lineRule="auto"/>
        <w:ind w:hanging="720"/>
        <w:jc w:val="both"/>
        <w:rPr>
          <w:rFonts w:ascii="Arial" w:hAnsi="Arial" w:cs="Arial"/>
          <w:b/>
          <w:bCs/>
          <w:sz w:val="20"/>
          <w:szCs w:val="20"/>
        </w:rPr>
      </w:pPr>
      <w:r w:rsidRPr="005A1543">
        <w:rPr>
          <w:rFonts w:ascii="Arial" w:hAnsi="Arial" w:cs="Arial"/>
          <w:b/>
          <w:bCs/>
          <w:sz w:val="20"/>
          <w:szCs w:val="20"/>
        </w:rPr>
        <w:t>Learning Approach to Strategy</w:t>
      </w:r>
    </w:p>
    <w:p w:rsidR="000220CF" w:rsidRPr="005A1543" w:rsidRDefault="000220CF" w:rsidP="000220CF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1440" w:hanging="720"/>
        <w:jc w:val="both"/>
        <w:rPr>
          <w:rFonts w:ascii="Arial" w:hAnsi="Arial" w:cs="Arial"/>
          <w:bCs/>
          <w:sz w:val="20"/>
          <w:szCs w:val="20"/>
        </w:rPr>
      </w:pPr>
      <w:r w:rsidRPr="005A1543">
        <w:rPr>
          <w:rFonts w:ascii="Arial" w:hAnsi="Arial" w:cs="Arial"/>
          <w:bCs/>
          <w:sz w:val="20"/>
          <w:szCs w:val="20"/>
        </w:rPr>
        <w:t>Organization uses the strategy process supported by experimentation and feedback loops</w:t>
      </w:r>
    </w:p>
    <w:p w:rsidR="000220CF" w:rsidRPr="005A1543" w:rsidRDefault="000220CF" w:rsidP="000220C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8"/>
          <w:szCs w:val="8"/>
        </w:rPr>
      </w:pPr>
    </w:p>
    <w:p w:rsidR="000220CF" w:rsidRPr="005A1543" w:rsidRDefault="000220CF" w:rsidP="000220CF">
      <w:pPr>
        <w:numPr>
          <w:ilvl w:val="0"/>
          <w:numId w:val="12"/>
        </w:numPr>
        <w:tabs>
          <w:tab w:val="left" w:pos="720"/>
        </w:tabs>
        <w:autoSpaceDE w:val="0"/>
        <w:autoSpaceDN w:val="0"/>
        <w:adjustRightInd w:val="0"/>
        <w:spacing w:line="276" w:lineRule="auto"/>
        <w:ind w:hanging="720"/>
        <w:jc w:val="both"/>
        <w:rPr>
          <w:rFonts w:ascii="Arial" w:hAnsi="Arial" w:cs="Arial"/>
          <w:b/>
          <w:bCs/>
          <w:sz w:val="20"/>
          <w:szCs w:val="20"/>
        </w:rPr>
      </w:pPr>
      <w:r w:rsidRPr="005A1543">
        <w:rPr>
          <w:rFonts w:ascii="Arial" w:hAnsi="Arial" w:cs="Arial"/>
          <w:b/>
          <w:bCs/>
          <w:sz w:val="20"/>
          <w:szCs w:val="20"/>
        </w:rPr>
        <w:t>Participative Policy Making</w:t>
      </w:r>
    </w:p>
    <w:p w:rsidR="000220CF" w:rsidRPr="005A1543" w:rsidRDefault="000220CF" w:rsidP="000220CF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1440" w:hanging="720"/>
        <w:jc w:val="both"/>
        <w:rPr>
          <w:rFonts w:ascii="Arial" w:hAnsi="Arial" w:cs="Arial"/>
          <w:bCs/>
          <w:sz w:val="20"/>
          <w:szCs w:val="20"/>
        </w:rPr>
      </w:pPr>
      <w:r w:rsidRPr="005A1543">
        <w:rPr>
          <w:rFonts w:ascii="Arial" w:hAnsi="Arial" w:cs="Arial"/>
          <w:bCs/>
          <w:sz w:val="20"/>
          <w:szCs w:val="20"/>
        </w:rPr>
        <w:t>All members of the organization have equal chances and opportunities to participate in an organizational learning process</w:t>
      </w:r>
    </w:p>
    <w:p w:rsidR="000220CF" w:rsidRPr="005A1543" w:rsidRDefault="000220CF" w:rsidP="000220C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8"/>
          <w:szCs w:val="8"/>
        </w:rPr>
      </w:pPr>
    </w:p>
    <w:p w:rsidR="000220CF" w:rsidRPr="005A1543" w:rsidRDefault="000220CF" w:rsidP="000220CF">
      <w:pPr>
        <w:numPr>
          <w:ilvl w:val="0"/>
          <w:numId w:val="12"/>
        </w:numPr>
        <w:tabs>
          <w:tab w:val="left" w:pos="720"/>
        </w:tabs>
        <w:autoSpaceDE w:val="0"/>
        <w:autoSpaceDN w:val="0"/>
        <w:adjustRightInd w:val="0"/>
        <w:spacing w:line="276" w:lineRule="auto"/>
        <w:ind w:hanging="720"/>
        <w:jc w:val="both"/>
        <w:rPr>
          <w:rFonts w:ascii="Arial" w:hAnsi="Arial" w:cs="Arial"/>
          <w:b/>
          <w:bCs/>
          <w:sz w:val="20"/>
          <w:szCs w:val="20"/>
        </w:rPr>
      </w:pPr>
      <w:proofErr w:type="spellStart"/>
      <w:r w:rsidRPr="005A1543">
        <w:rPr>
          <w:rFonts w:ascii="Arial" w:hAnsi="Arial" w:cs="Arial"/>
          <w:b/>
          <w:bCs/>
          <w:sz w:val="20"/>
          <w:szCs w:val="20"/>
        </w:rPr>
        <w:t>Informating</w:t>
      </w:r>
      <w:proofErr w:type="spellEnd"/>
    </w:p>
    <w:p w:rsidR="000220CF" w:rsidRPr="005A1543" w:rsidRDefault="000220CF" w:rsidP="000220CF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1440" w:hanging="720"/>
        <w:jc w:val="both"/>
        <w:rPr>
          <w:rFonts w:ascii="Arial" w:hAnsi="Arial" w:cs="Arial"/>
          <w:bCs/>
          <w:sz w:val="20"/>
          <w:szCs w:val="20"/>
        </w:rPr>
      </w:pPr>
      <w:r w:rsidRPr="005A1543">
        <w:rPr>
          <w:rFonts w:ascii="Arial" w:hAnsi="Arial" w:cs="Arial"/>
          <w:bCs/>
          <w:sz w:val="20"/>
          <w:szCs w:val="20"/>
        </w:rPr>
        <w:t>Organization uses information as a resource for the whole organization to exploit and/ or develop new insights</w:t>
      </w:r>
    </w:p>
    <w:p w:rsidR="000220CF" w:rsidRPr="005A1543" w:rsidRDefault="000220CF" w:rsidP="000220C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8"/>
          <w:szCs w:val="8"/>
        </w:rPr>
      </w:pPr>
    </w:p>
    <w:p w:rsidR="000220CF" w:rsidRPr="005A1543" w:rsidRDefault="000220CF" w:rsidP="000220CF">
      <w:pPr>
        <w:numPr>
          <w:ilvl w:val="0"/>
          <w:numId w:val="12"/>
        </w:numPr>
        <w:tabs>
          <w:tab w:val="left" w:pos="720"/>
        </w:tabs>
        <w:autoSpaceDE w:val="0"/>
        <w:autoSpaceDN w:val="0"/>
        <w:adjustRightInd w:val="0"/>
        <w:spacing w:line="276" w:lineRule="auto"/>
        <w:ind w:hanging="720"/>
        <w:jc w:val="both"/>
        <w:rPr>
          <w:rFonts w:ascii="Arial" w:hAnsi="Arial" w:cs="Arial"/>
          <w:b/>
          <w:bCs/>
          <w:sz w:val="20"/>
          <w:szCs w:val="20"/>
        </w:rPr>
      </w:pPr>
      <w:r w:rsidRPr="005A1543">
        <w:rPr>
          <w:rFonts w:ascii="Arial" w:hAnsi="Arial" w:cs="Arial"/>
          <w:b/>
          <w:bCs/>
          <w:sz w:val="20"/>
          <w:szCs w:val="20"/>
        </w:rPr>
        <w:t>Formative Accounting</w:t>
      </w:r>
    </w:p>
    <w:p w:rsidR="000220CF" w:rsidRPr="005A1543" w:rsidRDefault="000220CF" w:rsidP="000220CF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1440" w:hanging="720"/>
        <w:jc w:val="both"/>
        <w:rPr>
          <w:rFonts w:ascii="Arial" w:hAnsi="Arial" w:cs="Arial"/>
          <w:bCs/>
          <w:sz w:val="20"/>
          <w:szCs w:val="20"/>
        </w:rPr>
      </w:pPr>
      <w:r w:rsidRPr="005A1543">
        <w:rPr>
          <w:rFonts w:ascii="Arial" w:hAnsi="Arial" w:cs="Arial"/>
          <w:bCs/>
          <w:sz w:val="20"/>
          <w:szCs w:val="20"/>
        </w:rPr>
        <w:t>Accounting and budgeting systems are structured to support internal users to make better and informed decisions and/or act as small business within the business</w:t>
      </w:r>
    </w:p>
    <w:p w:rsidR="000220CF" w:rsidRPr="005A1543" w:rsidRDefault="000220CF" w:rsidP="000220C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8"/>
          <w:szCs w:val="8"/>
        </w:rPr>
      </w:pPr>
    </w:p>
    <w:p w:rsidR="000220CF" w:rsidRPr="005A1543" w:rsidRDefault="000220CF" w:rsidP="000220CF">
      <w:pPr>
        <w:numPr>
          <w:ilvl w:val="0"/>
          <w:numId w:val="12"/>
        </w:numPr>
        <w:tabs>
          <w:tab w:val="left" w:pos="720"/>
        </w:tabs>
        <w:autoSpaceDE w:val="0"/>
        <w:autoSpaceDN w:val="0"/>
        <w:adjustRightInd w:val="0"/>
        <w:spacing w:line="276" w:lineRule="auto"/>
        <w:ind w:hanging="720"/>
        <w:jc w:val="both"/>
        <w:rPr>
          <w:rFonts w:ascii="Arial" w:hAnsi="Arial" w:cs="Arial"/>
          <w:b/>
          <w:bCs/>
          <w:sz w:val="20"/>
          <w:szCs w:val="20"/>
        </w:rPr>
      </w:pPr>
      <w:r w:rsidRPr="005A1543">
        <w:rPr>
          <w:rFonts w:ascii="Arial" w:hAnsi="Arial" w:cs="Arial"/>
          <w:b/>
          <w:bCs/>
          <w:sz w:val="20"/>
          <w:szCs w:val="20"/>
        </w:rPr>
        <w:t>Internal Exchange</w:t>
      </w:r>
    </w:p>
    <w:p w:rsidR="000220CF" w:rsidRPr="005A1543" w:rsidRDefault="000220CF" w:rsidP="000220CF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1440" w:hanging="720"/>
        <w:jc w:val="both"/>
        <w:rPr>
          <w:rFonts w:ascii="Arial" w:hAnsi="Arial" w:cs="Arial"/>
          <w:bCs/>
          <w:sz w:val="20"/>
          <w:szCs w:val="20"/>
        </w:rPr>
      </w:pPr>
      <w:r w:rsidRPr="005A1543">
        <w:rPr>
          <w:rFonts w:ascii="Arial" w:hAnsi="Arial" w:cs="Arial"/>
          <w:bCs/>
          <w:sz w:val="20"/>
          <w:szCs w:val="20"/>
        </w:rPr>
        <w:t>The concept of ‘Internal Customers’ is fully developed in a Learning Organization</w:t>
      </w:r>
    </w:p>
    <w:p w:rsidR="000220CF" w:rsidRPr="005A1543" w:rsidRDefault="000220CF" w:rsidP="000220C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8"/>
          <w:szCs w:val="8"/>
        </w:rPr>
      </w:pPr>
    </w:p>
    <w:p w:rsidR="000220CF" w:rsidRPr="005A1543" w:rsidRDefault="000220CF" w:rsidP="000220CF">
      <w:pPr>
        <w:numPr>
          <w:ilvl w:val="0"/>
          <w:numId w:val="12"/>
        </w:numPr>
        <w:tabs>
          <w:tab w:val="left" w:pos="720"/>
        </w:tabs>
        <w:autoSpaceDE w:val="0"/>
        <w:autoSpaceDN w:val="0"/>
        <w:adjustRightInd w:val="0"/>
        <w:spacing w:line="276" w:lineRule="auto"/>
        <w:ind w:hanging="720"/>
        <w:jc w:val="both"/>
        <w:rPr>
          <w:rFonts w:ascii="Arial" w:hAnsi="Arial" w:cs="Arial"/>
          <w:b/>
          <w:bCs/>
          <w:sz w:val="20"/>
          <w:szCs w:val="20"/>
        </w:rPr>
      </w:pPr>
      <w:r w:rsidRPr="005A1543">
        <w:rPr>
          <w:rFonts w:ascii="Arial" w:hAnsi="Arial" w:cs="Arial"/>
          <w:b/>
          <w:bCs/>
          <w:sz w:val="20"/>
          <w:szCs w:val="20"/>
        </w:rPr>
        <w:t>Reward Flexibility</w:t>
      </w:r>
    </w:p>
    <w:p w:rsidR="000220CF" w:rsidRPr="005A1543" w:rsidRDefault="000220CF" w:rsidP="000220CF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1440" w:hanging="720"/>
        <w:jc w:val="both"/>
        <w:rPr>
          <w:rFonts w:ascii="Arial" w:hAnsi="Arial" w:cs="Arial"/>
          <w:bCs/>
          <w:sz w:val="20"/>
          <w:szCs w:val="20"/>
        </w:rPr>
      </w:pPr>
      <w:r w:rsidRPr="005A1543">
        <w:rPr>
          <w:rFonts w:ascii="Arial" w:hAnsi="Arial" w:cs="Arial"/>
          <w:bCs/>
          <w:sz w:val="20"/>
          <w:szCs w:val="20"/>
        </w:rPr>
        <w:t>Principles underlying the salary structure are fully explained to everyone and remuneration and rewards reviews are done openly</w:t>
      </w:r>
    </w:p>
    <w:p w:rsidR="000220CF" w:rsidRPr="005A1543" w:rsidRDefault="000220CF" w:rsidP="000220C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8"/>
          <w:szCs w:val="8"/>
        </w:rPr>
      </w:pPr>
    </w:p>
    <w:p w:rsidR="000220CF" w:rsidRPr="005A1543" w:rsidRDefault="000220CF" w:rsidP="000220CF">
      <w:pPr>
        <w:numPr>
          <w:ilvl w:val="0"/>
          <w:numId w:val="12"/>
        </w:numPr>
        <w:tabs>
          <w:tab w:val="left" w:pos="720"/>
        </w:tabs>
        <w:autoSpaceDE w:val="0"/>
        <w:autoSpaceDN w:val="0"/>
        <w:adjustRightInd w:val="0"/>
        <w:spacing w:line="276" w:lineRule="auto"/>
        <w:ind w:hanging="720"/>
        <w:jc w:val="both"/>
        <w:rPr>
          <w:rFonts w:ascii="Arial" w:hAnsi="Arial" w:cs="Arial"/>
          <w:b/>
          <w:bCs/>
          <w:sz w:val="20"/>
          <w:szCs w:val="20"/>
        </w:rPr>
      </w:pPr>
      <w:r w:rsidRPr="005A1543">
        <w:rPr>
          <w:rFonts w:ascii="Arial" w:hAnsi="Arial" w:cs="Arial"/>
          <w:b/>
          <w:bCs/>
          <w:sz w:val="20"/>
          <w:szCs w:val="20"/>
        </w:rPr>
        <w:t>Enabling Structure</w:t>
      </w:r>
    </w:p>
    <w:p w:rsidR="000220CF" w:rsidRPr="005A1543" w:rsidRDefault="000220CF" w:rsidP="000220CF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1440" w:hanging="720"/>
        <w:jc w:val="both"/>
        <w:rPr>
          <w:rFonts w:ascii="Arial" w:hAnsi="Arial" w:cs="Arial"/>
          <w:bCs/>
          <w:sz w:val="20"/>
          <w:szCs w:val="20"/>
        </w:rPr>
      </w:pPr>
      <w:r w:rsidRPr="005A1543">
        <w:rPr>
          <w:rFonts w:ascii="Arial" w:hAnsi="Arial" w:cs="Arial"/>
          <w:bCs/>
          <w:sz w:val="20"/>
          <w:szCs w:val="20"/>
        </w:rPr>
        <w:lastRenderedPageBreak/>
        <w:t>Organizational structure is designed to allow flexibility and easy change to allow for growth, changed opportunities and opportunities for every employee</w:t>
      </w:r>
    </w:p>
    <w:p w:rsidR="000220CF" w:rsidRPr="005A1543" w:rsidRDefault="000220CF" w:rsidP="000220C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8"/>
          <w:szCs w:val="8"/>
        </w:rPr>
      </w:pPr>
    </w:p>
    <w:p w:rsidR="000220CF" w:rsidRPr="005A1543" w:rsidRDefault="000220CF" w:rsidP="000220CF">
      <w:pPr>
        <w:numPr>
          <w:ilvl w:val="0"/>
          <w:numId w:val="12"/>
        </w:numPr>
        <w:tabs>
          <w:tab w:val="left" w:pos="720"/>
        </w:tabs>
        <w:autoSpaceDE w:val="0"/>
        <w:autoSpaceDN w:val="0"/>
        <w:adjustRightInd w:val="0"/>
        <w:spacing w:line="276" w:lineRule="auto"/>
        <w:ind w:hanging="720"/>
        <w:jc w:val="both"/>
        <w:rPr>
          <w:rFonts w:ascii="Arial" w:hAnsi="Arial" w:cs="Arial"/>
          <w:b/>
          <w:bCs/>
          <w:sz w:val="20"/>
          <w:szCs w:val="20"/>
        </w:rPr>
      </w:pPr>
      <w:r w:rsidRPr="005A1543">
        <w:rPr>
          <w:rFonts w:ascii="Arial" w:hAnsi="Arial" w:cs="Arial"/>
          <w:b/>
          <w:bCs/>
          <w:sz w:val="20"/>
          <w:szCs w:val="20"/>
        </w:rPr>
        <w:t>Use Boundary/ Frontline Employees as Environment Scanners</w:t>
      </w:r>
    </w:p>
    <w:p w:rsidR="000220CF" w:rsidRPr="005A1543" w:rsidRDefault="000220CF" w:rsidP="000220CF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1440" w:hanging="720"/>
        <w:jc w:val="both"/>
        <w:rPr>
          <w:rFonts w:ascii="Arial" w:hAnsi="Arial" w:cs="Arial"/>
          <w:bCs/>
          <w:sz w:val="20"/>
          <w:szCs w:val="20"/>
        </w:rPr>
      </w:pPr>
      <w:r w:rsidRPr="005A1543">
        <w:rPr>
          <w:rFonts w:ascii="Arial" w:hAnsi="Arial" w:cs="Arial"/>
          <w:bCs/>
          <w:sz w:val="20"/>
          <w:szCs w:val="20"/>
        </w:rPr>
        <w:t>Monitoring of the organization’s internal and external environments should not be limited to senior managers but all employees be given opportunity to contribute their observations and opinions</w:t>
      </w:r>
    </w:p>
    <w:p w:rsidR="000220CF" w:rsidRPr="005A1543" w:rsidRDefault="000220CF" w:rsidP="000220C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8"/>
          <w:szCs w:val="8"/>
        </w:rPr>
      </w:pPr>
    </w:p>
    <w:p w:rsidR="000220CF" w:rsidRPr="005A1543" w:rsidRDefault="000220CF" w:rsidP="000220CF">
      <w:pPr>
        <w:numPr>
          <w:ilvl w:val="0"/>
          <w:numId w:val="12"/>
        </w:numPr>
        <w:tabs>
          <w:tab w:val="left" w:pos="720"/>
        </w:tabs>
        <w:autoSpaceDE w:val="0"/>
        <w:autoSpaceDN w:val="0"/>
        <w:adjustRightInd w:val="0"/>
        <w:spacing w:line="276" w:lineRule="auto"/>
        <w:ind w:hanging="720"/>
        <w:jc w:val="both"/>
        <w:rPr>
          <w:rFonts w:ascii="Arial" w:hAnsi="Arial" w:cs="Arial"/>
          <w:b/>
          <w:bCs/>
          <w:sz w:val="20"/>
          <w:szCs w:val="20"/>
        </w:rPr>
      </w:pPr>
      <w:r w:rsidRPr="005A1543">
        <w:rPr>
          <w:rFonts w:ascii="Arial" w:hAnsi="Arial" w:cs="Arial"/>
          <w:b/>
          <w:bCs/>
          <w:sz w:val="20"/>
          <w:szCs w:val="20"/>
        </w:rPr>
        <w:t>Inter-Company Learning</w:t>
      </w:r>
    </w:p>
    <w:p w:rsidR="000220CF" w:rsidRPr="005A1543" w:rsidRDefault="000220CF" w:rsidP="000220CF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1440" w:hanging="720"/>
        <w:jc w:val="both"/>
        <w:rPr>
          <w:rFonts w:ascii="Arial" w:hAnsi="Arial" w:cs="Arial"/>
          <w:bCs/>
          <w:sz w:val="20"/>
          <w:szCs w:val="20"/>
        </w:rPr>
      </w:pPr>
      <w:r w:rsidRPr="005A1543">
        <w:rPr>
          <w:rFonts w:ascii="Arial" w:hAnsi="Arial" w:cs="Arial"/>
          <w:bCs/>
          <w:sz w:val="20"/>
          <w:szCs w:val="20"/>
        </w:rPr>
        <w:t>Allow for open benchmarking</w:t>
      </w:r>
    </w:p>
    <w:p w:rsidR="000220CF" w:rsidRPr="005A1543" w:rsidRDefault="000220CF" w:rsidP="000220C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8"/>
          <w:szCs w:val="8"/>
        </w:rPr>
      </w:pPr>
    </w:p>
    <w:p w:rsidR="000220CF" w:rsidRPr="005A1543" w:rsidRDefault="000220CF" w:rsidP="000220CF">
      <w:pPr>
        <w:numPr>
          <w:ilvl w:val="0"/>
          <w:numId w:val="12"/>
        </w:numPr>
        <w:tabs>
          <w:tab w:val="left" w:pos="720"/>
        </w:tabs>
        <w:autoSpaceDE w:val="0"/>
        <w:autoSpaceDN w:val="0"/>
        <w:adjustRightInd w:val="0"/>
        <w:spacing w:line="276" w:lineRule="auto"/>
        <w:ind w:hanging="720"/>
        <w:jc w:val="both"/>
        <w:rPr>
          <w:rFonts w:ascii="Arial" w:hAnsi="Arial" w:cs="Arial"/>
          <w:b/>
          <w:bCs/>
          <w:sz w:val="20"/>
          <w:szCs w:val="20"/>
        </w:rPr>
      </w:pPr>
      <w:r w:rsidRPr="005A1543">
        <w:rPr>
          <w:rFonts w:ascii="Arial" w:hAnsi="Arial" w:cs="Arial"/>
          <w:b/>
          <w:bCs/>
          <w:sz w:val="20"/>
          <w:szCs w:val="20"/>
        </w:rPr>
        <w:t>Learning Climate</w:t>
      </w:r>
    </w:p>
    <w:p w:rsidR="000220CF" w:rsidRPr="005A1543" w:rsidRDefault="000220CF" w:rsidP="000220CF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1440" w:hanging="720"/>
        <w:jc w:val="both"/>
        <w:rPr>
          <w:rFonts w:ascii="Arial" w:hAnsi="Arial" w:cs="Arial"/>
          <w:bCs/>
          <w:sz w:val="20"/>
          <w:szCs w:val="20"/>
        </w:rPr>
      </w:pPr>
      <w:r w:rsidRPr="005A1543">
        <w:rPr>
          <w:rFonts w:ascii="Arial" w:hAnsi="Arial" w:cs="Arial"/>
          <w:bCs/>
          <w:sz w:val="20"/>
          <w:szCs w:val="20"/>
        </w:rPr>
        <w:t>Managers must encourage formal and informal learning</w:t>
      </w:r>
    </w:p>
    <w:p w:rsidR="000220CF" w:rsidRPr="005A1543" w:rsidRDefault="000220CF" w:rsidP="000220C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8"/>
          <w:szCs w:val="8"/>
        </w:rPr>
      </w:pPr>
    </w:p>
    <w:p w:rsidR="000220CF" w:rsidRPr="005A1543" w:rsidRDefault="000220CF" w:rsidP="000220C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8"/>
          <w:szCs w:val="8"/>
        </w:rPr>
      </w:pPr>
    </w:p>
    <w:p w:rsidR="000220CF" w:rsidRPr="005A1543" w:rsidRDefault="000220CF" w:rsidP="000220CF">
      <w:pPr>
        <w:numPr>
          <w:ilvl w:val="0"/>
          <w:numId w:val="12"/>
        </w:numPr>
        <w:tabs>
          <w:tab w:val="left" w:pos="720"/>
        </w:tabs>
        <w:autoSpaceDE w:val="0"/>
        <w:autoSpaceDN w:val="0"/>
        <w:adjustRightInd w:val="0"/>
        <w:spacing w:line="276" w:lineRule="auto"/>
        <w:ind w:hanging="720"/>
        <w:jc w:val="both"/>
        <w:rPr>
          <w:rFonts w:ascii="Arial" w:hAnsi="Arial" w:cs="Arial"/>
          <w:b/>
          <w:bCs/>
          <w:sz w:val="20"/>
          <w:szCs w:val="20"/>
        </w:rPr>
      </w:pPr>
      <w:r w:rsidRPr="005A1543">
        <w:rPr>
          <w:rFonts w:ascii="Arial" w:hAnsi="Arial" w:cs="Arial"/>
          <w:b/>
          <w:bCs/>
          <w:sz w:val="20"/>
          <w:szCs w:val="20"/>
        </w:rPr>
        <w:t>Self development Opportunities for All</w:t>
      </w:r>
    </w:p>
    <w:p w:rsidR="000220CF" w:rsidRPr="005A1543" w:rsidRDefault="000220CF" w:rsidP="000220CF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1440" w:hanging="720"/>
        <w:jc w:val="both"/>
        <w:rPr>
          <w:rFonts w:ascii="Arial" w:hAnsi="Arial" w:cs="Arial"/>
          <w:bCs/>
          <w:sz w:val="20"/>
          <w:szCs w:val="20"/>
        </w:rPr>
      </w:pPr>
      <w:r w:rsidRPr="005A1543">
        <w:rPr>
          <w:rFonts w:ascii="Arial" w:hAnsi="Arial" w:cs="Arial"/>
          <w:bCs/>
          <w:sz w:val="20"/>
          <w:szCs w:val="20"/>
        </w:rPr>
        <w:t>Training and development must given a high priority in a Learning Organization</w:t>
      </w:r>
    </w:p>
    <w:p w:rsidR="000220CF" w:rsidRPr="005A1543" w:rsidRDefault="000220CF" w:rsidP="000220C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8"/>
          <w:szCs w:val="8"/>
        </w:rPr>
      </w:pPr>
    </w:p>
    <w:p w:rsidR="000220CF" w:rsidRPr="005A1543" w:rsidRDefault="000220CF" w:rsidP="000220C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A1543">
        <w:rPr>
          <w:rFonts w:ascii="Arial" w:hAnsi="Arial" w:cs="Arial"/>
          <w:b/>
          <w:bCs/>
          <w:sz w:val="20"/>
          <w:szCs w:val="20"/>
        </w:rPr>
        <w:t>Scheme/ Script:</w:t>
      </w:r>
    </w:p>
    <w:p w:rsidR="00686ADC" w:rsidRPr="005A1543" w:rsidRDefault="00686ADC" w:rsidP="000220C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5A1543">
        <w:rPr>
          <w:rFonts w:ascii="Arial" w:hAnsi="Arial" w:cs="Arial"/>
          <w:bCs/>
          <w:sz w:val="20"/>
          <w:szCs w:val="20"/>
        </w:rPr>
        <w:t>One [1] marks for report format</w:t>
      </w:r>
      <w:r w:rsidRPr="005A1543">
        <w:rPr>
          <w:rFonts w:ascii="Arial" w:hAnsi="Arial" w:cs="Arial"/>
          <w:bCs/>
          <w:sz w:val="20"/>
          <w:szCs w:val="20"/>
        </w:rPr>
        <w:tab/>
      </w:r>
      <w:r w:rsidRPr="005A1543">
        <w:rPr>
          <w:rFonts w:ascii="Arial" w:hAnsi="Arial" w:cs="Arial"/>
          <w:bCs/>
          <w:sz w:val="20"/>
          <w:szCs w:val="20"/>
        </w:rPr>
        <w:tab/>
      </w:r>
      <w:r w:rsidRPr="005A1543">
        <w:rPr>
          <w:rFonts w:ascii="Arial" w:hAnsi="Arial" w:cs="Arial"/>
          <w:bCs/>
          <w:sz w:val="20"/>
          <w:szCs w:val="20"/>
        </w:rPr>
        <w:tab/>
      </w:r>
      <w:r w:rsidRPr="005A1543">
        <w:rPr>
          <w:rFonts w:ascii="Arial" w:hAnsi="Arial" w:cs="Arial"/>
          <w:bCs/>
          <w:sz w:val="20"/>
          <w:szCs w:val="20"/>
        </w:rPr>
        <w:tab/>
      </w:r>
      <w:r w:rsidRPr="005A1543">
        <w:rPr>
          <w:rFonts w:ascii="Arial" w:hAnsi="Arial" w:cs="Arial"/>
          <w:bCs/>
          <w:sz w:val="20"/>
          <w:szCs w:val="20"/>
        </w:rPr>
        <w:tab/>
      </w:r>
      <w:r w:rsidRPr="005A1543">
        <w:rPr>
          <w:rFonts w:ascii="Arial" w:hAnsi="Arial" w:cs="Arial"/>
          <w:bCs/>
          <w:sz w:val="20"/>
          <w:szCs w:val="20"/>
        </w:rPr>
        <w:tab/>
      </w:r>
      <w:r w:rsidRPr="005A1543">
        <w:rPr>
          <w:rFonts w:ascii="Arial" w:hAnsi="Arial" w:cs="Arial"/>
          <w:bCs/>
          <w:sz w:val="20"/>
          <w:szCs w:val="20"/>
        </w:rPr>
        <w:tab/>
      </w:r>
      <w:r w:rsidRPr="005A1543">
        <w:rPr>
          <w:rFonts w:ascii="Arial" w:hAnsi="Arial" w:cs="Arial"/>
          <w:bCs/>
          <w:sz w:val="20"/>
          <w:szCs w:val="20"/>
        </w:rPr>
        <w:tab/>
        <w:t xml:space="preserve">   1</w:t>
      </w:r>
    </w:p>
    <w:p w:rsidR="000220CF" w:rsidRPr="005A1543" w:rsidRDefault="00686ADC" w:rsidP="000220CF">
      <w:pPr>
        <w:tabs>
          <w:tab w:val="left" w:pos="1710"/>
          <w:tab w:val="left" w:pos="810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5A1543">
        <w:rPr>
          <w:rFonts w:ascii="Arial" w:hAnsi="Arial" w:cs="Arial"/>
          <w:bCs/>
          <w:sz w:val="20"/>
          <w:szCs w:val="20"/>
        </w:rPr>
        <w:t>Two [2</w:t>
      </w:r>
      <w:r w:rsidR="000220CF" w:rsidRPr="005A1543">
        <w:rPr>
          <w:rFonts w:ascii="Arial" w:hAnsi="Arial" w:cs="Arial"/>
          <w:bCs/>
          <w:sz w:val="20"/>
          <w:szCs w:val="20"/>
        </w:rPr>
        <w:t>] marks for definition of Learning Organization</w:t>
      </w:r>
      <w:r w:rsidRPr="005A1543">
        <w:rPr>
          <w:rFonts w:ascii="Arial" w:hAnsi="Arial" w:cs="Arial"/>
          <w:bCs/>
          <w:sz w:val="20"/>
          <w:szCs w:val="20"/>
        </w:rPr>
        <w:tab/>
        <w:t>2</w:t>
      </w:r>
    </w:p>
    <w:p w:rsidR="000220CF" w:rsidRPr="005A1543" w:rsidRDefault="000220CF" w:rsidP="000220CF">
      <w:pPr>
        <w:tabs>
          <w:tab w:val="left" w:pos="1710"/>
          <w:tab w:val="left" w:pos="810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5A1543">
        <w:rPr>
          <w:rFonts w:ascii="Arial" w:hAnsi="Arial" w:cs="Arial"/>
          <w:bCs/>
          <w:sz w:val="20"/>
          <w:szCs w:val="20"/>
        </w:rPr>
        <w:t>Two [2] marks each for six distinguishing factors of a Learning Organization</w:t>
      </w:r>
      <w:r w:rsidRPr="005A1543">
        <w:rPr>
          <w:rFonts w:ascii="Arial" w:hAnsi="Arial" w:cs="Arial"/>
          <w:bCs/>
          <w:sz w:val="20"/>
          <w:szCs w:val="20"/>
        </w:rPr>
        <w:tab/>
      </w:r>
      <w:r w:rsidRPr="005A1543">
        <w:rPr>
          <w:rFonts w:ascii="Arial" w:hAnsi="Arial" w:cs="Arial"/>
          <w:bCs/>
          <w:sz w:val="20"/>
          <w:szCs w:val="20"/>
          <w:u w:val="single"/>
        </w:rPr>
        <w:t>12</w:t>
      </w:r>
    </w:p>
    <w:p w:rsidR="000220CF" w:rsidRPr="005A1543" w:rsidRDefault="000220CF" w:rsidP="000220CF">
      <w:pPr>
        <w:tabs>
          <w:tab w:val="left" w:pos="1710"/>
          <w:tab w:val="left" w:pos="8100"/>
        </w:tabs>
        <w:autoSpaceDE w:val="0"/>
        <w:autoSpaceDN w:val="0"/>
        <w:adjustRightInd w:val="0"/>
        <w:spacing w:line="276" w:lineRule="auto"/>
        <w:ind w:left="8100" w:hanging="1800"/>
        <w:jc w:val="both"/>
        <w:rPr>
          <w:rFonts w:ascii="Arial" w:hAnsi="Arial" w:cs="Arial"/>
          <w:b/>
          <w:bCs/>
          <w:sz w:val="21"/>
          <w:szCs w:val="21"/>
        </w:rPr>
      </w:pPr>
      <w:r w:rsidRPr="005A1543">
        <w:rPr>
          <w:rFonts w:ascii="Arial" w:hAnsi="Arial" w:cs="Arial"/>
          <w:b/>
          <w:bCs/>
        </w:rPr>
        <w:t>[Total Marks</w:t>
      </w:r>
      <w:r w:rsidRPr="005A1543">
        <w:rPr>
          <w:rFonts w:ascii="Arial" w:hAnsi="Arial" w:cs="Arial"/>
          <w:b/>
          <w:bCs/>
        </w:rPr>
        <w:tab/>
      </w:r>
      <w:r w:rsidRPr="005A1543">
        <w:rPr>
          <w:rFonts w:ascii="Arial" w:hAnsi="Arial" w:cs="Arial"/>
          <w:b/>
          <w:bCs/>
          <w:sz w:val="21"/>
          <w:szCs w:val="21"/>
          <w:u w:val="single"/>
        </w:rPr>
        <w:t>15</w:t>
      </w:r>
      <w:r w:rsidRPr="005A1543">
        <w:rPr>
          <w:rFonts w:ascii="Arial" w:hAnsi="Arial" w:cs="Arial"/>
          <w:b/>
          <w:bCs/>
          <w:u w:val="single"/>
        </w:rPr>
        <w:t>]</w:t>
      </w:r>
    </w:p>
    <w:p w:rsidR="005A1543" w:rsidRDefault="005A1543" w:rsidP="000220C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0220CF" w:rsidRPr="005A1543" w:rsidRDefault="000220CF" w:rsidP="000220C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A1543">
        <w:rPr>
          <w:rFonts w:ascii="Arial" w:hAnsi="Arial" w:cs="Arial"/>
          <w:b/>
          <w:bCs/>
          <w:sz w:val="20"/>
          <w:szCs w:val="20"/>
        </w:rPr>
        <w:t xml:space="preserve">ANSWER </w:t>
      </w:r>
      <w:r w:rsidR="0044061F" w:rsidRPr="005A1543">
        <w:rPr>
          <w:rFonts w:ascii="Arial" w:hAnsi="Arial" w:cs="Arial"/>
          <w:b/>
          <w:bCs/>
          <w:sz w:val="20"/>
          <w:szCs w:val="20"/>
        </w:rPr>
        <w:t>5</w:t>
      </w:r>
    </w:p>
    <w:p w:rsidR="0044061F" w:rsidRPr="005A1543" w:rsidRDefault="0044061F" w:rsidP="000220C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0220CF" w:rsidRPr="005A1543" w:rsidRDefault="000220CF" w:rsidP="000220C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5A1543">
        <w:rPr>
          <w:rFonts w:ascii="Arial" w:hAnsi="Arial" w:cs="Arial"/>
          <w:bCs/>
          <w:sz w:val="20"/>
          <w:szCs w:val="20"/>
        </w:rPr>
        <w:t>Definition of Strategic Planning:</w:t>
      </w:r>
    </w:p>
    <w:p w:rsidR="000220CF" w:rsidRPr="005A1543" w:rsidRDefault="000220CF" w:rsidP="000220C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5A1543">
        <w:rPr>
          <w:rFonts w:ascii="Arial" w:hAnsi="Arial" w:cs="Arial"/>
          <w:bCs/>
          <w:sz w:val="20"/>
          <w:szCs w:val="20"/>
        </w:rPr>
        <w:t>This is the process of defining a company’s overall mission and objectives</w:t>
      </w:r>
    </w:p>
    <w:p w:rsidR="000220CF" w:rsidRPr="005A1543" w:rsidRDefault="000220CF" w:rsidP="000220C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:rsidR="000220CF" w:rsidRPr="005A1543" w:rsidRDefault="000220CF" w:rsidP="000220CF">
      <w:pPr>
        <w:numPr>
          <w:ilvl w:val="0"/>
          <w:numId w:val="15"/>
        </w:numPr>
        <w:tabs>
          <w:tab w:val="left" w:pos="720"/>
        </w:tabs>
        <w:autoSpaceDE w:val="0"/>
        <w:autoSpaceDN w:val="0"/>
        <w:adjustRightInd w:val="0"/>
        <w:spacing w:line="276" w:lineRule="auto"/>
        <w:ind w:hanging="720"/>
        <w:jc w:val="both"/>
        <w:rPr>
          <w:rFonts w:ascii="Arial" w:hAnsi="Arial" w:cs="Arial"/>
          <w:b/>
          <w:bCs/>
          <w:sz w:val="20"/>
          <w:szCs w:val="20"/>
        </w:rPr>
      </w:pPr>
      <w:r w:rsidRPr="005A1543">
        <w:rPr>
          <w:rFonts w:ascii="Arial" w:hAnsi="Arial" w:cs="Arial"/>
          <w:bCs/>
          <w:sz w:val="20"/>
          <w:szCs w:val="20"/>
        </w:rPr>
        <w:t>Identify the major elements that an SMEs has been operating within for the past few years</w:t>
      </w:r>
    </w:p>
    <w:p w:rsidR="000220CF" w:rsidRPr="005A1543" w:rsidRDefault="000220CF" w:rsidP="000220CF">
      <w:pPr>
        <w:numPr>
          <w:ilvl w:val="0"/>
          <w:numId w:val="15"/>
        </w:numPr>
        <w:tabs>
          <w:tab w:val="left" w:pos="720"/>
        </w:tabs>
        <w:autoSpaceDE w:val="0"/>
        <w:autoSpaceDN w:val="0"/>
        <w:adjustRightInd w:val="0"/>
        <w:spacing w:line="276" w:lineRule="auto"/>
        <w:ind w:hanging="720"/>
        <w:jc w:val="both"/>
        <w:rPr>
          <w:rFonts w:ascii="Arial" w:hAnsi="Arial" w:cs="Arial"/>
          <w:b/>
          <w:bCs/>
          <w:sz w:val="20"/>
          <w:szCs w:val="20"/>
        </w:rPr>
      </w:pPr>
      <w:r w:rsidRPr="005A1543">
        <w:rPr>
          <w:rFonts w:ascii="Arial" w:hAnsi="Arial" w:cs="Arial"/>
          <w:bCs/>
          <w:sz w:val="20"/>
          <w:szCs w:val="20"/>
        </w:rPr>
        <w:t>Develop the SME’s business mission in terms of the nature and function of business of the SME</w:t>
      </w:r>
    </w:p>
    <w:p w:rsidR="000220CF" w:rsidRPr="005A1543" w:rsidRDefault="000220CF" w:rsidP="000220CF">
      <w:pPr>
        <w:numPr>
          <w:ilvl w:val="0"/>
          <w:numId w:val="15"/>
        </w:numPr>
        <w:tabs>
          <w:tab w:val="left" w:pos="720"/>
        </w:tabs>
        <w:autoSpaceDE w:val="0"/>
        <w:autoSpaceDN w:val="0"/>
        <w:adjustRightInd w:val="0"/>
        <w:spacing w:line="276" w:lineRule="auto"/>
        <w:ind w:hanging="720"/>
        <w:jc w:val="both"/>
        <w:rPr>
          <w:rFonts w:ascii="Arial" w:hAnsi="Arial" w:cs="Arial"/>
          <w:b/>
          <w:bCs/>
          <w:sz w:val="20"/>
          <w:szCs w:val="20"/>
        </w:rPr>
      </w:pPr>
      <w:r w:rsidRPr="005A1543">
        <w:rPr>
          <w:rFonts w:ascii="Arial" w:hAnsi="Arial" w:cs="Arial"/>
          <w:bCs/>
          <w:sz w:val="20"/>
          <w:szCs w:val="20"/>
        </w:rPr>
        <w:t>Define the internal and external forces likely to impact on the proposed mission of the SME</w:t>
      </w:r>
    </w:p>
    <w:p w:rsidR="000220CF" w:rsidRPr="005A1543" w:rsidRDefault="000220CF" w:rsidP="000220CF">
      <w:pPr>
        <w:numPr>
          <w:ilvl w:val="0"/>
          <w:numId w:val="15"/>
        </w:numPr>
        <w:tabs>
          <w:tab w:val="left" w:pos="720"/>
        </w:tabs>
        <w:autoSpaceDE w:val="0"/>
        <w:autoSpaceDN w:val="0"/>
        <w:adjustRightInd w:val="0"/>
        <w:spacing w:line="276" w:lineRule="auto"/>
        <w:ind w:hanging="720"/>
        <w:jc w:val="both"/>
        <w:rPr>
          <w:rFonts w:ascii="Arial" w:hAnsi="Arial" w:cs="Arial"/>
          <w:b/>
          <w:bCs/>
          <w:sz w:val="20"/>
          <w:szCs w:val="20"/>
        </w:rPr>
      </w:pPr>
      <w:r w:rsidRPr="005A1543">
        <w:rPr>
          <w:rFonts w:ascii="Arial" w:hAnsi="Arial" w:cs="Arial"/>
          <w:bCs/>
          <w:sz w:val="20"/>
          <w:szCs w:val="20"/>
        </w:rPr>
        <w:t>Identify and analyze the basic driving forces that will influence the likely direction of growth of the SME in the future</w:t>
      </w:r>
    </w:p>
    <w:p w:rsidR="000220CF" w:rsidRPr="005A1543" w:rsidRDefault="000220CF" w:rsidP="000220CF">
      <w:pPr>
        <w:numPr>
          <w:ilvl w:val="0"/>
          <w:numId w:val="15"/>
        </w:numPr>
        <w:tabs>
          <w:tab w:val="left" w:pos="720"/>
        </w:tabs>
        <w:autoSpaceDE w:val="0"/>
        <w:autoSpaceDN w:val="0"/>
        <w:adjustRightInd w:val="0"/>
        <w:spacing w:line="276" w:lineRule="auto"/>
        <w:ind w:hanging="720"/>
        <w:jc w:val="both"/>
        <w:rPr>
          <w:rFonts w:ascii="Arial" w:hAnsi="Arial" w:cs="Arial"/>
          <w:b/>
          <w:bCs/>
          <w:sz w:val="20"/>
          <w:szCs w:val="20"/>
        </w:rPr>
      </w:pPr>
      <w:r w:rsidRPr="005A1543">
        <w:rPr>
          <w:rFonts w:ascii="Arial" w:hAnsi="Arial" w:cs="Arial"/>
          <w:bCs/>
          <w:sz w:val="20"/>
          <w:szCs w:val="20"/>
        </w:rPr>
        <w:t>Develop a set of long term objectives that will identify what the SME will become in the future</w:t>
      </w:r>
    </w:p>
    <w:p w:rsidR="000220CF" w:rsidRPr="005A1543" w:rsidRDefault="000220CF" w:rsidP="000220CF">
      <w:pPr>
        <w:numPr>
          <w:ilvl w:val="0"/>
          <w:numId w:val="15"/>
        </w:numPr>
        <w:tabs>
          <w:tab w:val="left" w:pos="720"/>
        </w:tabs>
        <w:autoSpaceDE w:val="0"/>
        <w:autoSpaceDN w:val="0"/>
        <w:adjustRightInd w:val="0"/>
        <w:spacing w:line="276" w:lineRule="auto"/>
        <w:ind w:hanging="720"/>
        <w:jc w:val="both"/>
        <w:rPr>
          <w:rFonts w:ascii="Arial" w:hAnsi="Arial" w:cs="Arial"/>
          <w:b/>
          <w:bCs/>
          <w:sz w:val="20"/>
          <w:szCs w:val="20"/>
        </w:rPr>
      </w:pPr>
      <w:r w:rsidRPr="005A1543">
        <w:rPr>
          <w:rFonts w:ascii="Arial" w:hAnsi="Arial" w:cs="Arial"/>
          <w:bCs/>
          <w:sz w:val="20"/>
          <w:szCs w:val="20"/>
        </w:rPr>
        <w:t>Outline a general plan of action defining logical, financial and personnel factors that must be integrated into the SME’s long-term objectives</w:t>
      </w:r>
    </w:p>
    <w:p w:rsidR="000220CF" w:rsidRPr="005A1543" w:rsidRDefault="000220CF" w:rsidP="000220CF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  <w:bCs/>
          <w:sz w:val="8"/>
          <w:szCs w:val="8"/>
        </w:rPr>
      </w:pPr>
    </w:p>
    <w:p w:rsidR="000220CF" w:rsidRPr="005A1543" w:rsidRDefault="000220CF" w:rsidP="000220C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A1543">
        <w:rPr>
          <w:rFonts w:ascii="Arial" w:hAnsi="Arial" w:cs="Arial"/>
          <w:b/>
          <w:bCs/>
          <w:sz w:val="20"/>
          <w:szCs w:val="20"/>
        </w:rPr>
        <w:t>Scheme/ Script:</w:t>
      </w:r>
    </w:p>
    <w:p w:rsidR="000220CF" w:rsidRPr="005A1543" w:rsidRDefault="000220CF" w:rsidP="000220CF">
      <w:pPr>
        <w:tabs>
          <w:tab w:val="left" w:pos="540"/>
          <w:tab w:val="left" w:pos="1710"/>
          <w:tab w:val="left" w:pos="8100"/>
        </w:tabs>
        <w:autoSpaceDE w:val="0"/>
        <w:autoSpaceDN w:val="0"/>
        <w:adjustRightInd w:val="0"/>
        <w:spacing w:line="276" w:lineRule="auto"/>
        <w:ind w:left="540"/>
        <w:jc w:val="both"/>
        <w:rPr>
          <w:rFonts w:ascii="Arial" w:hAnsi="Arial" w:cs="Arial"/>
          <w:bCs/>
          <w:sz w:val="20"/>
          <w:szCs w:val="20"/>
        </w:rPr>
      </w:pPr>
      <w:r w:rsidRPr="005A1543">
        <w:rPr>
          <w:rFonts w:ascii="Arial" w:hAnsi="Arial" w:cs="Arial"/>
          <w:bCs/>
          <w:sz w:val="20"/>
          <w:szCs w:val="20"/>
        </w:rPr>
        <w:t>Two [2] for definition of strategic planning</w:t>
      </w:r>
      <w:r w:rsidRPr="005A1543">
        <w:rPr>
          <w:rFonts w:ascii="Arial" w:hAnsi="Arial" w:cs="Arial"/>
          <w:bCs/>
          <w:sz w:val="20"/>
          <w:szCs w:val="20"/>
        </w:rPr>
        <w:tab/>
        <w:t>02</w:t>
      </w:r>
    </w:p>
    <w:p w:rsidR="000220CF" w:rsidRPr="005A1543" w:rsidRDefault="000220CF" w:rsidP="000220CF">
      <w:pPr>
        <w:tabs>
          <w:tab w:val="left" w:pos="540"/>
          <w:tab w:val="left" w:pos="1710"/>
          <w:tab w:val="left" w:pos="8100"/>
        </w:tabs>
        <w:autoSpaceDE w:val="0"/>
        <w:autoSpaceDN w:val="0"/>
        <w:adjustRightInd w:val="0"/>
        <w:spacing w:line="276" w:lineRule="auto"/>
        <w:ind w:left="540"/>
        <w:jc w:val="both"/>
        <w:rPr>
          <w:rFonts w:ascii="Arial" w:hAnsi="Arial" w:cs="Arial"/>
          <w:bCs/>
          <w:sz w:val="20"/>
          <w:szCs w:val="20"/>
        </w:rPr>
      </w:pPr>
      <w:r w:rsidRPr="005A1543">
        <w:rPr>
          <w:rFonts w:ascii="Arial" w:hAnsi="Arial" w:cs="Arial"/>
          <w:bCs/>
          <w:sz w:val="20"/>
          <w:szCs w:val="20"/>
        </w:rPr>
        <w:t>Three [3] marks for each indicator listed</w:t>
      </w:r>
      <w:r w:rsidRPr="005A1543">
        <w:rPr>
          <w:rFonts w:ascii="Arial" w:hAnsi="Arial" w:cs="Arial"/>
          <w:bCs/>
          <w:sz w:val="20"/>
          <w:szCs w:val="20"/>
        </w:rPr>
        <w:tab/>
      </w:r>
      <w:r w:rsidRPr="005A1543">
        <w:rPr>
          <w:rFonts w:ascii="Arial" w:hAnsi="Arial" w:cs="Arial"/>
          <w:bCs/>
          <w:sz w:val="20"/>
          <w:szCs w:val="20"/>
          <w:u w:val="single"/>
        </w:rPr>
        <w:t>18</w:t>
      </w:r>
    </w:p>
    <w:p w:rsidR="000220CF" w:rsidRPr="005A1543" w:rsidRDefault="000220CF" w:rsidP="000220CF">
      <w:pPr>
        <w:tabs>
          <w:tab w:val="left" w:pos="1710"/>
          <w:tab w:val="left" w:pos="8100"/>
        </w:tabs>
        <w:autoSpaceDE w:val="0"/>
        <w:autoSpaceDN w:val="0"/>
        <w:adjustRightInd w:val="0"/>
        <w:spacing w:line="276" w:lineRule="auto"/>
        <w:ind w:left="8100" w:hanging="1800"/>
        <w:jc w:val="both"/>
        <w:rPr>
          <w:rFonts w:ascii="Arial" w:hAnsi="Arial" w:cs="Arial"/>
          <w:b/>
          <w:bCs/>
          <w:sz w:val="21"/>
          <w:szCs w:val="21"/>
        </w:rPr>
      </w:pPr>
      <w:r w:rsidRPr="005A1543">
        <w:rPr>
          <w:rFonts w:ascii="Arial" w:hAnsi="Arial" w:cs="Arial"/>
          <w:b/>
          <w:bCs/>
        </w:rPr>
        <w:t>[Total Marks</w:t>
      </w:r>
      <w:r w:rsidRPr="005A1543">
        <w:rPr>
          <w:rFonts w:ascii="Arial" w:hAnsi="Arial" w:cs="Arial"/>
          <w:b/>
          <w:bCs/>
        </w:rPr>
        <w:tab/>
        <w:t>20]</w:t>
      </w:r>
    </w:p>
    <w:p w:rsidR="005A1543" w:rsidRDefault="005A1543" w:rsidP="000220C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:rsidR="000220CF" w:rsidRPr="005A1543" w:rsidRDefault="000220CF" w:rsidP="000220C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5A1543">
        <w:rPr>
          <w:rFonts w:ascii="Arial" w:hAnsi="Arial" w:cs="Arial"/>
          <w:b/>
          <w:bCs/>
          <w:sz w:val="21"/>
          <w:szCs w:val="21"/>
        </w:rPr>
        <w:t xml:space="preserve">ANSWER </w:t>
      </w:r>
      <w:r w:rsidR="0044061F" w:rsidRPr="005A1543">
        <w:rPr>
          <w:rFonts w:ascii="Arial" w:hAnsi="Arial" w:cs="Arial"/>
          <w:b/>
          <w:bCs/>
          <w:sz w:val="21"/>
          <w:szCs w:val="21"/>
        </w:rPr>
        <w:t>6</w:t>
      </w:r>
    </w:p>
    <w:p w:rsidR="000220CF" w:rsidRPr="005A1543" w:rsidRDefault="000220CF" w:rsidP="000220CF">
      <w:pPr>
        <w:numPr>
          <w:ilvl w:val="0"/>
          <w:numId w:val="17"/>
        </w:numPr>
        <w:tabs>
          <w:tab w:val="left" w:pos="720"/>
        </w:tabs>
        <w:autoSpaceDE w:val="0"/>
        <w:autoSpaceDN w:val="0"/>
        <w:adjustRightInd w:val="0"/>
        <w:spacing w:line="276" w:lineRule="auto"/>
        <w:ind w:left="720" w:hanging="630"/>
        <w:jc w:val="both"/>
        <w:rPr>
          <w:rFonts w:ascii="Arial" w:hAnsi="Arial" w:cs="Arial"/>
          <w:b/>
          <w:bCs/>
          <w:sz w:val="21"/>
          <w:szCs w:val="21"/>
        </w:rPr>
      </w:pPr>
      <w:r w:rsidRPr="005A1543">
        <w:rPr>
          <w:rFonts w:ascii="Arial" w:hAnsi="Arial" w:cs="Arial"/>
          <w:bCs/>
          <w:sz w:val="21"/>
          <w:szCs w:val="21"/>
        </w:rPr>
        <w:t>Logistics Management is physical distribution and materials management involving the inflow of raw materials and goods and the outflow of finished products</w:t>
      </w:r>
    </w:p>
    <w:p w:rsidR="000220CF" w:rsidRPr="005A1543" w:rsidRDefault="000220CF" w:rsidP="000220CF">
      <w:pPr>
        <w:numPr>
          <w:ilvl w:val="0"/>
          <w:numId w:val="17"/>
        </w:numPr>
        <w:tabs>
          <w:tab w:val="left" w:pos="720"/>
        </w:tabs>
        <w:autoSpaceDE w:val="0"/>
        <w:autoSpaceDN w:val="0"/>
        <w:adjustRightInd w:val="0"/>
        <w:spacing w:line="276" w:lineRule="auto"/>
        <w:ind w:left="720" w:hanging="630"/>
        <w:jc w:val="both"/>
        <w:rPr>
          <w:rFonts w:ascii="Arial" w:hAnsi="Arial" w:cs="Arial"/>
          <w:b/>
          <w:bCs/>
          <w:sz w:val="21"/>
          <w:szCs w:val="21"/>
        </w:rPr>
      </w:pPr>
      <w:r w:rsidRPr="005A1543">
        <w:rPr>
          <w:rFonts w:ascii="Arial" w:hAnsi="Arial" w:cs="Arial"/>
          <w:bCs/>
          <w:sz w:val="21"/>
          <w:szCs w:val="21"/>
        </w:rPr>
        <w:t>The importance of Logistical Management has arisen due to:</w:t>
      </w:r>
    </w:p>
    <w:p w:rsidR="000220CF" w:rsidRPr="005A1543" w:rsidRDefault="000220CF" w:rsidP="000220CF">
      <w:pPr>
        <w:numPr>
          <w:ilvl w:val="0"/>
          <w:numId w:val="18"/>
        </w:numPr>
        <w:tabs>
          <w:tab w:val="left" w:pos="720"/>
        </w:tabs>
        <w:autoSpaceDE w:val="0"/>
        <w:autoSpaceDN w:val="0"/>
        <w:adjustRightInd w:val="0"/>
        <w:spacing w:line="276" w:lineRule="auto"/>
        <w:ind w:hanging="720"/>
        <w:jc w:val="both"/>
        <w:rPr>
          <w:rFonts w:ascii="Arial" w:hAnsi="Arial" w:cs="Arial"/>
          <w:b/>
          <w:bCs/>
          <w:sz w:val="21"/>
          <w:szCs w:val="21"/>
        </w:rPr>
      </w:pPr>
      <w:r w:rsidRPr="005A1543">
        <w:rPr>
          <w:rFonts w:ascii="Arial" w:hAnsi="Arial" w:cs="Arial"/>
          <w:bCs/>
          <w:sz w:val="21"/>
          <w:szCs w:val="21"/>
        </w:rPr>
        <w:t>The customer benefits that have become incorporated into the overall product through logistics tradeoffs made possible by coordinated logistics management</w:t>
      </w:r>
    </w:p>
    <w:p w:rsidR="000220CF" w:rsidRPr="005A1543" w:rsidRDefault="000220CF" w:rsidP="000220CF">
      <w:pPr>
        <w:numPr>
          <w:ilvl w:val="0"/>
          <w:numId w:val="18"/>
        </w:numPr>
        <w:tabs>
          <w:tab w:val="left" w:pos="720"/>
        </w:tabs>
        <w:autoSpaceDE w:val="0"/>
        <w:autoSpaceDN w:val="0"/>
        <w:adjustRightInd w:val="0"/>
        <w:spacing w:line="276" w:lineRule="auto"/>
        <w:ind w:hanging="720"/>
        <w:jc w:val="both"/>
        <w:rPr>
          <w:rFonts w:ascii="Arial" w:hAnsi="Arial" w:cs="Arial"/>
          <w:b/>
          <w:bCs/>
          <w:sz w:val="21"/>
          <w:szCs w:val="21"/>
        </w:rPr>
      </w:pPr>
      <w:r w:rsidRPr="005A1543">
        <w:rPr>
          <w:rFonts w:ascii="Arial" w:hAnsi="Arial" w:cs="Arial"/>
          <w:bCs/>
          <w:sz w:val="21"/>
          <w:szCs w:val="21"/>
        </w:rPr>
        <w:t>A logistics approach to service delivery has resulted in cost savings that have been passed on to consumers</w:t>
      </w:r>
    </w:p>
    <w:p w:rsidR="000220CF" w:rsidRPr="005A1543" w:rsidRDefault="000220CF" w:rsidP="000220CF">
      <w:pPr>
        <w:numPr>
          <w:ilvl w:val="0"/>
          <w:numId w:val="18"/>
        </w:numPr>
        <w:tabs>
          <w:tab w:val="left" w:pos="720"/>
        </w:tabs>
        <w:autoSpaceDE w:val="0"/>
        <w:autoSpaceDN w:val="0"/>
        <w:adjustRightInd w:val="0"/>
        <w:spacing w:line="276" w:lineRule="auto"/>
        <w:ind w:hanging="720"/>
        <w:jc w:val="both"/>
        <w:rPr>
          <w:rFonts w:ascii="Arial" w:hAnsi="Arial" w:cs="Arial"/>
          <w:b/>
          <w:bCs/>
          <w:sz w:val="21"/>
          <w:szCs w:val="21"/>
        </w:rPr>
      </w:pPr>
      <w:r w:rsidRPr="005A1543">
        <w:rPr>
          <w:rFonts w:ascii="Arial" w:hAnsi="Arial" w:cs="Arial"/>
          <w:bCs/>
          <w:sz w:val="21"/>
          <w:szCs w:val="21"/>
        </w:rPr>
        <w:lastRenderedPageBreak/>
        <w:t>Logistics Management is increasingly part of the industrial purchasing processes leading to closer links between buyers and sellers, greater use of JIT [just-in-time] and computerized purchasing systems</w:t>
      </w:r>
    </w:p>
    <w:p w:rsidR="000220CF" w:rsidRPr="005A1543" w:rsidRDefault="000220CF" w:rsidP="000220CF">
      <w:pPr>
        <w:autoSpaceDE w:val="0"/>
        <w:autoSpaceDN w:val="0"/>
        <w:adjustRightInd w:val="0"/>
        <w:spacing w:line="276" w:lineRule="auto"/>
        <w:ind w:left="1440"/>
        <w:jc w:val="both"/>
        <w:rPr>
          <w:rFonts w:ascii="Arial" w:hAnsi="Arial" w:cs="Arial"/>
          <w:bCs/>
          <w:sz w:val="21"/>
          <w:szCs w:val="21"/>
        </w:rPr>
      </w:pPr>
    </w:p>
    <w:p w:rsidR="000220CF" w:rsidRPr="005A1543" w:rsidRDefault="000220CF" w:rsidP="000220CF">
      <w:pPr>
        <w:numPr>
          <w:ilvl w:val="0"/>
          <w:numId w:val="17"/>
        </w:numPr>
        <w:tabs>
          <w:tab w:val="left" w:pos="720"/>
        </w:tabs>
        <w:autoSpaceDE w:val="0"/>
        <w:autoSpaceDN w:val="0"/>
        <w:adjustRightInd w:val="0"/>
        <w:spacing w:line="276" w:lineRule="auto"/>
        <w:ind w:left="720" w:hanging="630"/>
        <w:jc w:val="both"/>
        <w:rPr>
          <w:rFonts w:ascii="Arial" w:hAnsi="Arial" w:cs="Arial"/>
          <w:b/>
          <w:bCs/>
          <w:sz w:val="21"/>
          <w:szCs w:val="21"/>
        </w:rPr>
      </w:pPr>
      <w:r w:rsidRPr="005A1543">
        <w:rPr>
          <w:rFonts w:ascii="Arial" w:hAnsi="Arial" w:cs="Arial"/>
          <w:bCs/>
          <w:sz w:val="21"/>
          <w:szCs w:val="21"/>
        </w:rPr>
        <w:t>Three benefits of Logistical Management</w:t>
      </w:r>
    </w:p>
    <w:p w:rsidR="000220CF" w:rsidRPr="005A1543" w:rsidRDefault="000220CF" w:rsidP="000220CF">
      <w:pPr>
        <w:numPr>
          <w:ilvl w:val="0"/>
          <w:numId w:val="19"/>
        </w:numPr>
        <w:tabs>
          <w:tab w:val="left" w:pos="720"/>
        </w:tabs>
        <w:autoSpaceDE w:val="0"/>
        <w:autoSpaceDN w:val="0"/>
        <w:adjustRightInd w:val="0"/>
        <w:spacing w:line="276" w:lineRule="auto"/>
        <w:ind w:hanging="720"/>
        <w:jc w:val="both"/>
        <w:rPr>
          <w:rFonts w:ascii="Arial" w:hAnsi="Arial" w:cs="Arial"/>
          <w:b/>
          <w:bCs/>
          <w:sz w:val="21"/>
          <w:szCs w:val="21"/>
        </w:rPr>
      </w:pPr>
      <w:r w:rsidRPr="005A1543">
        <w:rPr>
          <w:rFonts w:ascii="Arial" w:hAnsi="Arial" w:cs="Arial"/>
          <w:bCs/>
          <w:sz w:val="21"/>
          <w:szCs w:val="21"/>
        </w:rPr>
        <w:t>Goods are rarely out of stock</w:t>
      </w:r>
    </w:p>
    <w:p w:rsidR="000220CF" w:rsidRPr="005A1543" w:rsidRDefault="000220CF" w:rsidP="000220CF">
      <w:pPr>
        <w:numPr>
          <w:ilvl w:val="0"/>
          <w:numId w:val="19"/>
        </w:numPr>
        <w:tabs>
          <w:tab w:val="left" w:pos="720"/>
        </w:tabs>
        <w:autoSpaceDE w:val="0"/>
        <w:autoSpaceDN w:val="0"/>
        <w:adjustRightInd w:val="0"/>
        <w:spacing w:line="276" w:lineRule="auto"/>
        <w:ind w:hanging="720"/>
        <w:jc w:val="both"/>
        <w:rPr>
          <w:rFonts w:ascii="Arial" w:hAnsi="Arial" w:cs="Arial"/>
          <w:b/>
          <w:bCs/>
          <w:sz w:val="21"/>
          <w:szCs w:val="21"/>
        </w:rPr>
      </w:pPr>
      <w:r w:rsidRPr="005A1543">
        <w:rPr>
          <w:rFonts w:ascii="Arial" w:hAnsi="Arial" w:cs="Arial"/>
          <w:bCs/>
          <w:sz w:val="21"/>
          <w:szCs w:val="21"/>
        </w:rPr>
        <w:t>Delivery of goods is more efficient</w:t>
      </w:r>
    </w:p>
    <w:p w:rsidR="000220CF" w:rsidRPr="005A1543" w:rsidRDefault="000220CF" w:rsidP="000220CF">
      <w:pPr>
        <w:numPr>
          <w:ilvl w:val="0"/>
          <w:numId w:val="19"/>
        </w:numPr>
        <w:tabs>
          <w:tab w:val="left" w:pos="720"/>
        </w:tabs>
        <w:autoSpaceDE w:val="0"/>
        <w:autoSpaceDN w:val="0"/>
        <w:adjustRightInd w:val="0"/>
        <w:spacing w:line="276" w:lineRule="auto"/>
        <w:ind w:hanging="720"/>
        <w:jc w:val="both"/>
        <w:rPr>
          <w:rFonts w:ascii="Arial" w:hAnsi="Arial" w:cs="Arial"/>
          <w:b/>
          <w:bCs/>
          <w:sz w:val="21"/>
          <w:szCs w:val="21"/>
        </w:rPr>
      </w:pPr>
      <w:r w:rsidRPr="005A1543">
        <w:rPr>
          <w:rFonts w:ascii="Arial" w:hAnsi="Arial" w:cs="Arial"/>
          <w:bCs/>
          <w:sz w:val="21"/>
          <w:szCs w:val="21"/>
        </w:rPr>
        <w:t>Overall services quality is higher</w:t>
      </w:r>
    </w:p>
    <w:p w:rsidR="000220CF" w:rsidRPr="005A1543" w:rsidRDefault="000220CF" w:rsidP="000220CF">
      <w:pPr>
        <w:tabs>
          <w:tab w:val="left" w:pos="720"/>
        </w:tabs>
        <w:autoSpaceDE w:val="0"/>
        <w:autoSpaceDN w:val="0"/>
        <w:adjustRightInd w:val="0"/>
        <w:spacing w:line="276" w:lineRule="auto"/>
        <w:ind w:left="1440"/>
        <w:jc w:val="both"/>
        <w:rPr>
          <w:rFonts w:ascii="Arial" w:hAnsi="Arial" w:cs="Arial"/>
          <w:bCs/>
          <w:sz w:val="21"/>
          <w:szCs w:val="21"/>
        </w:rPr>
      </w:pPr>
    </w:p>
    <w:p w:rsidR="000220CF" w:rsidRPr="005A1543" w:rsidRDefault="000220CF" w:rsidP="000220C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5A1543">
        <w:rPr>
          <w:rFonts w:ascii="Arial" w:hAnsi="Arial" w:cs="Arial"/>
          <w:b/>
          <w:bCs/>
          <w:sz w:val="21"/>
          <w:szCs w:val="21"/>
        </w:rPr>
        <w:t>Scheme/ Script:</w:t>
      </w:r>
    </w:p>
    <w:p w:rsidR="000220CF" w:rsidRPr="005A1543" w:rsidRDefault="000220CF" w:rsidP="000220CF">
      <w:pPr>
        <w:tabs>
          <w:tab w:val="left" w:pos="540"/>
          <w:tab w:val="left" w:pos="1710"/>
          <w:tab w:val="left" w:pos="8100"/>
        </w:tabs>
        <w:autoSpaceDE w:val="0"/>
        <w:autoSpaceDN w:val="0"/>
        <w:adjustRightInd w:val="0"/>
        <w:spacing w:line="276" w:lineRule="auto"/>
        <w:ind w:left="540"/>
        <w:jc w:val="both"/>
        <w:rPr>
          <w:rFonts w:ascii="Arial" w:hAnsi="Arial" w:cs="Arial"/>
          <w:bCs/>
          <w:sz w:val="21"/>
          <w:szCs w:val="21"/>
        </w:rPr>
      </w:pPr>
      <w:r w:rsidRPr="005A1543">
        <w:rPr>
          <w:rFonts w:ascii="Arial" w:hAnsi="Arial" w:cs="Arial"/>
          <w:bCs/>
          <w:sz w:val="21"/>
          <w:szCs w:val="21"/>
        </w:rPr>
        <w:t>Two [2] for the definition of Logistics Management</w:t>
      </w:r>
      <w:r w:rsidRPr="005A1543">
        <w:rPr>
          <w:rFonts w:ascii="Arial" w:hAnsi="Arial" w:cs="Arial"/>
          <w:bCs/>
          <w:sz w:val="21"/>
          <w:szCs w:val="21"/>
        </w:rPr>
        <w:tab/>
        <w:t>02</w:t>
      </w:r>
    </w:p>
    <w:p w:rsidR="000220CF" w:rsidRPr="005A1543" w:rsidRDefault="000220CF" w:rsidP="000220CF">
      <w:pPr>
        <w:tabs>
          <w:tab w:val="left" w:pos="540"/>
          <w:tab w:val="left" w:pos="1710"/>
          <w:tab w:val="left" w:pos="8100"/>
        </w:tabs>
        <w:autoSpaceDE w:val="0"/>
        <w:autoSpaceDN w:val="0"/>
        <w:adjustRightInd w:val="0"/>
        <w:spacing w:line="276" w:lineRule="auto"/>
        <w:ind w:left="540"/>
        <w:jc w:val="both"/>
        <w:rPr>
          <w:rFonts w:ascii="Arial" w:hAnsi="Arial" w:cs="Arial"/>
          <w:bCs/>
          <w:sz w:val="21"/>
          <w:szCs w:val="21"/>
        </w:rPr>
      </w:pPr>
      <w:r w:rsidRPr="005A1543">
        <w:rPr>
          <w:rFonts w:ascii="Arial" w:hAnsi="Arial" w:cs="Arial"/>
          <w:bCs/>
          <w:sz w:val="21"/>
          <w:szCs w:val="21"/>
        </w:rPr>
        <w:t>Three [3] for three supporting factors to Logistics Management</w:t>
      </w:r>
    </w:p>
    <w:p w:rsidR="000220CF" w:rsidRPr="005A1543" w:rsidRDefault="000220CF" w:rsidP="000220CF">
      <w:pPr>
        <w:tabs>
          <w:tab w:val="left" w:pos="540"/>
          <w:tab w:val="left" w:pos="1710"/>
          <w:tab w:val="left" w:pos="8100"/>
        </w:tabs>
        <w:autoSpaceDE w:val="0"/>
        <w:autoSpaceDN w:val="0"/>
        <w:adjustRightInd w:val="0"/>
        <w:spacing w:line="276" w:lineRule="auto"/>
        <w:ind w:left="540"/>
        <w:jc w:val="both"/>
        <w:rPr>
          <w:rFonts w:ascii="Arial" w:hAnsi="Arial" w:cs="Arial"/>
          <w:bCs/>
          <w:sz w:val="21"/>
          <w:szCs w:val="21"/>
        </w:rPr>
      </w:pPr>
      <w:proofErr w:type="gramStart"/>
      <w:r w:rsidRPr="005A1543">
        <w:rPr>
          <w:rFonts w:ascii="Arial" w:hAnsi="Arial" w:cs="Arial"/>
          <w:bCs/>
          <w:sz w:val="21"/>
          <w:szCs w:val="21"/>
        </w:rPr>
        <w:t>prominence</w:t>
      </w:r>
      <w:proofErr w:type="gramEnd"/>
      <w:r w:rsidRPr="005A1543">
        <w:rPr>
          <w:rFonts w:ascii="Arial" w:hAnsi="Arial" w:cs="Arial"/>
          <w:bCs/>
          <w:sz w:val="21"/>
          <w:szCs w:val="21"/>
        </w:rPr>
        <w:tab/>
        <w:t>09</w:t>
      </w:r>
    </w:p>
    <w:p w:rsidR="000220CF" w:rsidRPr="005A1543" w:rsidRDefault="000220CF" w:rsidP="000220CF">
      <w:pPr>
        <w:tabs>
          <w:tab w:val="left" w:pos="540"/>
          <w:tab w:val="left" w:pos="1710"/>
          <w:tab w:val="left" w:pos="8100"/>
        </w:tabs>
        <w:autoSpaceDE w:val="0"/>
        <w:autoSpaceDN w:val="0"/>
        <w:adjustRightInd w:val="0"/>
        <w:spacing w:line="276" w:lineRule="auto"/>
        <w:ind w:left="540"/>
        <w:jc w:val="both"/>
        <w:rPr>
          <w:rFonts w:ascii="Arial" w:hAnsi="Arial" w:cs="Arial"/>
          <w:bCs/>
          <w:sz w:val="21"/>
          <w:szCs w:val="21"/>
          <w:u w:val="single"/>
        </w:rPr>
      </w:pPr>
      <w:r w:rsidRPr="005A1543">
        <w:rPr>
          <w:rFonts w:ascii="Arial" w:hAnsi="Arial" w:cs="Arial"/>
          <w:bCs/>
          <w:sz w:val="21"/>
          <w:szCs w:val="21"/>
        </w:rPr>
        <w:t>Three [3] for each benefit of Logistics Management</w:t>
      </w:r>
      <w:r w:rsidRPr="005A1543">
        <w:rPr>
          <w:rFonts w:ascii="Arial" w:hAnsi="Arial" w:cs="Arial"/>
          <w:bCs/>
          <w:sz w:val="21"/>
          <w:szCs w:val="21"/>
        </w:rPr>
        <w:tab/>
      </w:r>
      <w:r w:rsidRPr="005A1543">
        <w:rPr>
          <w:rFonts w:ascii="Arial" w:hAnsi="Arial" w:cs="Arial"/>
          <w:bCs/>
          <w:sz w:val="21"/>
          <w:szCs w:val="21"/>
          <w:u w:val="single"/>
        </w:rPr>
        <w:t>09</w:t>
      </w:r>
    </w:p>
    <w:p w:rsidR="000220CF" w:rsidRPr="005A1543" w:rsidRDefault="000220CF" w:rsidP="000220CF">
      <w:pPr>
        <w:tabs>
          <w:tab w:val="left" w:pos="1710"/>
          <w:tab w:val="left" w:pos="8100"/>
        </w:tabs>
        <w:autoSpaceDE w:val="0"/>
        <w:autoSpaceDN w:val="0"/>
        <w:adjustRightInd w:val="0"/>
        <w:spacing w:line="276" w:lineRule="auto"/>
        <w:ind w:left="8100" w:hanging="1800"/>
        <w:jc w:val="both"/>
        <w:rPr>
          <w:rFonts w:ascii="Arial" w:hAnsi="Arial" w:cs="Arial"/>
          <w:b/>
          <w:bCs/>
          <w:sz w:val="21"/>
          <w:szCs w:val="21"/>
        </w:rPr>
      </w:pPr>
      <w:r w:rsidRPr="005A1543">
        <w:rPr>
          <w:rFonts w:ascii="Arial" w:hAnsi="Arial" w:cs="Arial"/>
          <w:b/>
          <w:bCs/>
        </w:rPr>
        <w:t>[Total Marks</w:t>
      </w:r>
      <w:r w:rsidRPr="005A1543">
        <w:rPr>
          <w:rFonts w:ascii="Arial" w:hAnsi="Arial" w:cs="Arial"/>
          <w:b/>
          <w:bCs/>
        </w:rPr>
        <w:tab/>
        <w:t>20</w:t>
      </w:r>
      <w:r w:rsidRPr="005A1543">
        <w:rPr>
          <w:rFonts w:ascii="Arial" w:hAnsi="Arial" w:cs="Arial"/>
          <w:b/>
          <w:bCs/>
          <w:u w:val="single"/>
        </w:rPr>
        <w:t>]</w:t>
      </w:r>
    </w:p>
    <w:p w:rsidR="000220CF" w:rsidRPr="005A1543" w:rsidRDefault="000220CF" w:rsidP="000220CF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</w:rPr>
      </w:pPr>
    </w:p>
    <w:p w:rsidR="000220CF" w:rsidRDefault="000220CF" w:rsidP="000220C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5A1543">
        <w:rPr>
          <w:rFonts w:ascii="Arial" w:hAnsi="Arial" w:cs="Arial"/>
          <w:b/>
          <w:bCs/>
          <w:sz w:val="21"/>
          <w:szCs w:val="21"/>
        </w:rPr>
        <w:t xml:space="preserve">ANSWER </w:t>
      </w:r>
      <w:r w:rsidR="0044061F" w:rsidRPr="005A1543">
        <w:rPr>
          <w:rFonts w:ascii="Arial" w:hAnsi="Arial" w:cs="Arial"/>
          <w:b/>
          <w:bCs/>
          <w:sz w:val="21"/>
          <w:szCs w:val="21"/>
        </w:rPr>
        <w:t>7</w:t>
      </w:r>
    </w:p>
    <w:p w:rsidR="005A1543" w:rsidRPr="005A1543" w:rsidRDefault="005A1543" w:rsidP="000220C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:rsidR="000220CF" w:rsidRPr="005A1543" w:rsidRDefault="000220CF" w:rsidP="000220CF">
      <w:pPr>
        <w:numPr>
          <w:ilvl w:val="0"/>
          <w:numId w:val="20"/>
        </w:numPr>
        <w:tabs>
          <w:tab w:val="left" w:pos="720"/>
        </w:tabs>
        <w:autoSpaceDE w:val="0"/>
        <w:autoSpaceDN w:val="0"/>
        <w:adjustRightInd w:val="0"/>
        <w:spacing w:line="276" w:lineRule="auto"/>
        <w:ind w:hanging="630"/>
        <w:jc w:val="both"/>
        <w:rPr>
          <w:rFonts w:ascii="Arial" w:hAnsi="Arial" w:cs="Arial"/>
          <w:b/>
          <w:bCs/>
          <w:sz w:val="21"/>
          <w:szCs w:val="21"/>
        </w:rPr>
      </w:pPr>
      <w:r w:rsidRPr="005A1543">
        <w:rPr>
          <w:rFonts w:ascii="Arial" w:hAnsi="Arial" w:cs="Arial"/>
          <w:b/>
          <w:bCs/>
          <w:sz w:val="21"/>
          <w:szCs w:val="21"/>
        </w:rPr>
        <w:t>Product Complexity</w:t>
      </w:r>
    </w:p>
    <w:p w:rsidR="000220CF" w:rsidRPr="005A1543" w:rsidRDefault="000220CF" w:rsidP="000220CF">
      <w:pPr>
        <w:numPr>
          <w:ilvl w:val="0"/>
          <w:numId w:val="18"/>
        </w:numPr>
        <w:tabs>
          <w:tab w:val="left" w:pos="720"/>
        </w:tabs>
        <w:autoSpaceDE w:val="0"/>
        <w:autoSpaceDN w:val="0"/>
        <w:adjustRightInd w:val="0"/>
        <w:spacing w:line="276" w:lineRule="auto"/>
        <w:ind w:hanging="720"/>
        <w:jc w:val="both"/>
        <w:rPr>
          <w:rFonts w:ascii="Arial" w:hAnsi="Arial" w:cs="Arial"/>
          <w:b/>
          <w:bCs/>
          <w:sz w:val="21"/>
          <w:szCs w:val="21"/>
        </w:rPr>
      </w:pPr>
      <w:r w:rsidRPr="005A1543">
        <w:rPr>
          <w:rFonts w:ascii="Arial" w:hAnsi="Arial" w:cs="Arial"/>
          <w:bCs/>
          <w:sz w:val="21"/>
          <w:szCs w:val="21"/>
        </w:rPr>
        <w:t>Complex products may take longer to adopt</w:t>
      </w:r>
    </w:p>
    <w:p w:rsidR="000220CF" w:rsidRPr="005A1543" w:rsidRDefault="000220CF" w:rsidP="000220CF">
      <w:pPr>
        <w:tabs>
          <w:tab w:val="left" w:pos="720"/>
        </w:tabs>
        <w:autoSpaceDE w:val="0"/>
        <w:autoSpaceDN w:val="0"/>
        <w:adjustRightInd w:val="0"/>
        <w:spacing w:line="276" w:lineRule="auto"/>
        <w:ind w:left="1440"/>
        <w:jc w:val="both"/>
        <w:rPr>
          <w:rFonts w:ascii="Arial" w:hAnsi="Arial" w:cs="Arial"/>
          <w:bCs/>
          <w:sz w:val="21"/>
          <w:szCs w:val="21"/>
        </w:rPr>
      </w:pPr>
    </w:p>
    <w:p w:rsidR="000220CF" w:rsidRPr="005A1543" w:rsidRDefault="000220CF" w:rsidP="000220CF">
      <w:pPr>
        <w:numPr>
          <w:ilvl w:val="0"/>
          <w:numId w:val="20"/>
        </w:numPr>
        <w:tabs>
          <w:tab w:val="left" w:pos="720"/>
        </w:tabs>
        <w:autoSpaceDE w:val="0"/>
        <w:autoSpaceDN w:val="0"/>
        <w:adjustRightInd w:val="0"/>
        <w:spacing w:line="276" w:lineRule="auto"/>
        <w:ind w:hanging="630"/>
        <w:jc w:val="both"/>
        <w:rPr>
          <w:rFonts w:ascii="Arial" w:hAnsi="Arial" w:cs="Arial"/>
          <w:b/>
          <w:bCs/>
          <w:sz w:val="21"/>
          <w:szCs w:val="21"/>
        </w:rPr>
      </w:pPr>
      <w:r w:rsidRPr="005A1543">
        <w:rPr>
          <w:rFonts w:ascii="Arial" w:hAnsi="Arial" w:cs="Arial"/>
          <w:b/>
          <w:bCs/>
          <w:sz w:val="21"/>
          <w:szCs w:val="21"/>
        </w:rPr>
        <w:t>Benefits/ Solutions</w:t>
      </w:r>
    </w:p>
    <w:p w:rsidR="000220CF" w:rsidRPr="005A1543" w:rsidRDefault="000220CF" w:rsidP="000220CF">
      <w:pPr>
        <w:numPr>
          <w:ilvl w:val="0"/>
          <w:numId w:val="18"/>
        </w:numPr>
        <w:tabs>
          <w:tab w:val="left" w:pos="720"/>
        </w:tabs>
        <w:autoSpaceDE w:val="0"/>
        <w:autoSpaceDN w:val="0"/>
        <w:adjustRightInd w:val="0"/>
        <w:spacing w:line="276" w:lineRule="auto"/>
        <w:ind w:hanging="720"/>
        <w:jc w:val="both"/>
        <w:rPr>
          <w:rFonts w:ascii="Arial" w:hAnsi="Arial" w:cs="Arial"/>
          <w:b/>
          <w:bCs/>
          <w:sz w:val="21"/>
          <w:szCs w:val="21"/>
        </w:rPr>
      </w:pPr>
      <w:r w:rsidRPr="005A1543">
        <w:rPr>
          <w:rFonts w:ascii="Arial" w:hAnsi="Arial" w:cs="Arial"/>
          <w:bCs/>
          <w:sz w:val="21"/>
          <w:szCs w:val="21"/>
        </w:rPr>
        <w:t>A product with more advantages will be quickly adopted</w:t>
      </w:r>
    </w:p>
    <w:p w:rsidR="000220CF" w:rsidRPr="005A1543" w:rsidRDefault="000220CF" w:rsidP="000220CF">
      <w:pPr>
        <w:tabs>
          <w:tab w:val="left" w:pos="720"/>
        </w:tabs>
        <w:autoSpaceDE w:val="0"/>
        <w:autoSpaceDN w:val="0"/>
        <w:adjustRightInd w:val="0"/>
        <w:spacing w:line="276" w:lineRule="auto"/>
        <w:ind w:left="1440"/>
        <w:jc w:val="both"/>
        <w:rPr>
          <w:rFonts w:ascii="Arial" w:hAnsi="Arial" w:cs="Arial"/>
          <w:b/>
          <w:bCs/>
          <w:sz w:val="21"/>
          <w:szCs w:val="21"/>
        </w:rPr>
      </w:pPr>
    </w:p>
    <w:p w:rsidR="000220CF" w:rsidRPr="005A1543" w:rsidRDefault="000220CF" w:rsidP="000220CF">
      <w:pPr>
        <w:numPr>
          <w:ilvl w:val="0"/>
          <w:numId w:val="20"/>
        </w:numPr>
        <w:tabs>
          <w:tab w:val="left" w:pos="720"/>
        </w:tabs>
        <w:autoSpaceDE w:val="0"/>
        <w:autoSpaceDN w:val="0"/>
        <w:adjustRightInd w:val="0"/>
        <w:spacing w:line="276" w:lineRule="auto"/>
        <w:ind w:hanging="630"/>
        <w:jc w:val="both"/>
        <w:rPr>
          <w:rFonts w:ascii="Arial" w:hAnsi="Arial" w:cs="Arial"/>
          <w:b/>
          <w:bCs/>
          <w:sz w:val="21"/>
          <w:szCs w:val="21"/>
        </w:rPr>
      </w:pPr>
      <w:r w:rsidRPr="005A1543">
        <w:rPr>
          <w:rFonts w:ascii="Arial" w:hAnsi="Arial" w:cs="Arial"/>
          <w:b/>
          <w:bCs/>
          <w:sz w:val="21"/>
          <w:szCs w:val="21"/>
        </w:rPr>
        <w:t>Compatibility</w:t>
      </w:r>
    </w:p>
    <w:p w:rsidR="000220CF" w:rsidRPr="005A1543" w:rsidRDefault="000220CF" w:rsidP="000220CF">
      <w:pPr>
        <w:numPr>
          <w:ilvl w:val="0"/>
          <w:numId w:val="18"/>
        </w:numPr>
        <w:tabs>
          <w:tab w:val="left" w:pos="720"/>
        </w:tabs>
        <w:autoSpaceDE w:val="0"/>
        <w:autoSpaceDN w:val="0"/>
        <w:adjustRightInd w:val="0"/>
        <w:spacing w:line="276" w:lineRule="auto"/>
        <w:ind w:hanging="720"/>
        <w:jc w:val="both"/>
        <w:rPr>
          <w:rFonts w:ascii="Arial" w:hAnsi="Arial" w:cs="Arial"/>
          <w:b/>
          <w:bCs/>
          <w:sz w:val="21"/>
          <w:szCs w:val="21"/>
        </w:rPr>
      </w:pPr>
      <w:r w:rsidRPr="005A1543">
        <w:rPr>
          <w:rFonts w:ascii="Arial" w:hAnsi="Arial" w:cs="Arial"/>
          <w:bCs/>
          <w:sz w:val="21"/>
          <w:szCs w:val="21"/>
        </w:rPr>
        <w:t>The degree that a product fits in with existing patterns of behavior or culture results in quick adoption by potential customers</w:t>
      </w:r>
    </w:p>
    <w:p w:rsidR="000220CF" w:rsidRPr="005A1543" w:rsidRDefault="000220CF" w:rsidP="000220CF">
      <w:pPr>
        <w:tabs>
          <w:tab w:val="left" w:pos="720"/>
        </w:tabs>
        <w:autoSpaceDE w:val="0"/>
        <w:autoSpaceDN w:val="0"/>
        <w:adjustRightInd w:val="0"/>
        <w:spacing w:line="276" w:lineRule="auto"/>
        <w:ind w:left="1440"/>
        <w:jc w:val="both"/>
        <w:rPr>
          <w:rFonts w:ascii="Arial" w:hAnsi="Arial" w:cs="Arial"/>
          <w:b/>
          <w:bCs/>
          <w:sz w:val="21"/>
          <w:szCs w:val="21"/>
        </w:rPr>
      </w:pPr>
    </w:p>
    <w:p w:rsidR="000220CF" w:rsidRPr="005A1543" w:rsidRDefault="000220CF" w:rsidP="000220CF">
      <w:pPr>
        <w:numPr>
          <w:ilvl w:val="0"/>
          <w:numId w:val="20"/>
        </w:numPr>
        <w:tabs>
          <w:tab w:val="left" w:pos="720"/>
        </w:tabs>
        <w:autoSpaceDE w:val="0"/>
        <w:autoSpaceDN w:val="0"/>
        <w:adjustRightInd w:val="0"/>
        <w:spacing w:line="276" w:lineRule="auto"/>
        <w:ind w:hanging="630"/>
        <w:jc w:val="both"/>
        <w:rPr>
          <w:rFonts w:ascii="Arial" w:hAnsi="Arial" w:cs="Arial"/>
          <w:b/>
          <w:bCs/>
          <w:sz w:val="21"/>
          <w:szCs w:val="21"/>
        </w:rPr>
      </w:pPr>
      <w:proofErr w:type="spellStart"/>
      <w:r w:rsidRPr="005A1543">
        <w:rPr>
          <w:rFonts w:ascii="Arial" w:hAnsi="Arial" w:cs="Arial"/>
          <w:b/>
          <w:bCs/>
          <w:sz w:val="21"/>
          <w:szCs w:val="21"/>
        </w:rPr>
        <w:t>Trialibility</w:t>
      </w:r>
      <w:proofErr w:type="spellEnd"/>
    </w:p>
    <w:p w:rsidR="000220CF" w:rsidRPr="005A1543" w:rsidRDefault="000220CF" w:rsidP="000220CF">
      <w:pPr>
        <w:numPr>
          <w:ilvl w:val="0"/>
          <w:numId w:val="18"/>
        </w:numPr>
        <w:tabs>
          <w:tab w:val="left" w:pos="720"/>
        </w:tabs>
        <w:autoSpaceDE w:val="0"/>
        <w:autoSpaceDN w:val="0"/>
        <w:adjustRightInd w:val="0"/>
        <w:spacing w:line="276" w:lineRule="auto"/>
        <w:ind w:hanging="720"/>
        <w:jc w:val="both"/>
        <w:rPr>
          <w:rFonts w:ascii="Arial" w:hAnsi="Arial" w:cs="Arial"/>
          <w:b/>
          <w:bCs/>
          <w:sz w:val="21"/>
          <w:szCs w:val="21"/>
        </w:rPr>
      </w:pPr>
      <w:r w:rsidRPr="005A1543">
        <w:rPr>
          <w:rFonts w:ascii="Arial" w:hAnsi="Arial" w:cs="Arial"/>
          <w:bCs/>
          <w:sz w:val="21"/>
          <w:szCs w:val="21"/>
        </w:rPr>
        <w:t>The ease with which potential customers can try a product will result in quick adoption</w:t>
      </w:r>
    </w:p>
    <w:p w:rsidR="000220CF" w:rsidRPr="005A1543" w:rsidRDefault="000220CF" w:rsidP="000220CF">
      <w:pPr>
        <w:tabs>
          <w:tab w:val="left" w:pos="720"/>
        </w:tabs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  <w:b/>
          <w:bCs/>
          <w:sz w:val="21"/>
          <w:szCs w:val="21"/>
        </w:rPr>
      </w:pPr>
    </w:p>
    <w:p w:rsidR="000220CF" w:rsidRPr="005A1543" w:rsidRDefault="000220CF" w:rsidP="000220CF">
      <w:pPr>
        <w:numPr>
          <w:ilvl w:val="0"/>
          <w:numId w:val="20"/>
        </w:numPr>
        <w:tabs>
          <w:tab w:val="left" w:pos="720"/>
        </w:tabs>
        <w:autoSpaceDE w:val="0"/>
        <w:autoSpaceDN w:val="0"/>
        <w:adjustRightInd w:val="0"/>
        <w:spacing w:line="276" w:lineRule="auto"/>
        <w:ind w:hanging="630"/>
        <w:jc w:val="both"/>
        <w:rPr>
          <w:rFonts w:ascii="Arial" w:hAnsi="Arial" w:cs="Arial"/>
          <w:b/>
          <w:bCs/>
          <w:sz w:val="21"/>
          <w:szCs w:val="21"/>
        </w:rPr>
      </w:pPr>
      <w:proofErr w:type="spellStart"/>
      <w:r w:rsidRPr="005A1543">
        <w:rPr>
          <w:rFonts w:ascii="Arial" w:hAnsi="Arial" w:cs="Arial"/>
          <w:b/>
          <w:bCs/>
          <w:sz w:val="21"/>
          <w:szCs w:val="21"/>
        </w:rPr>
        <w:t>Observability</w:t>
      </w:r>
      <w:proofErr w:type="spellEnd"/>
      <w:r w:rsidRPr="005A1543">
        <w:rPr>
          <w:rFonts w:ascii="Arial" w:hAnsi="Arial" w:cs="Arial"/>
          <w:b/>
          <w:bCs/>
          <w:sz w:val="21"/>
          <w:szCs w:val="21"/>
        </w:rPr>
        <w:t>/ Visibility</w:t>
      </w:r>
    </w:p>
    <w:p w:rsidR="000220CF" w:rsidRPr="005A1543" w:rsidRDefault="000220CF" w:rsidP="000220CF">
      <w:pPr>
        <w:numPr>
          <w:ilvl w:val="0"/>
          <w:numId w:val="18"/>
        </w:numPr>
        <w:tabs>
          <w:tab w:val="left" w:pos="720"/>
        </w:tabs>
        <w:autoSpaceDE w:val="0"/>
        <w:autoSpaceDN w:val="0"/>
        <w:adjustRightInd w:val="0"/>
        <w:spacing w:line="276" w:lineRule="auto"/>
        <w:ind w:hanging="720"/>
        <w:jc w:val="both"/>
        <w:rPr>
          <w:rFonts w:ascii="Arial" w:hAnsi="Arial" w:cs="Arial"/>
          <w:b/>
          <w:bCs/>
          <w:sz w:val="21"/>
          <w:szCs w:val="21"/>
        </w:rPr>
      </w:pPr>
      <w:r w:rsidRPr="005A1543">
        <w:rPr>
          <w:rFonts w:ascii="Arial" w:hAnsi="Arial" w:cs="Arial"/>
          <w:bCs/>
          <w:sz w:val="21"/>
          <w:szCs w:val="21"/>
        </w:rPr>
        <w:t>Can the product be seen? Can it be associated with a role model or celebrity?</w:t>
      </w:r>
    </w:p>
    <w:p w:rsidR="000220CF" w:rsidRPr="005A1543" w:rsidRDefault="000220CF" w:rsidP="000220CF">
      <w:pPr>
        <w:tabs>
          <w:tab w:val="left" w:pos="720"/>
        </w:tabs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  <w:b/>
          <w:bCs/>
          <w:sz w:val="21"/>
          <w:szCs w:val="21"/>
        </w:rPr>
      </w:pPr>
    </w:p>
    <w:p w:rsidR="000220CF" w:rsidRPr="005A1543" w:rsidRDefault="000220CF" w:rsidP="000220CF">
      <w:pPr>
        <w:numPr>
          <w:ilvl w:val="0"/>
          <w:numId w:val="20"/>
        </w:numPr>
        <w:tabs>
          <w:tab w:val="left" w:pos="720"/>
        </w:tabs>
        <w:autoSpaceDE w:val="0"/>
        <w:autoSpaceDN w:val="0"/>
        <w:adjustRightInd w:val="0"/>
        <w:spacing w:line="276" w:lineRule="auto"/>
        <w:ind w:hanging="630"/>
        <w:jc w:val="both"/>
        <w:rPr>
          <w:rFonts w:ascii="Arial" w:hAnsi="Arial" w:cs="Arial"/>
          <w:b/>
          <w:bCs/>
          <w:sz w:val="21"/>
          <w:szCs w:val="21"/>
        </w:rPr>
      </w:pPr>
      <w:r w:rsidRPr="005A1543">
        <w:rPr>
          <w:rFonts w:ascii="Arial" w:hAnsi="Arial" w:cs="Arial"/>
          <w:b/>
          <w:bCs/>
          <w:sz w:val="21"/>
          <w:szCs w:val="21"/>
        </w:rPr>
        <w:t xml:space="preserve">Communicability/ </w:t>
      </w:r>
      <w:proofErr w:type="spellStart"/>
      <w:r w:rsidRPr="005A1543">
        <w:rPr>
          <w:rFonts w:ascii="Arial" w:hAnsi="Arial" w:cs="Arial"/>
          <w:b/>
          <w:bCs/>
          <w:sz w:val="21"/>
          <w:szCs w:val="21"/>
        </w:rPr>
        <w:t>Mouthability</w:t>
      </w:r>
      <w:proofErr w:type="spellEnd"/>
    </w:p>
    <w:p w:rsidR="000220CF" w:rsidRPr="005A1543" w:rsidRDefault="000220CF" w:rsidP="000220CF">
      <w:pPr>
        <w:numPr>
          <w:ilvl w:val="0"/>
          <w:numId w:val="18"/>
        </w:numPr>
        <w:tabs>
          <w:tab w:val="left" w:pos="720"/>
        </w:tabs>
        <w:autoSpaceDE w:val="0"/>
        <w:autoSpaceDN w:val="0"/>
        <w:adjustRightInd w:val="0"/>
        <w:spacing w:line="276" w:lineRule="auto"/>
        <w:ind w:hanging="720"/>
        <w:jc w:val="both"/>
        <w:rPr>
          <w:rFonts w:ascii="Arial" w:hAnsi="Arial" w:cs="Arial"/>
          <w:b/>
          <w:bCs/>
          <w:sz w:val="21"/>
          <w:szCs w:val="21"/>
        </w:rPr>
      </w:pPr>
      <w:r w:rsidRPr="005A1543">
        <w:rPr>
          <w:rFonts w:ascii="Arial" w:hAnsi="Arial" w:cs="Arial"/>
          <w:bCs/>
          <w:sz w:val="21"/>
          <w:szCs w:val="21"/>
        </w:rPr>
        <w:t>Ease with which a new product can be communicated to potential customers</w:t>
      </w:r>
    </w:p>
    <w:p w:rsidR="000220CF" w:rsidRPr="005A1543" w:rsidRDefault="000220CF" w:rsidP="000220CF">
      <w:pPr>
        <w:tabs>
          <w:tab w:val="left" w:pos="720"/>
        </w:tabs>
        <w:autoSpaceDE w:val="0"/>
        <w:autoSpaceDN w:val="0"/>
        <w:adjustRightInd w:val="0"/>
        <w:spacing w:line="276" w:lineRule="auto"/>
        <w:ind w:left="1440"/>
        <w:jc w:val="both"/>
        <w:rPr>
          <w:rFonts w:ascii="Arial" w:hAnsi="Arial" w:cs="Arial"/>
          <w:bCs/>
          <w:sz w:val="21"/>
          <w:szCs w:val="21"/>
        </w:rPr>
      </w:pPr>
    </w:p>
    <w:p w:rsidR="000220CF" w:rsidRPr="005A1543" w:rsidRDefault="000220CF" w:rsidP="000220C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5A1543">
        <w:rPr>
          <w:rFonts w:ascii="Arial" w:hAnsi="Arial" w:cs="Arial"/>
          <w:b/>
          <w:bCs/>
          <w:sz w:val="21"/>
          <w:szCs w:val="21"/>
        </w:rPr>
        <w:t>Scheme/ Script:</w:t>
      </w:r>
    </w:p>
    <w:p w:rsidR="000220CF" w:rsidRPr="005A1543" w:rsidRDefault="000220CF" w:rsidP="000220CF">
      <w:pPr>
        <w:tabs>
          <w:tab w:val="left" w:pos="540"/>
          <w:tab w:val="left" w:pos="1710"/>
          <w:tab w:val="left" w:pos="8100"/>
        </w:tabs>
        <w:autoSpaceDE w:val="0"/>
        <w:autoSpaceDN w:val="0"/>
        <w:adjustRightInd w:val="0"/>
        <w:spacing w:line="276" w:lineRule="auto"/>
        <w:ind w:left="540"/>
        <w:jc w:val="both"/>
        <w:rPr>
          <w:rFonts w:ascii="Arial" w:hAnsi="Arial" w:cs="Arial"/>
          <w:bCs/>
          <w:sz w:val="21"/>
          <w:szCs w:val="21"/>
          <w:u w:val="single"/>
        </w:rPr>
      </w:pPr>
      <w:r w:rsidRPr="005A1543">
        <w:rPr>
          <w:rFonts w:ascii="Arial" w:hAnsi="Arial" w:cs="Arial"/>
          <w:bCs/>
          <w:sz w:val="21"/>
          <w:szCs w:val="21"/>
        </w:rPr>
        <w:t>Four [4] marks for each of the factors</w:t>
      </w:r>
      <w:r w:rsidRPr="005A1543">
        <w:rPr>
          <w:rFonts w:ascii="Arial" w:hAnsi="Arial" w:cs="Arial"/>
          <w:bCs/>
          <w:sz w:val="21"/>
          <w:szCs w:val="21"/>
        </w:rPr>
        <w:tab/>
      </w:r>
      <w:r w:rsidRPr="005A1543">
        <w:rPr>
          <w:rFonts w:ascii="Arial" w:hAnsi="Arial" w:cs="Arial"/>
          <w:bCs/>
          <w:sz w:val="21"/>
          <w:szCs w:val="21"/>
          <w:u w:val="single"/>
        </w:rPr>
        <w:t>20</w:t>
      </w:r>
    </w:p>
    <w:p w:rsidR="000220CF" w:rsidRPr="005A1543" w:rsidRDefault="000220CF" w:rsidP="000220CF">
      <w:pPr>
        <w:tabs>
          <w:tab w:val="left" w:pos="1710"/>
          <w:tab w:val="left" w:pos="8100"/>
        </w:tabs>
        <w:autoSpaceDE w:val="0"/>
        <w:autoSpaceDN w:val="0"/>
        <w:adjustRightInd w:val="0"/>
        <w:spacing w:line="276" w:lineRule="auto"/>
        <w:ind w:left="8100" w:hanging="1800"/>
        <w:jc w:val="both"/>
        <w:rPr>
          <w:rFonts w:ascii="Arial" w:hAnsi="Arial" w:cs="Arial"/>
          <w:b/>
          <w:bCs/>
          <w:u w:val="single"/>
        </w:rPr>
      </w:pPr>
      <w:r w:rsidRPr="005A1543">
        <w:rPr>
          <w:rFonts w:ascii="Arial" w:hAnsi="Arial" w:cs="Arial"/>
          <w:b/>
          <w:bCs/>
        </w:rPr>
        <w:t>[Total Marks</w:t>
      </w:r>
      <w:r w:rsidRPr="005A1543">
        <w:rPr>
          <w:rFonts w:ascii="Arial" w:hAnsi="Arial" w:cs="Arial"/>
          <w:b/>
          <w:bCs/>
        </w:rPr>
        <w:tab/>
        <w:t>20</w:t>
      </w:r>
      <w:r w:rsidRPr="005A1543">
        <w:rPr>
          <w:rFonts w:ascii="Arial" w:hAnsi="Arial" w:cs="Arial"/>
          <w:b/>
          <w:bCs/>
          <w:u w:val="single"/>
        </w:rPr>
        <w:t>]</w:t>
      </w:r>
    </w:p>
    <w:p w:rsidR="000220CF" w:rsidRPr="005A1543" w:rsidRDefault="000220CF" w:rsidP="0044061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5A1543">
        <w:rPr>
          <w:rFonts w:ascii="Arial" w:hAnsi="Arial" w:cs="Arial"/>
          <w:b/>
          <w:bCs/>
        </w:rPr>
        <w:br w:type="page"/>
      </w:r>
    </w:p>
    <w:p w:rsidR="000220CF" w:rsidRPr="005A1543" w:rsidRDefault="000220CF" w:rsidP="000220C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5A1543">
        <w:rPr>
          <w:rFonts w:ascii="Arial" w:hAnsi="Arial" w:cs="Arial"/>
          <w:b/>
          <w:bCs/>
          <w:sz w:val="21"/>
          <w:szCs w:val="21"/>
        </w:rPr>
        <w:lastRenderedPageBreak/>
        <w:t xml:space="preserve">ANSWER </w:t>
      </w:r>
      <w:r w:rsidR="0044061F" w:rsidRPr="005A1543">
        <w:rPr>
          <w:rFonts w:ascii="Arial" w:hAnsi="Arial" w:cs="Arial"/>
          <w:b/>
          <w:bCs/>
          <w:sz w:val="21"/>
          <w:szCs w:val="21"/>
        </w:rPr>
        <w:t>8</w:t>
      </w:r>
    </w:p>
    <w:p w:rsidR="000220CF" w:rsidRPr="005A1543" w:rsidRDefault="000220CF" w:rsidP="000220C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5A1543">
        <w:rPr>
          <w:rFonts w:ascii="Arial" w:hAnsi="Arial" w:cs="Arial"/>
          <w:bCs/>
          <w:sz w:val="20"/>
          <w:szCs w:val="20"/>
        </w:rPr>
        <w:t>Brand building is a logical and gradual process involving step by step actions on the core product, the expected product, augmented product and the potential product.</w:t>
      </w:r>
    </w:p>
    <w:p w:rsidR="000220CF" w:rsidRPr="005A1543" w:rsidRDefault="000220CF" w:rsidP="000220C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:rsidR="000220CF" w:rsidRPr="005A1543" w:rsidRDefault="000220CF" w:rsidP="000220C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5A1543">
        <w:rPr>
          <w:rFonts w:ascii="Arial" w:hAnsi="Arial" w:cs="Arial"/>
          <w:b/>
          <w:bCs/>
          <w:sz w:val="21"/>
          <w:szCs w:val="21"/>
        </w:rPr>
        <w:t>A step approach to designing a brand</w:t>
      </w:r>
    </w:p>
    <w:p w:rsidR="000220CF" w:rsidRPr="005A1543" w:rsidRDefault="000220CF" w:rsidP="000220CF">
      <w:pPr>
        <w:tabs>
          <w:tab w:val="left" w:pos="1080"/>
        </w:tabs>
        <w:autoSpaceDE w:val="0"/>
        <w:autoSpaceDN w:val="0"/>
        <w:adjustRightInd w:val="0"/>
        <w:spacing w:line="276" w:lineRule="auto"/>
        <w:ind w:left="1080" w:hanging="1080"/>
        <w:jc w:val="both"/>
        <w:rPr>
          <w:rFonts w:ascii="Arial" w:hAnsi="Arial" w:cs="Arial"/>
          <w:bCs/>
          <w:sz w:val="21"/>
          <w:szCs w:val="21"/>
        </w:rPr>
      </w:pPr>
      <w:r w:rsidRPr="005A1543">
        <w:rPr>
          <w:rFonts w:ascii="Arial" w:hAnsi="Arial" w:cs="Arial"/>
          <w:b/>
          <w:bCs/>
          <w:sz w:val="21"/>
          <w:szCs w:val="21"/>
        </w:rPr>
        <w:t>Step 1</w:t>
      </w:r>
      <w:r w:rsidRPr="005A1543">
        <w:rPr>
          <w:rFonts w:ascii="Arial" w:hAnsi="Arial" w:cs="Arial"/>
          <w:b/>
          <w:bCs/>
          <w:sz w:val="21"/>
          <w:szCs w:val="21"/>
        </w:rPr>
        <w:tab/>
        <w:t>Have a quality product—</w:t>
      </w:r>
      <w:r w:rsidRPr="005A1543">
        <w:rPr>
          <w:rFonts w:ascii="Arial" w:hAnsi="Arial" w:cs="Arial"/>
          <w:bCs/>
          <w:sz w:val="21"/>
          <w:szCs w:val="21"/>
        </w:rPr>
        <w:t>starting with functionality</w:t>
      </w:r>
    </w:p>
    <w:p w:rsidR="000220CF" w:rsidRPr="005A1543" w:rsidRDefault="000220CF" w:rsidP="000220CF">
      <w:pPr>
        <w:tabs>
          <w:tab w:val="left" w:pos="1080"/>
        </w:tabs>
        <w:autoSpaceDE w:val="0"/>
        <w:autoSpaceDN w:val="0"/>
        <w:adjustRightInd w:val="0"/>
        <w:spacing w:line="276" w:lineRule="auto"/>
        <w:ind w:left="1080" w:hanging="1080"/>
        <w:jc w:val="both"/>
        <w:rPr>
          <w:rFonts w:ascii="Arial" w:hAnsi="Arial" w:cs="Arial"/>
          <w:bCs/>
          <w:sz w:val="21"/>
          <w:szCs w:val="21"/>
        </w:rPr>
      </w:pPr>
    </w:p>
    <w:p w:rsidR="000220CF" w:rsidRPr="005A1543" w:rsidRDefault="000220CF" w:rsidP="000220CF">
      <w:pPr>
        <w:tabs>
          <w:tab w:val="left" w:pos="1080"/>
        </w:tabs>
        <w:autoSpaceDE w:val="0"/>
        <w:autoSpaceDN w:val="0"/>
        <w:adjustRightInd w:val="0"/>
        <w:spacing w:line="276" w:lineRule="auto"/>
        <w:ind w:left="1080" w:hanging="1080"/>
        <w:jc w:val="both"/>
        <w:rPr>
          <w:rFonts w:ascii="Arial" w:hAnsi="Arial" w:cs="Arial"/>
          <w:bCs/>
          <w:sz w:val="21"/>
          <w:szCs w:val="21"/>
        </w:rPr>
      </w:pPr>
      <w:r w:rsidRPr="005A1543">
        <w:rPr>
          <w:rFonts w:ascii="Arial" w:hAnsi="Arial" w:cs="Arial"/>
          <w:b/>
          <w:bCs/>
          <w:sz w:val="21"/>
          <w:szCs w:val="21"/>
        </w:rPr>
        <w:t>Step 2</w:t>
      </w:r>
      <w:r w:rsidRPr="005A1543">
        <w:rPr>
          <w:rFonts w:ascii="Arial" w:hAnsi="Arial" w:cs="Arial"/>
          <w:b/>
          <w:bCs/>
          <w:sz w:val="21"/>
          <w:szCs w:val="21"/>
        </w:rPr>
        <w:tab/>
        <w:t>Build the basic brand</w:t>
      </w:r>
      <w:r w:rsidRPr="005A1543">
        <w:rPr>
          <w:rFonts w:ascii="Arial" w:hAnsi="Arial" w:cs="Arial"/>
          <w:bCs/>
          <w:sz w:val="21"/>
          <w:szCs w:val="21"/>
        </w:rPr>
        <w:t>—aimed at:</w:t>
      </w:r>
    </w:p>
    <w:p w:rsidR="000220CF" w:rsidRPr="005A1543" w:rsidRDefault="000220CF" w:rsidP="000220CF">
      <w:pPr>
        <w:numPr>
          <w:ilvl w:val="0"/>
          <w:numId w:val="18"/>
        </w:numPr>
        <w:tabs>
          <w:tab w:val="left" w:pos="108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5A1543">
        <w:rPr>
          <w:rFonts w:ascii="Arial" w:hAnsi="Arial" w:cs="Arial"/>
          <w:bCs/>
          <w:sz w:val="21"/>
          <w:szCs w:val="21"/>
        </w:rPr>
        <w:t>Supporting product performance</w:t>
      </w:r>
    </w:p>
    <w:p w:rsidR="000220CF" w:rsidRPr="005A1543" w:rsidRDefault="000220CF" w:rsidP="000220CF">
      <w:pPr>
        <w:numPr>
          <w:ilvl w:val="0"/>
          <w:numId w:val="18"/>
        </w:numPr>
        <w:tabs>
          <w:tab w:val="left" w:pos="108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5A1543">
        <w:rPr>
          <w:rFonts w:ascii="Arial" w:hAnsi="Arial" w:cs="Arial"/>
          <w:bCs/>
          <w:sz w:val="21"/>
          <w:szCs w:val="21"/>
        </w:rPr>
        <w:t>Differentiating the brand</w:t>
      </w:r>
    </w:p>
    <w:p w:rsidR="000220CF" w:rsidRPr="005A1543" w:rsidRDefault="000220CF" w:rsidP="000220CF">
      <w:pPr>
        <w:numPr>
          <w:ilvl w:val="0"/>
          <w:numId w:val="18"/>
        </w:numPr>
        <w:tabs>
          <w:tab w:val="left" w:pos="108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5A1543">
        <w:rPr>
          <w:rFonts w:ascii="Arial" w:hAnsi="Arial" w:cs="Arial"/>
          <w:bCs/>
          <w:sz w:val="21"/>
          <w:szCs w:val="21"/>
        </w:rPr>
        <w:t>Ensuring consistence of positioning</w:t>
      </w:r>
    </w:p>
    <w:p w:rsidR="000220CF" w:rsidRPr="005A1543" w:rsidRDefault="000220CF" w:rsidP="000220CF">
      <w:pPr>
        <w:numPr>
          <w:ilvl w:val="0"/>
          <w:numId w:val="18"/>
        </w:numPr>
        <w:tabs>
          <w:tab w:val="left" w:pos="108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5A1543">
        <w:rPr>
          <w:rFonts w:ascii="Arial" w:hAnsi="Arial" w:cs="Arial"/>
          <w:bCs/>
          <w:sz w:val="21"/>
          <w:szCs w:val="21"/>
        </w:rPr>
        <w:t>Ensure the basic brand delivers the core product in an attractive manner</w:t>
      </w:r>
    </w:p>
    <w:p w:rsidR="000220CF" w:rsidRPr="005A1543" w:rsidRDefault="000220CF" w:rsidP="000220CF">
      <w:pPr>
        <w:tabs>
          <w:tab w:val="left" w:pos="1080"/>
        </w:tabs>
        <w:autoSpaceDE w:val="0"/>
        <w:autoSpaceDN w:val="0"/>
        <w:adjustRightInd w:val="0"/>
        <w:spacing w:line="276" w:lineRule="auto"/>
        <w:ind w:left="1080" w:hanging="1080"/>
        <w:jc w:val="both"/>
        <w:rPr>
          <w:rFonts w:ascii="Arial" w:hAnsi="Arial" w:cs="Arial"/>
          <w:bCs/>
          <w:sz w:val="21"/>
          <w:szCs w:val="21"/>
        </w:rPr>
      </w:pPr>
    </w:p>
    <w:p w:rsidR="000220CF" w:rsidRPr="005A1543" w:rsidRDefault="000220CF" w:rsidP="000220CF">
      <w:pPr>
        <w:tabs>
          <w:tab w:val="left" w:pos="1080"/>
        </w:tabs>
        <w:autoSpaceDE w:val="0"/>
        <w:autoSpaceDN w:val="0"/>
        <w:adjustRightInd w:val="0"/>
        <w:spacing w:line="276" w:lineRule="auto"/>
        <w:ind w:left="1080" w:hanging="1080"/>
        <w:jc w:val="both"/>
        <w:rPr>
          <w:rFonts w:ascii="Arial" w:hAnsi="Arial" w:cs="Arial"/>
          <w:bCs/>
          <w:sz w:val="21"/>
          <w:szCs w:val="21"/>
        </w:rPr>
      </w:pPr>
      <w:r w:rsidRPr="005A1543">
        <w:rPr>
          <w:rFonts w:ascii="Arial" w:hAnsi="Arial" w:cs="Arial"/>
          <w:b/>
          <w:bCs/>
          <w:sz w:val="21"/>
          <w:szCs w:val="21"/>
        </w:rPr>
        <w:t>Step 3</w:t>
      </w:r>
      <w:r w:rsidRPr="005A1543">
        <w:rPr>
          <w:rFonts w:ascii="Arial" w:hAnsi="Arial" w:cs="Arial"/>
          <w:b/>
          <w:bCs/>
          <w:sz w:val="21"/>
          <w:szCs w:val="21"/>
        </w:rPr>
        <w:tab/>
        <w:t>Augmentations—</w:t>
      </w:r>
      <w:r w:rsidRPr="005A1543">
        <w:rPr>
          <w:rFonts w:ascii="Arial" w:hAnsi="Arial" w:cs="Arial"/>
          <w:bCs/>
          <w:sz w:val="21"/>
          <w:szCs w:val="21"/>
        </w:rPr>
        <w:t>add extra services, guarantees etc</w:t>
      </w:r>
    </w:p>
    <w:p w:rsidR="000220CF" w:rsidRPr="005A1543" w:rsidRDefault="000220CF" w:rsidP="000220CF">
      <w:pPr>
        <w:tabs>
          <w:tab w:val="left" w:pos="1080"/>
        </w:tabs>
        <w:autoSpaceDE w:val="0"/>
        <w:autoSpaceDN w:val="0"/>
        <w:adjustRightInd w:val="0"/>
        <w:spacing w:line="276" w:lineRule="auto"/>
        <w:ind w:left="1080" w:hanging="1080"/>
        <w:jc w:val="both"/>
        <w:rPr>
          <w:rFonts w:ascii="Arial" w:hAnsi="Arial" w:cs="Arial"/>
          <w:bCs/>
          <w:sz w:val="21"/>
          <w:szCs w:val="21"/>
        </w:rPr>
      </w:pPr>
    </w:p>
    <w:p w:rsidR="000220CF" w:rsidRPr="005A1543" w:rsidRDefault="000220CF" w:rsidP="000220CF">
      <w:pPr>
        <w:tabs>
          <w:tab w:val="left" w:pos="1080"/>
        </w:tabs>
        <w:autoSpaceDE w:val="0"/>
        <w:autoSpaceDN w:val="0"/>
        <w:adjustRightInd w:val="0"/>
        <w:spacing w:line="276" w:lineRule="auto"/>
        <w:ind w:left="1080" w:hanging="1080"/>
        <w:jc w:val="both"/>
        <w:rPr>
          <w:rFonts w:ascii="Arial" w:hAnsi="Arial" w:cs="Arial"/>
          <w:bCs/>
          <w:sz w:val="21"/>
          <w:szCs w:val="21"/>
        </w:rPr>
      </w:pPr>
      <w:r w:rsidRPr="005A1543">
        <w:rPr>
          <w:rFonts w:ascii="Arial" w:hAnsi="Arial" w:cs="Arial"/>
          <w:b/>
          <w:bCs/>
          <w:sz w:val="21"/>
          <w:szCs w:val="21"/>
        </w:rPr>
        <w:t>Step 4</w:t>
      </w:r>
      <w:r w:rsidRPr="005A1543">
        <w:rPr>
          <w:rFonts w:ascii="Arial" w:hAnsi="Arial" w:cs="Arial"/>
          <w:b/>
          <w:bCs/>
          <w:sz w:val="21"/>
          <w:szCs w:val="21"/>
        </w:rPr>
        <w:tab/>
      </w:r>
      <w:proofErr w:type="gramStart"/>
      <w:r w:rsidRPr="005A1543">
        <w:rPr>
          <w:rFonts w:ascii="Arial" w:hAnsi="Arial" w:cs="Arial"/>
          <w:b/>
          <w:bCs/>
          <w:sz w:val="21"/>
          <w:szCs w:val="21"/>
        </w:rPr>
        <w:t>Reaching</w:t>
      </w:r>
      <w:proofErr w:type="gramEnd"/>
      <w:r w:rsidRPr="005A1543">
        <w:rPr>
          <w:rFonts w:ascii="Arial" w:hAnsi="Arial" w:cs="Arial"/>
          <w:b/>
          <w:bCs/>
          <w:sz w:val="21"/>
          <w:szCs w:val="21"/>
        </w:rPr>
        <w:t xml:space="preserve"> its potential—</w:t>
      </w:r>
      <w:r w:rsidRPr="005A1543">
        <w:rPr>
          <w:rFonts w:ascii="Arial" w:hAnsi="Arial" w:cs="Arial"/>
          <w:bCs/>
          <w:sz w:val="21"/>
          <w:szCs w:val="21"/>
        </w:rPr>
        <w:t>strengthen brand to ensure customers do not easily accept substitutes</w:t>
      </w:r>
    </w:p>
    <w:p w:rsidR="000220CF" w:rsidRPr="005A1543" w:rsidRDefault="000220CF" w:rsidP="000220CF">
      <w:pPr>
        <w:tabs>
          <w:tab w:val="left" w:pos="1080"/>
        </w:tabs>
        <w:autoSpaceDE w:val="0"/>
        <w:autoSpaceDN w:val="0"/>
        <w:adjustRightInd w:val="0"/>
        <w:spacing w:line="276" w:lineRule="auto"/>
        <w:ind w:left="1080" w:hanging="1080"/>
        <w:jc w:val="both"/>
        <w:rPr>
          <w:rFonts w:ascii="Arial" w:hAnsi="Arial" w:cs="Arial"/>
          <w:bCs/>
          <w:sz w:val="21"/>
          <w:szCs w:val="21"/>
        </w:rPr>
      </w:pPr>
    </w:p>
    <w:p w:rsidR="000220CF" w:rsidRPr="005A1543" w:rsidRDefault="000220CF" w:rsidP="000220CF">
      <w:pPr>
        <w:tabs>
          <w:tab w:val="left" w:pos="1080"/>
        </w:tabs>
        <w:autoSpaceDE w:val="0"/>
        <w:autoSpaceDN w:val="0"/>
        <w:adjustRightInd w:val="0"/>
        <w:spacing w:line="276" w:lineRule="auto"/>
        <w:ind w:left="1080" w:hanging="1080"/>
        <w:jc w:val="both"/>
        <w:rPr>
          <w:rFonts w:ascii="Arial" w:hAnsi="Arial" w:cs="Arial"/>
          <w:bCs/>
          <w:sz w:val="21"/>
          <w:szCs w:val="21"/>
        </w:rPr>
      </w:pPr>
      <w:r w:rsidRPr="005A1543">
        <w:rPr>
          <w:rFonts w:ascii="Arial" w:hAnsi="Arial" w:cs="Arial"/>
          <w:b/>
          <w:bCs/>
          <w:sz w:val="21"/>
          <w:szCs w:val="21"/>
        </w:rPr>
        <w:t>Step 5</w:t>
      </w:r>
      <w:r w:rsidRPr="005A1543">
        <w:rPr>
          <w:rFonts w:ascii="Arial" w:hAnsi="Arial" w:cs="Arial"/>
          <w:b/>
          <w:bCs/>
          <w:sz w:val="21"/>
          <w:szCs w:val="21"/>
        </w:rPr>
        <w:tab/>
        <w:t>Maintain brand value—</w:t>
      </w:r>
      <w:r w:rsidRPr="005A1543">
        <w:rPr>
          <w:rFonts w:ascii="Arial" w:hAnsi="Arial" w:cs="Arial"/>
          <w:bCs/>
          <w:sz w:val="21"/>
          <w:szCs w:val="21"/>
        </w:rPr>
        <w:t>develop a marketing mix that encourages customers to re buy</w:t>
      </w:r>
    </w:p>
    <w:p w:rsidR="000220CF" w:rsidRPr="005A1543" w:rsidRDefault="000220CF" w:rsidP="000220CF">
      <w:pPr>
        <w:tabs>
          <w:tab w:val="left" w:pos="1080"/>
        </w:tabs>
        <w:autoSpaceDE w:val="0"/>
        <w:autoSpaceDN w:val="0"/>
        <w:adjustRightInd w:val="0"/>
        <w:spacing w:line="276" w:lineRule="auto"/>
        <w:ind w:left="1080" w:hanging="1080"/>
        <w:jc w:val="both"/>
        <w:rPr>
          <w:rFonts w:ascii="Arial" w:hAnsi="Arial" w:cs="Arial"/>
          <w:bCs/>
          <w:sz w:val="21"/>
          <w:szCs w:val="21"/>
        </w:rPr>
      </w:pPr>
    </w:p>
    <w:p w:rsidR="000220CF" w:rsidRPr="005A1543" w:rsidRDefault="000220CF" w:rsidP="000220CF">
      <w:pPr>
        <w:tabs>
          <w:tab w:val="left" w:pos="1080"/>
        </w:tabs>
        <w:autoSpaceDE w:val="0"/>
        <w:autoSpaceDN w:val="0"/>
        <w:adjustRightInd w:val="0"/>
        <w:spacing w:line="276" w:lineRule="auto"/>
        <w:ind w:left="1080" w:hanging="1080"/>
        <w:jc w:val="both"/>
        <w:rPr>
          <w:rFonts w:ascii="Arial" w:hAnsi="Arial" w:cs="Arial"/>
          <w:bCs/>
          <w:sz w:val="21"/>
          <w:szCs w:val="21"/>
        </w:rPr>
      </w:pPr>
      <w:r w:rsidRPr="005A1543">
        <w:rPr>
          <w:rFonts w:ascii="Arial" w:hAnsi="Arial" w:cs="Arial"/>
          <w:b/>
          <w:bCs/>
          <w:sz w:val="21"/>
          <w:szCs w:val="21"/>
        </w:rPr>
        <w:t>Step 6</w:t>
      </w:r>
      <w:r w:rsidRPr="005A1543">
        <w:rPr>
          <w:rFonts w:ascii="Arial" w:hAnsi="Arial" w:cs="Arial"/>
          <w:b/>
          <w:bCs/>
          <w:sz w:val="21"/>
          <w:szCs w:val="21"/>
        </w:rPr>
        <w:tab/>
        <w:t>Build Brand loyalty—</w:t>
      </w:r>
      <w:r w:rsidRPr="005A1543">
        <w:rPr>
          <w:rFonts w:ascii="Arial" w:hAnsi="Arial" w:cs="Arial"/>
          <w:bCs/>
          <w:sz w:val="21"/>
          <w:szCs w:val="21"/>
        </w:rPr>
        <w:t>ensure customers re-buy and become loyal in the process making revenue predictable</w:t>
      </w:r>
    </w:p>
    <w:p w:rsidR="000220CF" w:rsidRPr="005A1543" w:rsidRDefault="000220CF" w:rsidP="000220CF">
      <w:pPr>
        <w:tabs>
          <w:tab w:val="left" w:pos="1080"/>
        </w:tabs>
        <w:autoSpaceDE w:val="0"/>
        <w:autoSpaceDN w:val="0"/>
        <w:adjustRightInd w:val="0"/>
        <w:spacing w:line="276" w:lineRule="auto"/>
        <w:ind w:left="1080" w:hanging="1080"/>
        <w:jc w:val="both"/>
        <w:rPr>
          <w:rFonts w:ascii="Arial" w:hAnsi="Arial" w:cs="Arial"/>
          <w:bCs/>
          <w:sz w:val="21"/>
          <w:szCs w:val="21"/>
        </w:rPr>
      </w:pPr>
    </w:p>
    <w:p w:rsidR="000220CF" w:rsidRPr="005A1543" w:rsidRDefault="000220CF" w:rsidP="000220CF">
      <w:pPr>
        <w:tabs>
          <w:tab w:val="left" w:pos="1080"/>
        </w:tabs>
        <w:autoSpaceDE w:val="0"/>
        <w:autoSpaceDN w:val="0"/>
        <w:adjustRightInd w:val="0"/>
        <w:spacing w:line="276" w:lineRule="auto"/>
        <w:ind w:left="1080" w:hanging="1080"/>
        <w:jc w:val="both"/>
        <w:rPr>
          <w:rFonts w:ascii="Arial" w:hAnsi="Arial" w:cs="Arial"/>
          <w:bCs/>
          <w:sz w:val="21"/>
          <w:szCs w:val="21"/>
        </w:rPr>
      </w:pPr>
      <w:r w:rsidRPr="005A1543">
        <w:rPr>
          <w:rFonts w:ascii="Arial" w:hAnsi="Arial" w:cs="Arial"/>
          <w:b/>
          <w:bCs/>
          <w:sz w:val="21"/>
          <w:szCs w:val="21"/>
        </w:rPr>
        <w:t>Step 7</w:t>
      </w:r>
      <w:r w:rsidRPr="005A1543">
        <w:rPr>
          <w:rFonts w:ascii="Arial" w:hAnsi="Arial" w:cs="Arial"/>
          <w:b/>
          <w:bCs/>
          <w:sz w:val="21"/>
          <w:szCs w:val="21"/>
        </w:rPr>
        <w:tab/>
        <w:t>Know when to stop in developing a Brand—</w:t>
      </w:r>
      <w:r w:rsidRPr="005A1543">
        <w:rPr>
          <w:rFonts w:ascii="Arial" w:hAnsi="Arial" w:cs="Arial"/>
          <w:bCs/>
          <w:sz w:val="21"/>
          <w:szCs w:val="21"/>
        </w:rPr>
        <w:t>certain augmentations may be costly yet pointless</w:t>
      </w:r>
    </w:p>
    <w:p w:rsidR="000220CF" w:rsidRPr="005A1543" w:rsidRDefault="000220CF" w:rsidP="000220CF">
      <w:pPr>
        <w:tabs>
          <w:tab w:val="left" w:pos="720"/>
        </w:tabs>
        <w:autoSpaceDE w:val="0"/>
        <w:autoSpaceDN w:val="0"/>
        <w:adjustRightInd w:val="0"/>
        <w:spacing w:line="276" w:lineRule="auto"/>
        <w:ind w:left="1440"/>
        <w:jc w:val="both"/>
        <w:rPr>
          <w:rFonts w:ascii="Arial" w:hAnsi="Arial" w:cs="Arial"/>
          <w:bCs/>
          <w:sz w:val="21"/>
          <w:szCs w:val="21"/>
        </w:rPr>
      </w:pPr>
    </w:p>
    <w:p w:rsidR="000220CF" w:rsidRPr="005A1543" w:rsidRDefault="000220CF" w:rsidP="000220C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5A1543">
        <w:rPr>
          <w:rFonts w:ascii="Arial" w:hAnsi="Arial" w:cs="Arial"/>
          <w:b/>
          <w:bCs/>
          <w:sz w:val="21"/>
          <w:szCs w:val="21"/>
        </w:rPr>
        <w:t>Scheme/ Script:</w:t>
      </w:r>
    </w:p>
    <w:p w:rsidR="0044061F" w:rsidRPr="005A1543" w:rsidRDefault="0044061F" w:rsidP="000220C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5A1543">
        <w:rPr>
          <w:rFonts w:ascii="Arial" w:hAnsi="Arial" w:cs="Arial"/>
          <w:bCs/>
          <w:sz w:val="21"/>
          <w:szCs w:val="21"/>
        </w:rPr>
        <w:t xml:space="preserve">         Two [2] marks for diagram</w:t>
      </w:r>
      <w:r w:rsidRPr="005A1543">
        <w:rPr>
          <w:rFonts w:ascii="Arial" w:hAnsi="Arial" w:cs="Arial"/>
          <w:bCs/>
          <w:sz w:val="21"/>
          <w:szCs w:val="21"/>
        </w:rPr>
        <w:tab/>
      </w:r>
      <w:r w:rsidRPr="005A1543">
        <w:rPr>
          <w:rFonts w:ascii="Arial" w:hAnsi="Arial" w:cs="Arial"/>
          <w:bCs/>
          <w:sz w:val="21"/>
          <w:szCs w:val="21"/>
        </w:rPr>
        <w:tab/>
      </w:r>
      <w:r w:rsidRPr="005A1543">
        <w:rPr>
          <w:rFonts w:ascii="Arial" w:hAnsi="Arial" w:cs="Arial"/>
          <w:bCs/>
          <w:sz w:val="21"/>
          <w:szCs w:val="21"/>
        </w:rPr>
        <w:tab/>
      </w:r>
      <w:r w:rsidRPr="005A1543">
        <w:rPr>
          <w:rFonts w:ascii="Arial" w:hAnsi="Arial" w:cs="Arial"/>
          <w:bCs/>
          <w:sz w:val="21"/>
          <w:szCs w:val="21"/>
        </w:rPr>
        <w:tab/>
      </w:r>
      <w:r w:rsidRPr="005A1543">
        <w:rPr>
          <w:rFonts w:ascii="Arial" w:hAnsi="Arial" w:cs="Arial"/>
          <w:bCs/>
          <w:sz w:val="21"/>
          <w:szCs w:val="21"/>
        </w:rPr>
        <w:tab/>
      </w:r>
      <w:r w:rsidRPr="005A1543">
        <w:rPr>
          <w:rFonts w:ascii="Arial" w:hAnsi="Arial" w:cs="Arial"/>
          <w:bCs/>
          <w:sz w:val="21"/>
          <w:szCs w:val="21"/>
        </w:rPr>
        <w:tab/>
      </w:r>
      <w:r w:rsidRPr="005A1543">
        <w:rPr>
          <w:rFonts w:ascii="Arial" w:hAnsi="Arial" w:cs="Arial"/>
          <w:bCs/>
          <w:sz w:val="21"/>
          <w:szCs w:val="21"/>
        </w:rPr>
        <w:tab/>
        <w:t xml:space="preserve">   02</w:t>
      </w:r>
    </w:p>
    <w:p w:rsidR="000220CF" w:rsidRPr="005A1543" w:rsidRDefault="0044061F" w:rsidP="000220CF">
      <w:pPr>
        <w:tabs>
          <w:tab w:val="left" w:pos="540"/>
          <w:tab w:val="left" w:pos="1710"/>
          <w:tab w:val="left" w:pos="8100"/>
        </w:tabs>
        <w:autoSpaceDE w:val="0"/>
        <w:autoSpaceDN w:val="0"/>
        <w:adjustRightInd w:val="0"/>
        <w:spacing w:line="276" w:lineRule="auto"/>
        <w:ind w:left="540"/>
        <w:jc w:val="both"/>
        <w:rPr>
          <w:rFonts w:ascii="Arial" w:hAnsi="Arial" w:cs="Arial"/>
          <w:bCs/>
          <w:sz w:val="21"/>
          <w:szCs w:val="21"/>
        </w:rPr>
      </w:pPr>
      <w:r w:rsidRPr="005A1543">
        <w:rPr>
          <w:rFonts w:ascii="Arial" w:hAnsi="Arial" w:cs="Arial"/>
          <w:bCs/>
          <w:sz w:val="21"/>
          <w:szCs w:val="21"/>
        </w:rPr>
        <w:t>Two</w:t>
      </w:r>
      <w:r w:rsidR="000220CF" w:rsidRPr="005A1543">
        <w:rPr>
          <w:rFonts w:ascii="Arial" w:hAnsi="Arial" w:cs="Arial"/>
          <w:bCs/>
          <w:sz w:val="21"/>
          <w:szCs w:val="21"/>
        </w:rPr>
        <w:t xml:space="preserve"> [</w:t>
      </w:r>
      <w:r w:rsidRPr="005A1543">
        <w:rPr>
          <w:rFonts w:ascii="Arial" w:hAnsi="Arial" w:cs="Arial"/>
          <w:bCs/>
          <w:sz w:val="21"/>
          <w:szCs w:val="21"/>
        </w:rPr>
        <w:t>2</w:t>
      </w:r>
      <w:r w:rsidR="000220CF" w:rsidRPr="005A1543">
        <w:rPr>
          <w:rFonts w:ascii="Arial" w:hAnsi="Arial" w:cs="Arial"/>
          <w:bCs/>
          <w:sz w:val="21"/>
          <w:szCs w:val="21"/>
        </w:rPr>
        <w:t>] marks for defining brand building</w:t>
      </w:r>
      <w:r w:rsidR="000220CF" w:rsidRPr="005A1543">
        <w:rPr>
          <w:rFonts w:ascii="Arial" w:hAnsi="Arial" w:cs="Arial"/>
          <w:bCs/>
          <w:sz w:val="21"/>
          <w:szCs w:val="21"/>
        </w:rPr>
        <w:tab/>
        <w:t>0</w:t>
      </w:r>
      <w:r w:rsidRPr="005A1543">
        <w:rPr>
          <w:rFonts w:ascii="Arial" w:hAnsi="Arial" w:cs="Arial"/>
          <w:bCs/>
          <w:sz w:val="21"/>
          <w:szCs w:val="21"/>
        </w:rPr>
        <w:t>2</w:t>
      </w:r>
    </w:p>
    <w:p w:rsidR="000220CF" w:rsidRPr="005A1543" w:rsidRDefault="000220CF" w:rsidP="000220CF">
      <w:pPr>
        <w:tabs>
          <w:tab w:val="left" w:pos="540"/>
          <w:tab w:val="left" w:pos="1710"/>
          <w:tab w:val="left" w:pos="8100"/>
        </w:tabs>
        <w:autoSpaceDE w:val="0"/>
        <w:autoSpaceDN w:val="0"/>
        <w:adjustRightInd w:val="0"/>
        <w:spacing w:line="276" w:lineRule="auto"/>
        <w:ind w:left="540"/>
        <w:jc w:val="both"/>
        <w:rPr>
          <w:rFonts w:ascii="Arial" w:hAnsi="Arial" w:cs="Arial"/>
          <w:bCs/>
          <w:sz w:val="21"/>
          <w:szCs w:val="21"/>
        </w:rPr>
      </w:pPr>
      <w:r w:rsidRPr="005A1543">
        <w:rPr>
          <w:rFonts w:ascii="Arial" w:hAnsi="Arial" w:cs="Arial"/>
          <w:bCs/>
          <w:sz w:val="21"/>
          <w:szCs w:val="21"/>
        </w:rPr>
        <w:t>Four [4] marks for full treatment of step 2</w:t>
      </w:r>
      <w:r w:rsidRPr="005A1543">
        <w:rPr>
          <w:rFonts w:ascii="Arial" w:hAnsi="Arial" w:cs="Arial"/>
          <w:bCs/>
          <w:sz w:val="21"/>
          <w:szCs w:val="21"/>
        </w:rPr>
        <w:tab/>
        <w:t>04</w:t>
      </w:r>
    </w:p>
    <w:p w:rsidR="000220CF" w:rsidRPr="005A1543" w:rsidRDefault="000220CF" w:rsidP="000220CF">
      <w:pPr>
        <w:tabs>
          <w:tab w:val="left" w:pos="540"/>
          <w:tab w:val="left" w:pos="1710"/>
          <w:tab w:val="left" w:pos="8100"/>
        </w:tabs>
        <w:autoSpaceDE w:val="0"/>
        <w:autoSpaceDN w:val="0"/>
        <w:adjustRightInd w:val="0"/>
        <w:spacing w:line="276" w:lineRule="auto"/>
        <w:ind w:left="540"/>
        <w:jc w:val="both"/>
        <w:rPr>
          <w:rFonts w:ascii="Arial" w:hAnsi="Arial" w:cs="Arial"/>
          <w:bCs/>
          <w:sz w:val="21"/>
          <w:szCs w:val="21"/>
          <w:u w:val="single"/>
        </w:rPr>
      </w:pPr>
      <w:r w:rsidRPr="005A1543">
        <w:rPr>
          <w:rFonts w:ascii="Arial" w:hAnsi="Arial" w:cs="Arial"/>
          <w:bCs/>
          <w:sz w:val="21"/>
          <w:szCs w:val="21"/>
        </w:rPr>
        <w:t>Two [2] marks for the other six steps</w:t>
      </w:r>
      <w:r w:rsidRPr="005A1543">
        <w:rPr>
          <w:rFonts w:ascii="Arial" w:hAnsi="Arial" w:cs="Arial"/>
          <w:bCs/>
          <w:sz w:val="21"/>
          <w:szCs w:val="21"/>
        </w:rPr>
        <w:tab/>
        <w:t>12</w:t>
      </w:r>
    </w:p>
    <w:p w:rsidR="000220CF" w:rsidRPr="005A1543" w:rsidRDefault="000220CF" w:rsidP="000220CF">
      <w:pPr>
        <w:tabs>
          <w:tab w:val="left" w:pos="1710"/>
          <w:tab w:val="left" w:pos="8100"/>
        </w:tabs>
        <w:autoSpaceDE w:val="0"/>
        <w:autoSpaceDN w:val="0"/>
        <w:adjustRightInd w:val="0"/>
        <w:spacing w:line="276" w:lineRule="auto"/>
        <w:ind w:left="8100" w:hanging="1800"/>
        <w:jc w:val="both"/>
        <w:rPr>
          <w:rFonts w:ascii="Arial" w:hAnsi="Arial" w:cs="Arial"/>
          <w:b/>
          <w:bCs/>
          <w:sz w:val="21"/>
          <w:szCs w:val="21"/>
        </w:rPr>
      </w:pPr>
      <w:r w:rsidRPr="005A1543">
        <w:rPr>
          <w:rFonts w:ascii="Arial" w:hAnsi="Arial" w:cs="Arial"/>
          <w:b/>
          <w:bCs/>
        </w:rPr>
        <w:t>[Total Marks</w:t>
      </w:r>
      <w:r w:rsidRPr="005A1543">
        <w:rPr>
          <w:rFonts w:ascii="Arial" w:hAnsi="Arial" w:cs="Arial"/>
          <w:b/>
          <w:bCs/>
        </w:rPr>
        <w:tab/>
        <w:t>20]</w:t>
      </w:r>
    </w:p>
    <w:p w:rsidR="000220CF" w:rsidRPr="005A1543" w:rsidRDefault="000220CF" w:rsidP="000220CF">
      <w:pPr>
        <w:tabs>
          <w:tab w:val="left" w:pos="1710"/>
          <w:tab w:val="left" w:pos="810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:rsidR="000E2701" w:rsidRPr="005A1543" w:rsidRDefault="000E2701">
      <w:pPr>
        <w:rPr>
          <w:rFonts w:ascii="Arial" w:hAnsi="Arial" w:cs="Arial"/>
        </w:rPr>
      </w:pPr>
    </w:p>
    <w:sectPr w:rsidR="000E2701" w:rsidRPr="005A1543" w:rsidSect="006834CA">
      <w:headerReference w:type="default" r:id="rId5"/>
      <w:footerReference w:type="even" r:id="rId6"/>
      <w:footerReference w:type="default" r:id="rId7"/>
      <w:pgSz w:w="12240" w:h="15840"/>
      <w:pgMar w:top="1079" w:right="1440" w:bottom="1079" w:left="1800" w:header="720" w:footer="620" w:gutter="0"/>
      <w:cols w:space="720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B95" w:rsidRDefault="005A154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A6B95" w:rsidRDefault="005A154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B95" w:rsidRDefault="005A154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2A6B95" w:rsidRDefault="005A1543">
    <w:pPr>
      <w:pStyle w:val="Footer"/>
      <w:ind w:right="360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A</w:t>
    </w:r>
    <w:r>
      <w:rPr>
        <w:rFonts w:ascii="Arial" w:hAnsi="Arial" w:cs="Arial"/>
        <w:b/>
      </w:rPr>
      <w:t xml:space="preserve"> qualification exam</w:t>
    </w:r>
    <w:r>
      <w:rPr>
        <w:rFonts w:ascii="Arial" w:hAnsi="Arial" w:cs="Arial"/>
        <w:b/>
      </w:rPr>
      <w:t>ined by</w:t>
    </w:r>
    <w:r>
      <w:rPr>
        <w:rFonts w:ascii="Arial" w:hAnsi="Arial" w:cs="Arial"/>
        <w:b/>
      </w:rPr>
      <w:t xml:space="preserve"> the Institute of Banker</w:t>
    </w:r>
    <w:r>
      <w:rPr>
        <w:rFonts w:ascii="Arial" w:hAnsi="Arial" w:cs="Arial"/>
        <w:b/>
      </w:rPr>
      <w:t>s in Malawi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B95" w:rsidRDefault="005A1543">
    <w:pPr>
      <w:pStyle w:val="Header"/>
    </w:pPr>
    <w:r>
      <w:rPr>
        <w:noProof/>
      </w:rPr>
      <w:pict>
        <v:line id="_x0000_s2049" style="position:absolute;z-index:251660288" from="0,702pt" to="6in,702pt" strokeweight="2.2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27580"/>
    <w:multiLevelType w:val="hybridMultilevel"/>
    <w:tmpl w:val="15327648"/>
    <w:lvl w:ilvl="0" w:tplc="0409000F">
      <w:start w:val="1"/>
      <w:numFmt w:val="decimal"/>
      <w:lvlText w:val="%1."/>
      <w:lvlJc w:val="left"/>
      <w:pPr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280162B4"/>
    <w:multiLevelType w:val="hybridMultilevel"/>
    <w:tmpl w:val="9CFE28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6E271A"/>
    <w:multiLevelType w:val="hybridMultilevel"/>
    <w:tmpl w:val="DBB41E18"/>
    <w:lvl w:ilvl="0" w:tplc="6A64EAE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9730C3"/>
    <w:multiLevelType w:val="hybridMultilevel"/>
    <w:tmpl w:val="1BE0E2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B383551"/>
    <w:multiLevelType w:val="hybridMultilevel"/>
    <w:tmpl w:val="B5D0A326"/>
    <w:lvl w:ilvl="0" w:tplc="CC7406E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564914"/>
    <w:multiLevelType w:val="hybridMultilevel"/>
    <w:tmpl w:val="CC24136C"/>
    <w:lvl w:ilvl="0" w:tplc="6C0A2E8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6005411"/>
    <w:multiLevelType w:val="hybridMultilevel"/>
    <w:tmpl w:val="D1566CDA"/>
    <w:lvl w:ilvl="0" w:tplc="8648FE0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6755E3"/>
    <w:multiLevelType w:val="hybridMultilevel"/>
    <w:tmpl w:val="10BC74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500D84"/>
    <w:multiLevelType w:val="hybridMultilevel"/>
    <w:tmpl w:val="5D54CD48"/>
    <w:lvl w:ilvl="0" w:tplc="F74CAA2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177423"/>
    <w:multiLevelType w:val="hybridMultilevel"/>
    <w:tmpl w:val="59DE3386"/>
    <w:lvl w:ilvl="0" w:tplc="746AAB6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BA6161"/>
    <w:multiLevelType w:val="hybridMultilevel"/>
    <w:tmpl w:val="2E281D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ECD196C"/>
    <w:multiLevelType w:val="hybridMultilevel"/>
    <w:tmpl w:val="94867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685C6B"/>
    <w:multiLevelType w:val="hybridMultilevel"/>
    <w:tmpl w:val="E6C48832"/>
    <w:lvl w:ilvl="0" w:tplc="7DF6DF2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850B63"/>
    <w:multiLevelType w:val="hybridMultilevel"/>
    <w:tmpl w:val="97FC14A6"/>
    <w:lvl w:ilvl="0" w:tplc="05363BA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58737E"/>
    <w:multiLevelType w:val="hybridMultilevel"/>
    <w:tmpl w:val="E59882C8"/>
    <w:lvl w:ilvl="0" w:tplc="A476E8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9E0040"/>
    <w:multiLevelType w:val="hybridMultilevel"/>
    <w:tmpl w:val="AA46C4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FE4A73"/>
    <w:multiLevelType w:val="hybridMultilevel"/>
    <w:tmpl w:val="C9C650AC"/>
    <w:lvl w:ilvl="0" w:tplc="6A64EAE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256B80"/>
    <w:multiLevelType w:val="hybridMultilevel"/>
    <w:tmpl w:val="748CA680"/>
    <w:lvl w:ilvl="0" w:tplc="ED94C9E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F62327"/>
    <w:multiLevelType w:val="hybridMultilevel"/>
    <w:tmpl w:val="4A1206D4"/>
    <w:lvl w:ilvl="0" w:tplc="3438B8C0">
      <w:start w:val="1"/>
      <w:numFmt w:val="lowerLetter"/>
      <w:lvlText w:val="%1."/>
      <w:lvlJc w:val="left"/>
      <w:pPr>
        <w:ind w:left="1440" w:hanging="360"/>
      </w:pPr>
      <w:rPr>
        <w:rFonts w:ascii="Century Gothic" w:eastAsia="Times New Roman" w:hAnsi="Century Gothic" w:cs="Arial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CD13146"/>
    <w:multiLevelType w:val="hybridMultilevel"/>
    <w:tmpl w:val="34CE37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0"/>
  </w:num>
  <w:num w:numId="4">
    <w:abstractNumId w:val="1"/>
  </w:num>
  <w:num w:numId="5">
    <w:abstractNumId w:val="18"/>
  </w:num>
  <w:num w:numId="6">
    <w:abstractNumId w:val="5"/>
  </w:num>
  <w:num w:numId="7">
    <w:abstractNumId w:val="16"/>
  </w:num>
  <w:num w:numId="8">
    <w:abstractNumId w:val="6"/>
  </w:num>
  <w:num w:numId="9">
    <w:abstractNumId w:val="2"/>
  </w:num>
  <w:num w:numId="10">
    <w:abstractNumId w:val="19"/>
  </w:num>
  <w:num w:numId="11">
    <w:abstractNumId w:val="17"/>
  </w:num>
  <w:num w:numId="12">
    <w:abstractNumId w:val="7"/>
  </w:num>
  <w:num w:numId="13">
    <w:abstractNumId w:val="8"/>
  </w:num>
  <w:num w:numId="14">
    <w:abstractNumId w:val="4"/>
  </w:num>
  <w:num w:numId="15">
    <w:abstractNumId w:val="14"/>
  </w:num>
  <w:num w:numId="16">
    <w:abstractNumId w:val="9"/>
  </w:num>
  <w:num w:numId="17">
    <w:abstractNumId w:val="13"/>
  </w:num>
  <w:num w:numId="18">
    <w:abstractNumId w:val="3"/>
  </w:num>
  <w:num w:numId="19">
    <w:abstractNumId w:val="10"/>
  </w:num>
  <w:num w:numId="2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compat/>
  <w:rsids>
    <w:rsidRoot w:val="000220CF"/>
    <w:rsid w:val="000220CF"/>
    <w:rsid w:val="000E2701"/>
    <w:rsid w:val="00225094"/>
    <w:rsid w:val="0044061F"/>
    <w:rsid w:val="005A1543"/>
    <w:rsid w:val="00686ADC"/>
    <w:rsid w:val="00841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220C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220C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0220C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220CF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0220CF"/>
  </w:style>
  <w:style w:type="paragraph" w:styleId="Subtitle">
    <w:name w:val="Subtitle"/>
    <w:basedOn w:val="Normal"/>
    <w:next w:val="Normal"/>
    <w:link w:val="SubtitleChar"/>
    <w:qFormat/>
    <w:rsid w:val="000220CF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rsid w:val="000220CF"/>
    <w:rPr>
      <w:rFonts w:asciiTheme="majorHAnsi" w:eastAsiaTheme="majorEastAsia" w:hAnsiTheme="majorHAnsi" w:cstheme="majorBid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20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0C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1333</Words>
  <Characters>7600</Characters>
  <Application>Microsoft Office Word</Application>
  <DocSecurity>0</DocSecurity>
  <Lines>63</Lines>
  <Paragraphs>17</Paragraphs>
  <ScaleCrop>false</ScaleCrop>
  <Company>IOB</Company>
  <LinksUpToDate>false</LinksUpToDate>
  <CharactersWithSpaces>8916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Khawela</dc:creator>
  <cp:keywords/>
  <dc:description/>
  <cp:lastModifiedBy>Monica Khawela</cp:lastModifiedBy>
  <cp:revision>4</cp:revision>
  <dcterms:created xsi:type="dcterms:W3CDTF">2012-04-03T08:19:00Z</dcterms:created>
  <dcterms:modified xsi:type="dcterms:W3CDTF">2012-04-03T08:31:00Z</dcterms:modified>
</cp:coreProperties>
</file>