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244" w:rsidRDefault="007A2C82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7"/>
          <w:szCs w:val="27"/>
        </w:rPr>
      </w:pPr>
      <w:r>
        <w:rPr>
          <w:rFonts w:ascii="Arial Narrow" w:hAnsi="Arial Narrow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2244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6A2244" w:rsidRPr="002E7BA1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smartTag w:uri="urn:schemas-microsoft-com:office:smarttags" w:element="PlaceType">
        <w:r w:rsidRPr="002E7BA1">
          <w:rPr>
            <w:rFonts w:ascii="Arial" w:hAnsi="Arial" w:cs="Arial"/>
            <w:b/>
            <w:bCs/>
            <w:sz w:val="32"/>
            <w:szCs w:val="32"/>
          </w:rPr>
          <w:t>INSTITUTE</w:t>
        </w:r>
      </w:smartTag>
      <w:r w:rsidRPr="002E7BA1">
        <w:rPr>
          <w:rFonts w:ascii="Arial" w:hAnsi="Arial" w:cs="Arial"/>
          <w:b/>
          <w:bCs/>
          <w:sz w:val="32"/>
          <w:szCs w:val="32"/>
        </w:rPr>
        <w:t xml:space="preserve"> OF </w:t>
      </w:r>
      <w:smartTag w:uri="urn:schemas-microsoft-com:office:smarttags" w:element="PlaceName">
        <w:r w:rsidRPr="002E7BA1">
          <w:rPr>
            <w:rFonts w:ascii="Arial" w:hAnsi="Arial" w:cs="Arial"/>
            <w:b/>
            <w:bCs/>
            <w:sz w:val="32"/>
            <w:szCs w:val="32"/>
          </w:rPr>
          <w:t>BANKERS</w:t>
        </w:r>
      </w:smartTag>
      <w:r w:rsidRPr="002E7BA1">
        <w:rPr>
          <w:rFonts w:ascii="Arial" w:hAnsi="Arial" w:cs="Arial"/>
          <w:b/>
          <w:bCs/>
          <w:sz w:val="32"/>
          <w:szCs w:val="32"/>
        </w:rPr>
        <w:t xml:space="preserve"> IN </w:t>
      </w:r>
      <w:smartTag w:uri="urn:schemas-microsoft-com:office:smarttags" w:element="place">
        <w:smartTag w:uri="urn:schemas-microsoft-com:office:smarttags" w:element="country-region">
          <w:r w:rsidRPr="002E7BA1">
            <w:rPr>
              <w:rFonts w:ascii="Arial" w:hAnsi="Arial" w:cs="Arial"/>
              <w:b/>
              <w:bCs/>
              <w:sz w:val="32"/>
              <w:szCs w:val="32"/>
            </w:rPr>
            <w:t>MALAWI</w:t>
          </w:r>
        </w:smartTag>
      </w:smartTag>
    </w:p>
    <w:p w:rsidR="006A2244" w:rsidRPr="00030C0F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345FEB" w:rsidRPr="00346946" w:rsidRDefault="00345FEB" w:rsidP="00345FEB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CERTIFICATE</w:t>
      </w:r>
      <w:r w:rsidRPr="00346946">
        <w:rPr>
          <w:rFonts w:ascii="Arial" w:hAnsi="Arial" w:cs="Arial"/>
          <w:b/>
          <w:bCs/>
          <w:sz w:val="28"/>
          <w:szCs w:val="28"/>
        </w:rPr>
        <w:t xml:space="preserve"> IN BANKING EXAMINATION</w:t>
      </w:r>
    </w:p>
    <w:p w:rsidR="00345FEB" w:rsidRDefault="00345FEB" w:rsidP="00345FEB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46946">
        <w:rPr>
          <w:rFonts w:ascii="Arial" w:hAnsi="Arial" w:cs="Arial"/>
          <w:b/>
          <w:bCs/>
          <w:sz w:val="28"/>
          <w:szCs w:val="28"/>
        </w:rPr>
        <w:t xml:space="preserve">SUBJECT: </w:t>
      </w:r>
      <w:r>
        <w:rPr>
          <w:rFonts w:ascii="Arial" w:hAnsi="Arial" w:cs="Arial"/>
          <w:b/>
          <w:bCs/>
          <w:sz w:val="28"/>
          <w:szCs w:val="28"/>
        </w:rPr>
        <w:t>FUNDAMENTALS OF BUSINESS STATISTICS</w:t>
      </w:r>
      <w:r w:rsidRPr="00346946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345FEB" w:rsidRDefault="00345FEB" w:rsidP="00705DE1">
      <w:pPr>
        <w:autoSpaceDE w:val="0"/>
        <w:autoSpaceDN w:val="0"/>
        <w:adjustRightInd w:val="0"/>
        <w:spacing w:line="360" w:lineRule="auto"/>
        <w:ind w:left="1440" w:firstLine="720"/>
        <w:jc w:val="both"/>
        <w:rPr>
          <w:rFonts w:ascii="Arial" w:hAnsi="Arial" w:cs="Arial"/>
          <w:b/>
          <w:bCs/>
          <w:sz w:val="28"/>
          <w:szCs w:val="28"/>
        </w:rPr>
      </w:pPr>
      <w:r w:rsidRPr="00346946">
        <w:rPr>
          <w:rFonts w:ascii="Arial" w:hAnsi="Arial" w:cs="Arial"/>
          <w:b/>
          <w:bCs/>
          <w:sz w:val="28"/>
          <w:szCs w:val="28"/>
        </w:rPr>
        <w:t xml:space="preserve">(IOBM – </w:t>
      </w:r>
      <w:r>
        <w:rPr>
          <w:rFonts w:ascii="Arial" w:hAnsi="Arial" w:cs="Arial"/>
          <w:b/>
          <w:bCs/>
          <w:sz w:val="28"/>
          <w:szCs w:val="28"/>
        </w:rPr>
        <w:t>C103)</w:t>
      </w:r>
    </w:p>
    <w:p w:rsidR="00C40A27" w:rsidRPr="00BC2F44" w:rsidRDefault="00C40A27" w:rsidP="00705DE1">
      <w:pPr>
        <w:autoSpaceDE w:val="0"/>
        <w:autoSpaceDN w:val="0"/>
        <w:adjustRightInd w:val="0"/>
        <w:spacing w:line="360" w:lineRule="auto"/>
        <w:ind w:left="1440"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:rsidR="00345FEB" w:rsidRPr="00346946" w:rsidRDefault="00345FEB" w:rsidP="00345FE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346946">
        <w:rPr>
          <w:rFonts w:ascii="Arial" w:hAnsi="Arial" w:cs="Arial"/>
          <w:b/>
          <w:bCs/>
        </w:rPr>
        <w:t xml:space="preserve">Date: </w:t>
      </w:r>
      <w:r w:rsidR="00C40A27">
        <w:rPr>
          <w:rFonts w:ascii="Arial" w:hAnsi="Arial" w:cs="Arial"/>
          <w:b/>
          <w:bCs/>
        </w:rPr>
        <w:t>Sunday, 8</w:t>
      </w:r>
      <w:r w:rsidR="00C40A27" w:rsidRPr="00C40A27">
        <w:rPr>
          <w:rFonts w:ascii="Arial" w:hAnsi="Arial" w:cs="Arial"/>
          <w:b/>
          <w:bCs/>
          <w:vertAlign w:val="superscript"/>
        </w:rPr>
        <w:t>th</w:t>
      </w:r>
      <w:r w:rsidR="00C40A27">
        <w:rPr>
          <w:rFonts w:ascii="Arial" w:hAnsi="Arial" w:cs="Arial"/>
          <w:b/>
          <w:bCs/>
        </w:rPr>
        <w:t xml:space="preserve"> May 2016</w:t>
      </w:r>
    </w:p>
    <w:p w:rsidR="006A2244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 w:rsidRPr="00115B57">
        <w:rPr>
          <w:rFonts w:ascii="Arial" w:hAnsi="Arial" w:cs="Arial"/>
          <w:b/>
          <w:bCs/>
        </w:rPr>
        <w:t>Time Allocated: 3 hours</w:t>
      </w:r>
      <w:r w:rsidR="00807510">
        <w:rPr>
          <w:rFonts w:ascii="Arial" w:hAnsi="Arial" w:cs="Arial"/>
          <w:b/>
          <w:bCs/>
        </w:rPr>
        <w:tab/>
      </w:r>
      <w:r w:rsidRPr="00115B57">
        <w:rPr>
          <w:rFonts w:ascii="Arial" w:hAnsi="Arial" w:cs="Arial"/>
          <w:b/>
          <w:bCs/>
        </w:rPr>
        <w:t xml:space="preserve"> (</w:t>
      </w:r>
      <w:r w:rsidR="00B70DB9">
        <w:rPr>
          <w:rFonts w:ascii="Arial" w:hAnsi="Arial" w:cs="Arial"/>
          <w:b/>
          <w:bCs/>
        </w:rPr>
        <w:t>08:00</w:t>
      </w:r>
      <w:r w:rsidR="002E7BA1">
        <w:rPr>
          <w:rFonts w:ascii="Arial" w:hAnsi="Arial" w:cs="Arial"/>
          <w:b/>
          <w:bCs/>
        </w:rPr>
        <w:t xml:space="preserve"> – </w:t>
      </w:r>
      <w:r w:rsidR="001F41C9">
        <w:rPr>
          <w:rFonts w:ascii="Arial" w:hAnsi="Arial" w:cs="Arial"/>
          <w:b/>
          <w:bCs/>
        </w:rPr>
        <w:t>1</w:t>
      </w:r>
      <w:r w:rsidR="00B70DB9">
        <w:rPr>
          <w:rFonts w:ascii="Arial" w:hAnsi="Arial" w:cs="Arial"/>
          <w:b/>
          <w:bCs/>
        </w:rPr>
        <w:t>1</w:t>
      </w:r>
      <w:r w:rsidR="002E7BA1">
        <w:rPr>
          <w:rFonts w:ascii="Arial" w:hAnsi="Arial" w:cs="Arial"/>
          <w:b/>
          <w:bCs/>
        </w:rPr>
        <w:t>:</w:t>
      </w:r>
      <w:r w:rsidR="00B70DB9">
        <w:rPr>
          <w:rFonts w:ascii="Arial" w:hAnsi="Arial" w:cs="Arial"/>
          <w:b/>
          <w:bCs/>
        </w:rPr>
        <w:t>00</w:t>
      </w:r>
      <w:r w:rsidR="001F41C9">
        <w:rPr>
          <w:rFonts w:ascii="Arial" w:hAnsi="Arial" w:cs="Arial"/>
          <w:b/>
          <w:bCs/>
        </w:rPr>
        <w:t xml:space="preserve"> </w:t>
      </w:r>
      <w:r w:rsidR="00B70DB9">
        <w:rPr>
          <w:rFonts w:ascii="Arial" w:hAnsi="Arial" w:cs="Arial"/>
          <w:b/>
          <w:bCs/>
        </w:rPr>
        <w:t>a</w:t>
      </w:r>
      <w:r w:rsidR="001F41C9">
        <w:rPr>
          <w:rFonts w:ascii="Arial" w:hAnsi="Arial" w:cs="Arial"/>
          <w:b/>
          <w:bCs/>
        </w:rPr>
        <w:t>m</w:t>
      </w:r>
      <w:r w:rsidRPr="00115B57">
        <w:rPr>
          <w:rFonts w:ascii="Arial" w:hAnsi="Arial" w:cs="Arial"/>
          <w:b/>
          <w:bCs/>
        </w:rPr>
        <w:t>)</w:t>
      </w:r>
      <w:r w:rsidRPr="00030C0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</w:p>
    <w:p w:rsidR="006A2244" w:rsidRDefault="004D4FAD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0</wp:posOffset>
                </wp:positionV>
                <wp:extent cx="6105525" cy="0"/>
                <wp:effectExtent l="19050" t="17780" r="19050" b="2032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552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pt,0" to="476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cke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" strokeweight="2.25pt"/>
            </w:pict>
          </mc:Fallback>
        </mc:AlternateContent>
      </w:r>
    </w:p>
    <w:p w:rsidR="006A2244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3041B7">
        <w:rPr>
          <w:rFonts w:ascii="Arial" w:hAnsi="Arial" w:cs="Arial"/>
          <w:b/>
          <w:bCs/>
        </w:rPr>
        <w:t>INSTRUCTIONS TO CANDIDATES</w:t>
      </w:r>
    </w:p>
    <w:p w:rsidR="006A2244" w:rsidRPr="003041B7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000B8A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="006A2244" w:rsidRPr="00000B8A">
        <w:rPr>
          <w:rFonts w:ascii="Arial" w:hAnsi="Arial" w:cs="Arial"/>
          <w:bCs/>
        </w:rPr>
        <w:t xml:space="preserve"> </w:t>
      </w:r>
      <w:r w:rsidR="006A2244" w:rsidRPr="00000B8A">
        <w:rPr>
          <w:rFonts w:ascii="Arial" w:hAnsi="Arial" w:cs="Arial"/>
          <w:bCs/>
        </w:rPr>
        <w:tab/>
        <w:t xml:space="preserve">This paper consists of </w:t>
      </w:r>
      <w:r w:rsidR="006A2244" w:rsidRPr="00000B8A">
        <w:rPr>
          <w:rFonts w:ascii="Arial" w:hAnsi="Arial" w:cs="Arial"/>
          <w:b/>
          <w:bCs/>
        </w:rPr>
        <w:t>TWO</w:t>
      </w:r>
      <w:r w:rsidR="006A2244" w:rsidRPr="00000B8A">
        <w:rPr>
          <w:rFonts w:ascii="Arial" w:hAnsi="Arial" w:cs="Arial"/>
          <w:bCs/>
        </w:rPr>
        <w:t xml:space="preserve"> Sections, A and B.</w:t>
      </w:r>
    </w:p>
    <w:p w:rsidR="006A2244" w:rsidRPr="00000B8A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A2244" w:rsidRPr="00000B8A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</w:t>
      </w:r>
      <w:r w:rsidR="009E210C">
        <w:rPr>
          <w:rFonts w:ascii="Arial" w:hAnsi="Arial" w:cs="Arial"/>
          <w:bCs/>
        </w:rPr>
        <w:t xml:space="preserve"> </w:t>
      </w:r>
      <w:r w:rsidR="009E210C">
        <w:rPr>
          <w:rFonts w:ascii="Arial" w:hAnsi="Arial" w:cs="Arial"/>
          <w:bCs/>
        </w:rPr>
        <w:tab/>
        <w:t>Section A consists of 2</w:t>
      </w:r>
      <w:r w:rsidR="00C05254">
        <w:rPr>
          <w:rFonts w:ascii="Arial" w:hAnsi="Arial" w:cs="Arial"/>
          <w:bCs/>
        </w:rPr>
        <w:t xml:space="preserve">0 multiple </w:t>
      </w:r>
      <w:r w:rsidR="006A2244" w:rsidRPr="00000B8A">
        <w:rPr>
          <w:rFonts w:ascii="Arial" w:hAnsi="Arial" w:cs="Arial"/>
          <w:bCs/>
        </w:rPr>
        <w:t>qu</w:t>
      </w:r>
      <w:r w:rsidR="00C05254">
        <w:rPr>
          <w:rFonts w:ascii="Arial" w:hAnsi="Arial" w:cs="Arial"/>
          <w:bCs/>
        </w:rPr>
        <w:t xml:space="preserve">estions, each question carries </w:t>
      </w:r>
      <w:r w:rsidR="00E25900">
        <w:rPr>
          <w:rFonts w:ascii="Arial" w:hAnsi="Arial" w:cs="Arial"/>
          <w:bCs/>
        </w:rPr>
        <w:t>2</w:t>
      </w:r>
      <w:r w:rsidR="006A2244" w:rsidRPr="00000B8A">
        <w:rPr>
          <w:rFonts w:ascii="Arial" w:hAnsi="Arial" w:cs="Arial"/>
          <w:bCs/>
        </w:rPr>
        <w:t xml:space="preserve"> mark</w:t>
      </w:r>
      <w:r w:rsidR="00E25900">
        <w:rPr>
          <w:rFonts w:ascii="Arial" w:hAnsi="Arial" w:cs="Arial"/>
          <w:bCs/>
        </w:rPr>
        <w:t>s</w:t>
      </w:r>
      <w:r w:rsidR="006A2244" w:rsidRPr="00000B8A">
        <w:rPr>
          <w:rFonts w:ascii="Arial" w:hAnsi="Arial" w:cs="Arial"/>
          <w:bCs/>
        </w:rPr>
        <w:t>.</w:t>
      </w:r>
    </w:p>
    <w:p w:rsidR="006A2244" w:rsidRPr="00000B8A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000B8A">
        <w:rPr>
          <w:rFonts w:ascii="Arial" w:hAnsi="Arial" w:cs="Arial"/>
          <w:bCs/>
        </w:rPr>
        <w:t xml:space="preserve">Answer </w:t>
      </w:r>
      <w:r w:rsidRPr="00000B8A">
        <w:rPr>
          <w:rFonts w:ascii="Arial" w:hAnsi="Arial" w:cs="Arial"/>
          <w:b/>
          <w:bCs/>
        </w:rPr>
        <w:t>ALL</w:t>
      </w:r>
      <w:r w:rsidRPr="00000B8A">
        <w:rPr>
          <w:rFonts w:ascii="Arial" w:hAnsi="Arial" w:cs="Arial"/>
          <w:bCs/>
        </w:rPr>
        <w:t xml:space="preserve"> questions.</w:t>
      </w:r>
    </w:p>
    <w:p w:rsidR="006A2244" w:rsidRPr="00000B8A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6A2244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="009E210C">
        <w:rPr>
          <w:rFonts w:ascii="Arial" w:hAnsi="Arial" w:cs="Arial"/>
          <w:bCs/>
        </w:rPr>
        <w:t xml:space="preserve"> </w:t>
      </w:r>
      <w:r w:rsidR="009E210C">
        <w:rPr>
          <w:rFonts w:ascii="Arial" w:hAnsi="Arial" w:cs="Arial"/>
          <w:bCs/>
        </w:rPr>
        <w:tab/>
        <w:t xml:space="preserve">Section B consists of </w:t>
      </w:r>
      <w:r w:rsidR="00E903AC">
        <w:rPr>
          <w:rFonts w:ascii="Arial" w:hAnsi="Arial" w:cs="Arial"/>
          <w:bCs/>
        </w:rPr>
        <w:t>5</w:t>
      </w:r>
      <w:r w:rsidR="006A2244" w:rsidRPr="00000B8A">
        <w:rPr>
          <w:rFonts w:ascii="Arial" w:hAnsi="Arial" w:cs="Arial"/>
          <w:bCs/>
        </w:rPr>
        <w:t xml:space="preserve"> questions, each questi</w:t>
      </w:r>
      <w:r w:rsidR="006A2244">
        <w:rPr>
          <w:rFonts w:ascii="Arial" w:hAnsi="Arial" w:cs="Arial"/>
          <w:bCs/>
        </w:rPr>
        <w:t xml:space="preserve">on carries 20 marks. Answer </w:t>
      </w:r>
      <w:r w:rsidR="006A2244" w:rsidRPr="00000B8A">
        <w:rPr>
          <w:rFonts w:ascii="Arial" w:hAnsi="Arial" w:cs="Arial"/>
          <w:b/>
          <w:bCs/>
        </w:rPr>
        <w:t xml:space="preserve">ANY </w:t>
      </w:r>
      <w:r w:rsidR="00E25900">
        <w:rPr>
          <w:rFonts w:ascii="Arial" w:hAnsi="Arial" w:cs="Arial"/>
          <w:b/>
          <w:bCs/>
        </w:rPr>
        <w:t>THREE</w:t>
      </w:r>
      <w:r w:rsidR="006A2244" w:rsidRPr="00000B8A">
        <w:rPr>
          <w:rFonts w:ascii="Arial" w:hAnsi="Arial" w:cs="Arial"/>
          <w:bCs/>
        </w:rPr>
        <w:t xml:space="preserve"> questions.</w:t>
      </w:r>
    </w:p>
    <w:p w:rsidR="006A2244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6A2244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</w:t>
      </w:r>
      <w:r w:rsidR="006A2244">
        <w:rPr>
          <w:rFonts w:ascii="Arial" w:hAnsi="Arial" w:cs="Arial"/>
          <w:bCs/>
        </w:rPr>
        <w:tab/>
        <w:t xml:space="preserve">You will be allowed </w:t>
      </w:r>
      <w:r w:rsidR="006A2244" w:rsidRPr="00C03B9F">
        <w:rPr>
          <w:rFonts w:ascii="Arial" w:hAnsi="Arial" w:cs="Arial"/>
          <w:b/>
          <w:bCs/>
        </w:rPr>
        <w:t>10 minutes</w:t>
      </w:r>
      <w:r w:rsidR="006A2244">
        <w:rPr>
          <w:rFonts w:ascii="Arial" w:hAnsi="Arial" w:cs="Arial"/>
          <w:bCs/>
        </w:rPr>
        <w:t xml:space="preserve"> to go through the paper before the</w:t>
      </w:r>
      <w:r w:rsidR="00721DF6">
        <w:rPr>
          <w:rFonts w:ascii="Arial" w:hAnsi="Arial" w:cs="Arial"/>
          <w:bCs/>
        </w:rPr>
        <w:t xml:space="preserve"> start of the examination, </w:t>
      </w:r>
      <w:r w:rsidR="006A2244">
        <w:rPr>
          <w:rFonts w:ascii="Arial" w:hAnsi="Arial" w:cs="Arial"/>
          <w:bCs/>
        </w:rPr>
        <w:t>you may write on this paper but not in the answer book.</w:t>
      </w:r>
    </w:p>
    <w:p w:rsidR="00DC35F9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C35F9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ab/>
        <w:t>Begin each answer on a new page.</w:t>
      </w:r>
    </w:p>
    <w:p w:rsidR="00DC35F9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FF7389" w:rsidRPr="00000B8A" w:rsidRDefault="00DC35F9" w:rsidP="00FF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>
        <w:rPr>
          <w:rFonts w:ascii="Arial" w:hAnsi="Arial" w:cs="Arial"/>
          <w:bCs/>
        </w:rPr>
        <w:tab/>
      </w:r>
      <w:r w:rsidRPr="004974EB">
        <w:rPr>
          <w:rFonts w:ascii="Arial" w:hAnsi="Arial" w:cs="Arial"/>
          <w:b/>
          <w:bCs/>
        </w:rPr>
        <w:t>Please write your examination number on each answer book used.</w:t>
      </w:r>
      <w:r w:rsidR="00FF7389">
        <w:rPr>
          <w:rFonts w:ascii="Arial" w:hAnsi="Arial" w:cs="Arial"/>
          <w:b/>
          <w:bCs/>
        </w:rPr>
        <w:t xml:space="preserve"> Answer books without examination numbers will not be marked.</w:t>
      </w:r>
    </w:p>
    <w:p w:rsidR="00DC35F9" w:rsidRPr="00000B8A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6A2244" w:rsidRPr="00000B8A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8F7D1D" w:rsidRDefault="008F7D1D" w:rsidP="008F7D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:rsidR="008F7D1D" w:rsidRDefault="008F7D1D" w:rsidP="008F7D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8F7D1D" w:rsidRDefault="008F7D1D" w:rsidP="008F7D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:rsidR="008F7D1D" w:rsidRPr="00C65A37" w:rsidRDefault="008F7D1D" w:rsidP="008F7D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8F7D1D" w:rsidRPr="00C65A37" w:rsidRDefault="008F7D1D" w:rsidP="008F7D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Pr="00C65A37">
        <w:rPr>
          <w:rFonts w:ascii="Arial" w:hAnsi="Arial" w:cs="Arial"/>
          <w:bCs/>
        </w:rPr>
        <w:tab/>
      </w:r>
      <w:r w:rsidRPr="00C65A37">
        <w:rPr>
          <w:rFonts w:ascii="Arial" w:hAnsi="Arial" w:cs="Arial"/>
          <w:bCs/>
          <w:u w:val="single"/>
        </w:rPr>
        <w:t>DO NOT</w:t>
      </w:r>
      <w:r w:rsidRPr="00C65A37">
        <w:rPr>
          <w:rFonts w:ascii="Arial" w:hAnsi="Arial" w:cs="Arial"/>
          <w:bCs/>
        </w:rPr>
        <w:t xml:space="preserve"> open this question paper until instructed to do so.</w:t>
      </w:r>
    </w:p>
    <w:p w:rsidR="006A2244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</w:p>
    <w:p w:rsidR="006A2244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7A2C82" w:rsidRDefault="007A2C82" w:rsidP="007A2C82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452A41">
        <w:rPr>
          <w:rFonts w:ascii="Arial" w:hAnsi="Arial" w:cs="Arial"/>
          <w:b/>
          <w:sz w:val="28"/>
          <w:szCs w:val="28"/>
        </w:rPr>
        <w:t>SECTION A</w:t>
      </w:r>
      <w:r w:rsidRPr="00452A41">
        <w:rPr>
          <w:rFonts w:ascii="Arial" w:hAnsi="Arial" w:cs="Arial"/>
          <w:b/>
          <w:sz w:val="28"/>
          <w:szCs w:val="28"/>
        </w:rPr>
        <w:tab/>
      </w:r>
      <w:r w:rsidRPr="00452A41">
        <w:rPr>
          <w:rFonts w:ascii="Arial" w:hAnsi="Arial" w:cs="Arial"/>
          <w:b/>
          <w:sz w:val="28"/>
          <w:szCs w:val="28"/>
        </w:rPr>
        <w:tab/>
      </w:r>
      <w:r w:rsidRPr="00452A41">
        <w:rPr>
          <w:rFonts w:ascii="Arial" w:hAnsi="Arial" w:cs="Arial"/>
          <w:b/>
          <w:sz w:val="28"/>
          <w:szCs w:val="28"/>
        </w:rPr>
        <w:tab/>
      </w:r>
      <w:r w:rsidRPr="00452A41">
        <w:rPr>
          <w:rFonts w:ascii="Arial" w:hAnsi="Arial" w:cs="Arial"/>
          <w:b/>
          <w:sz w:val="28"/>
          <w:szCs w:val="28"/>
        </w:rPr>
        <w:tab/>
      </w:r>
      <w:r w:rsidRPr="00452A41">
        <w:rPr>
          <w:rFonts w:ascii="Arial" w:hAnsi="Arial" w:cs="Arial"/>
          <w:b/>
          <w:sz w:val="28"/>
          <w:szCs w:val="28"/>
        </w:rPr>
        <w:tab/>
        <w:t>(40 MARKS)</w:t>
      </w:r>
    </w:p>
    <w:p w:rsidR="00345FEB" w:rsidRPr="00452A41" w:rsidRDefault="00345FEB" w:rsidP="007A2C82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7A2C82" w:rsidRPr="00062990" w:rsidRDefault="007A2C82" w:rsidP="007A2C82">
      <w:pPr>
        <w:spacing w:line="276" w:lineRule="auto"/>
        <w:jc w:val="both"/>
        <w:rPr>
          <w:rFonts w:ascii="Arial" w:hAnsi="Arial" w:cs="Arial"/>
        </w:rPr>
      </w:pPr>
      <w:r w:rsidRPr="00062990">
        <w:rPr>
          <w:rFonts w:ascii="Arial" w:hAnsi="Arial" w:cs="Arial"/>
        </w:rPr>
        <w:t xml:space="preserve">Answer </w:t>
      </w:r>
      <w:r w:rsidRPr="00062990">
        <w:rPr>
          <w:rFonts w:ascii="Arial" w:hAnsi="Arial" w:cs="Arial"/>
          <w:b/>
          <w:u w:val="single"/>
        </w:rPr>
        <w:t>ALL</w:t>
      </w:r>
      <w:r w:rsidRPr="00062990">
        <w:rPr>
          <w:rFonts w:ascii="Arial" w:hAnsi="Arial" w:cs="Arial"/>
        </w:rPr>
        <w:t xml:space="preserve"> questions from this section.</w:t>
      </w:r>
    </w:p>
    <w:p w:rsidR="00062990" w:rsidRPr="00062990" w:rsidRDefault="00062990" w:rsidP="007A2C82">
      <w:pPr>
        <w:spacing w:line="276" w:lineRule="auto"/>
        <w:jc w:val="both"/>
        <w:rPr>
          <w:rFonts w:ascii="Arial" w:hAnsi="Arial" w:cs="Arial"/>
        </w:rPr>
      </w:pPr>
    </w:p>
    <w:p w:rsidR="00314863" w:rsidRPr="005F0C92" w:rsidRDefault="00314863" w:rsidP="00314863">
      <w:pPr>
        <w:pStyle w:val="NormalWeb"/>
        <w:rPr>
          <w:rFonts w:ascii="Arial" w:hAnsi="Arial" w:cs="Arial"/>
        </w:rPr>
      </w:pPr>
      <w:r w:rsidRPr="005F0C92">
        <w:rPr>
          <w:rFonts w:ascii="Arial" w:hAnsi="Arial" w:cs="Arial"/>
        </w:rPr>
        <w:t>1.</w:t>
      </w:r>
      <w:r w:rsidRPr="005F0C92">
        <w:rPr>
          <w:rFonts w:ascii="Arial" w:hAnsi="Arial" w:cs="Arial"/>
        </w:rPr>
        <w:tab/>
        <w:t>The following are fees charged by a bank for some of its services:</w:t>
      </w:r>
      <w:r w:rsidRPr="005F0C92">
        <w:rPr>
          <w:rFonts w:ascii="Arial" w:hAnsi="Arial" w:cs="Arial"/>
        </w:rPr>
        <w:tab/>
      </w:r>
    </w:p>
    <w:p w:rsidR="00314863" w:rsidRPr="005F0C92" w:rsidRDefault="00314863" w:rsidP="00314863">
      <w:pPr>
        <w:pStyle w:val="NormalWeb"/>
        <w:rPr>
          <w:rFonts w:ascii="Arial" w:hAnsi="Arial" w:cs="Arial"/>
        </w:rPr>
      </w:pPr>
      <w:r w:rsidRPr="005F0C9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K2</w:t>
      </w:r>
      <w:proofErr w:type="gramStart"/>
      <w:r>
        <w:rPr>
          <w:rFonts w:ascii="Arial" w:hAnsi="Arial" w:cs="Arial"/>
        </w:rPr>
        <w:t>,</w:t>
      </w:r>
      <w:r w:rsidRPr="005F0C92">
        <w:rPr>
          <w:rFonts w:ascii="Arial" w:hAnsi="Arial" w:cs="Arial"/>
        </w:rPr>
        <w:t>500</w:t>
      </w:r>
      <w:proofErr w:type="gramEnd"/>
      <w:r w:rsidRPr="005F0C92">
        <w:rPr>
          <w:rFonts w:ascii="Arial" w:hAnsi="Arial" w:cs="Arial"/>
        </w:rPr>
        <w:t>, K1,500, K1,000, K2,000 and K500.</w:t>
      </w:r>
    </w:p>
    <w:p w:rsidR="00314863" w:rsidRPr="005F0C92" w:rsidRDefault="00314863" w:rsidP="00314863">
      <w:pPr>
        <w:pStyle w:val="NormalWeb"/>
        <w:ind w:firstLine="720"/>
        <w:rPr>
          <w:rFonts w:ascii="Arial" w:hAnsi="Arial" w:cs="Arial"/>
        </w:rPr>
      </w:pPr>
      <w:r w:rsidRPr="005F0C92">
        <w:rPr>
          <w:rFonts w:ascii="Arial" w:hAnsi="Arial" w:cs="Arial"/>
        </w:rPr>
        <w:t xml:space="preserve">What is the mean </w:t>
      </w:r>
      <w:r>
        <w:rPr>
          <w:rFonts w:ascii="Arial" w:hAnsi="Arial" w:cs="Arial"/>
        </w:rPr>
        <w:t>of the fees charged</w:t>
      </w:r>
      <w:r w:rsidRPr="005F0C92">
        <w:rPr>
          <w:rFonts w:ascii="Arial" w:hAnsi="Arial" w:cs="Arial"/>
        </w:rPr>
        <w:t>?</w:t>
      </w:r>
    </w:p>
    <w:p w:rsidR="00314863" w:rsidRPr="005F0C92" w:rsidRDefault="00314863" w:rsidP="0002585A">
      <w:pPr>
        <w:pStyle w:val="NormalWeb"/>
        <w:numPr>
          <w:ilvl w:val="0"/>
          <w:numId w:val="35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ab/>
        <w:t>K2,000</w:t>
      </w:r>
    </w:p>
    <w:p w:rsidR="00314863" w:rsidRPr="005F0C92" w:rsidRDefault="00314863" w:rsidP="00314863">
      <w:pPr>
        <w:pStyle w:val="NormalWeb"/>
        <w:numPr>
          <w:ilvl w:val="0"/>
          <w:numId w:val="35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ab/>
        <w:t>K1,500</w:t>
      </w:r>
    </w:p>
    <w:p w:rsidR="00314863" w:rsidRPr="005F0C92" w:rsidRDefault="00314863" w:rsidP="00314863">
      <w:pPr>
        <w:pStyle w:val="NormalWeb"/>
        <w:numPr>
          <w:ilvl w:val="0"/>
          <w:numId w:val="35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ab/>
        <w:t>K1,000</w:t>
      </w:r>
    </w:p>
    <w:p w:rsidR="00314863" w:rsidRDefault="00314863" w:rsidP="00314863">
      <w:pPr>
        <w:pStyle w:val="NormalWeb"/>
        <w:numPr>
          <w:ilvl w:val="0"/>
          <w:numId w:val="35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ab/>
        <w:t>K1,750</w:t>
      </w:r>
    </w:p>
    <w:p w:rsidR="004214BB" w:rsidRPr="005F0C92" w:rsidRDefault="004214BB" w:rsidP="004214BB">
      <w:pPr>
        <w:pStyle w:val="NormalWeb"/>
        <w:ind w:left="1080"/>
        <w:rPr>
          <w:rFonts w:ascii="Arial" w:hAnsi="Arial" w:cs="Arial"/>
        </w:rPr>
      </w:pPr>
    </w:p>
    <w:p w:rsidR="004214BB" w:rsidRDefault="004214BB" w:rsidP="004214BB">
      <w:pPr>
        <w:pStyle w:val="NormalWeb"/>
        <w:rPr>
          <w:rFonts w:ascii="Arial" w:hAnsi="Arial" w:cs="Arial"/>
        </w:rPr>
      </w:pPr>
      <w:r w:rsidRPr="005F0C92">
        <w:rPr>
          <w:rFonts w:ascii="Arial" w:hAnsi="Arial" w:cs="Arial"/>
        </w:rPr>
        <w:t>2.</w:t>
      </w:r>
      <w:r w:rsidRPr="005F0C92">
        <w:rPr>
          <w:rFonts w:ascii="Arial" w:hAnsi="Arial" w:cs="Arial"/>
        </w:rPr>
        <w:tab/>
        <w:t>What is the name given to the following chart?</w:t>
      </w:r>
    </w:p>
    <w:p w:rsidR="004214BB" w:rsidRPr="005F0C92" w:rsidRDefault="004214BB" w:rsidP="004214BB">
      <w:pPr>
        <w:pStyle w:val="NormalWeb"/>
        <w:rPr>
          <w:rFonts w:ascii="Arial" w:hAnsi="Arial" w:cs="Arial"/>
        </w:rPr>
      </w:pPr>
      <w:r w:rsidRPr="005F0C92">
        <w:rPr>
          <w:rFonts w:ascii="Arial" w:hAnsi="Arial" w:cs="Arial"/>
          <w:noProof/>
        </w:rPr>
        <w:tab/>
      </w:r>
      <w:r w:rsidRPr="005F0C92">
        <w:rPr>
          <w:rFonts w:ascii="Arial" w:hAnsi="Arial" w:cs="Arial"/>
          <w:noProof/>
        </w:rPr>
        <w:tab/>
      </w:r>
      <w:r>
        <w:rPr>
          <w:rFonts w:ascii="Century Gothic" w:hAnsi="Century Gothic"/>
          <w:noProof/>
        </w:rPr>
        <w:drawing>
          <wp:inline distT="0" distB="0" distL="0" distR="0">
            <wp:extent cx="3314700" cy="20859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4BB" w:rsidRPr="005F0C92" w:rsidRDefault="004214BB" w:rsidP="004214BB">
      <w:pPr>
        <w:pStyle w:val="NormalWeb"/>
        <w:numPr>
          <w:ilvl w:val="0"/>
          <w:numId w:val="39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Multiple bar chart</w:t>
      </w:r>
    </w:p>
    <w:p w:rsidR="004214BB" w:rsidRPr="005F0C92" w:rsidRDefault="004214BB" w:rsidP="004214BB">
      <w:pPr>
        <w:pStyle w:val="NormalWeb"/>
        <w:numPr>
          <w:ilvl w:val="0"/>
          <w:numId w:val="39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Box chart</w:t>
      </w:r>
    </w:p>
    <w:p w:rsidR="004214BB" w:rsidRPr="005F0C92" w:rsidRDefault="004214BB" w:rsidP="004214BB">
      <w:pPr>
        <w:pStyle w:val="NormalWeb"/>
        <w:numPr>
          <w:ilvl w:val="0"/>
          <w:numId w:val="39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Histogram</w:t>
      </w:r>
    </w:p>
    <w:p w:rsidR="004214BB" w:rsidRDefault="004214BB" w:rsidP="004214BB">
      <w:pPr>
        <w:pStyle w:val="NormalWeb"/>
        <w:numPr>
          <w:ilvl w:val="0"/>
          <w:numId w:val="39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Component bar chart</w:t>
      </w:r>
    </w:p>
    <w:p w:rsidR="00314863" w:rsidRPr="005F0C92" w:rsidRDefault="00314863" w:rsidP="00314863">
      <w:pPr>
        <w:pStyle w:val="NormalWeb"/>
        <w:ind w:left="1440"/>
        <w:rPr>
          <w:rFonts w:ascii="Arial" w:hAnsi="Arial" w:cs="Arial"/>
        </w:rPr>
      </w:pPr>
    </w:p>
    <w:p w:rsidR="00314863" w:rsidRPr="005F0C92" w:rsidRDefault="00314863" w:rsidP="00314863">
      <w:pPr>
        <w:pStyle w:val="NormalWeb"/>
        <w:rPr>
          <w:rFonts w:ascii="Arial" w:hAnsi="Arial" w:cs="Arial"/>
        </w:rPr>
      </w:pPr>
      <w:r w:rsidRPr="005F0C92">
        <w:rPr>
          <w:rFonts w:ascii="Arial" w:hAnsi="Arial" w:cs="Arial"/>
        </w:rPr>
        <w:t>3.</w:t>
      </w:r>
      <w:r w:rsidRPr="005F0C92">
        <w:rPr>
          <w:rFonts w:ascii="Arial" w:hAnsi="Arial" w:cs="Arial"/>
        </w:rPr>
        <w:tab/>
        <w:t>What is the best measure that is used to compare a distribution?</w:t>
      </w:r>
    </w:p>
    <w:p w:rsidR="00314863" w:rsidRPr="005F0C92" w:rsidRDefault="0002585A" w:rsidP="00314863">
      <w:pPr>
        <w:ind w:left="7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a) </w:t>
      </w:r>
      <w:r w:rsidR="00314863" w:rsidRPr="005F0C92">
        <w:rPr>
          <w:rFonts w:ascii="Arial" w:hAnsi="Arial" w:cs="Arial"/>
        </w:rPr>
        <w:tab/>
        <w:t>Mean</w:t>
      </w:r>
      <w:r w:rsidR="00314863" w:rsidRPr="005F0C92">
        <w:rPr>
          <w:rFonts w:ascii="Arial" w:hAnsi="Arial" w:cs="Arial"/>
        </w:rPr>
        <w:br/>
      </w:r>
      <w:r>
        <w:rPr>
          <w:rFonts w:ascii="Arial" w:hAnsi="Arial" w:cs="Arial"/>
        </w:rPr>
        <w:t xml:space="preserve">b) </w:t>
      </w:r>
      <w:r w:rsidR="00314863" w:rsidRPr="005F0C92">
        <w:rPr>
          <w:rFonts w:ascii="Arial" w:hAnsi="Arial" w:cs="Arial"/>
        </w:rPr>
        <w:tab/>
        <w:t>Mode</w:t>
      </w:r>
      <w:r w:rsidR="00314863" w:rsidRPr="005F0C92">
        <w:rPr>
          <w:rFonts w:ascii="Arial" w:hAnsi="Arial" w:cs="Arial"/>
        </w:rPr>
        <w:br/>
      </w:r>
      <w:r>
        <w:rPr>
          <w:rFonts w:ascii="Arial" w:hAnsi="Arial" w:cs="Arial"/>
        </w:rPr>
        <w:t xml:space="preserve">c) </w:t>
      </w:r>
      <w:r w:rsidR="00314863" w:rsidRPr="005F0C92">
        <w:rPr>
          <w:rFonts w:ascii="Arial" w:hAnsi="Arial" w:cs="Arial"/>
        </w:rPr>
        <w:tab/>
        <w:t>Variance</w:t>
      </w:r>
      <w:r w:rsidR="00314863" w:rsidRPr="005F0C92">
        <w:rPr>
          <w:rFonts w:ascii="Arial" w:hAnsi="Arial" w:cs="Arial"/>
        </w:rPr>
        <w:br/>
      </w:r>
      <w:r>
        <w:rPr>
          <w:rFonts w:ascii="Arial" w:hAnsi="Arial" w:cs="Arial"/>
        </w:rPr>
        <w:t>d)</w:t>
      </w:r>
      <w:r w:rsidR="00314863" w:rsidRPr="005F0C92">
        <w:rPr>
          <w:rFonts w:ascii="Arial" w:hAnsi="Arial" w:cs="Arial"/>
        </w:rPr>
        <w:tab/>
        <w:t>Co-efficient of variation.</w:t>
      </w:r>
      <w:proofErr w:type="gramEnd"/>
    </w:p>
    <w:p w:rsidR="00314863" w:rsidRPr="005F0C92" w:rsidRDefault="00314863" w:rsidP="00314863">
      <w:pPr>
        <w:pStyle w:val="NormalWeb"/>
        <w:rPr>
          <w:rFonts w:ascii="Arial" w:hAnsi="Arial" w:cs="Arial"/>
        </w:rPr>
      </w:pPr>
      <w:r w:rsidRPr="005F0C92">
        <w:rPr>
          <w:rFonts w:ascii="Arial" w:hAnsi="Arial" w:cs="Arial"/>
        </w:rPr>
        <w:lastRenderedPageBreak/>
        <w:t>4.</w:t>
      </w:r>
      <w:r w:rsidRPr="005F0C92">
        <w:rPr>
          <w:rFonts w:ascii="Arial" w:hAnsi="Arial" w:cs="Arial"/>
        </w:rPr>
        <w:tab/>
        <w:t xml:space="preserve">A numerical value used as a summary measure for a sample, such as </w:t>
      </w:r>
      <w:r w:rsidRPr="005F0C92">
        <w:rPr>
          <w:rFonts w:ascii="Arial" w:hAnsi="Arial" w:cs="Arial"/>
        </w:rPr>
        <w:tab/>
        <w:t>sample mean, is known as a</w:t>
      </w:r>
    </w:p>
    <w:p w:rsidR="00314863" w:rsidRPr="005F0C92" w:rsidRDefault="00314863" w:rsidP="0002585A">
      <w:pPr>
        <w:pStyle w:val="NormalWeb"/>
        <w:numPr>
          <w:ilvl w:val="0"/>
          <w:numId w:val="24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population parameter</w:t>
      </w:r>
    </w:p>
    <w:p w:rsidR="00314863" w:rsidRPr="005F0C92" w:rsidRDefault="00314863" w:rsidP="00314863">
      <w:pPr>
        <w:pStyle w:val="NormalWeb"/>
        <w:numPr>
          <w:ilvl w:val="0"/>
          <w:numId w:val="24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sample parameter</w:t>
      </w:r>
    </w:p>
    <w:p w:rsidR="00314863" w:rsidRPr="005F0C92" w:rsidRDefault="00314863" w:rsidP="00314863">
      <w:pPr>
        <w:pStyle w:val="NormalWeb"/>
        <w:numPr>
          <w:ilvl w:val="0"/>
          <w:numId w:val="24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sample statistic</w:t>
      </w:r>
    </w:p>
    <w:p w:rsidR="00314863" w:rsidRDefault="00314863" w:rsidP="00314863">
      <w:pPr>
        <w:pStyle w:val="NormalWeb"/>
        <w:numPr>
          <w:ilvl w:val="0"/>
          <w:numId w:val="24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population mean</w:t>
      </w:r>
    </w:p>
    <w:p w:rsidR="00314863" w:rsidRPr="005F0C92" w:rsidRDefault="00314863" w:rsidP="00314863">
      <w:pPr>
        <w:pStyle w:val="NormalWeb"/>
        <w:ind w:left="1440"/>
        <w:rPr>
          <w:rFonts w:ascii="Arial" w:hAnsi="Arial" w:cs="Arial"/>
        </w:rPr>
      </w:pPr>
    </w:p>
    <w:p w:rsidR="00314863" w:rsidRPr="005F0C92" w:rsidRDefault="00314863" w:rsidP="00314863">
      <w:pPr>
        <w:widowControl w:val="0"/>
        <w:suppressAutoHyphens/>
        <w:rPr>
          <w:rFonts w:ascii="Arial" w:hAnsi="Arial" w:cs="Arial"/>
        </w:rPr>
      </w:pPr>
      <w:r w:rsidRPr="005F0C92">
        <w:rPr>
          <w:rFonts w:ascii="Arial" w:hAnsi="Arial" w:cs="Arial"/>
        </w:rPr>
        <w:t>5.</w:t>
      </w:r>
      <w:r w:rsidRPr="005F0C92">
        <w:rPr>
          <w:rFonts w:ascii="Arial" w:hAnsi="Arial" w:cs="Arial"/>
        </w:rPr>
        <w:tab/>
        <w:t xml:space="preserve">Which of the following is </w:t>
      </w:r>
      <w:r w:rsidRPr="004440DF">
        <w:rPr>
          <w:rFonts w:ascii="Arial" w:hAnsi="Arial" w:cs="Arial"/>
          <w:b/>
        </w:rPr>
        <w:t>NOT</w:t>
      </w:r>
      <w:r w:rsidRPr="005F0C92">
        <w:rPr>
          <w:rFonts w:ascii="Arial" w:hAnsi="Arial" w:cs="Arial"/>
        </w:rPr>
        <w:t xml:space="preserve"> a probability?</w:t>
      </w:r>
    </w:p>
    <w:p w:rsidR="00314863" w:rsidRPr="005F0C92" w:rsidRDefault="00314863" w:rsidP="00314863">
      <w:pPr>
        <w:widowControl w:val="0"/>
        <w:suppressAutoHyphens/>
        <w:rPr>
          <w:rFonts w:ascii="Arial" w:hAnsi="Arial" w:cs="Arial"/>
        </w:rPr>
      </w:pPr>
      <w:r w:rsidRPr="005F0C92">
        <w:rPr>
          <w:rFonts w:ascii="Arial" w:hAnsi="Arial" w:cs="Arial"/>
        </w:rPr>
        <w:tab/>
      </w:r>
    </w:p>
    <w:p w:rsidR="00314863" w:rsidRPr="005F0C92" w:rsidRDefault="0002585A" w:rsidP="0002585A">
      <w:pPr>
        <w:widowControl w:val="0"/>
        <w:suppressAutoHyphens/>
        <w:ind w:left="1080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314863" w:rsidRPr="005F0C92">
        <w:rPr>
          <w:rFonts w:ascii="Arial" w:hAnsi="Arial" w:cs="Arial"/>
        </w:rPr>
        <w:tab/>
      </w:r>
      <w:r w:rsidR="00314863" w:rsidRPr="005F0C92">
        <w:rPr>
          <w:rFonts w:ascii="Arial" w:hAnsi="Arial" w:cs="Arial"/>
          <w:position w:val="-24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30.75pt" o:ole="">
            <v:imagedata r:id="rId11" o:title=""/>
          </v:shape>
          <o:OLEObject Type="Embed" ProgID="Equation.3" ShapeID="_x0000_i1025" DrawAspect="Content" ObjectID="_1521986746" r:id="rId12"/>
        </w:object>
      </w:r>
      <w:r w:rsidR="00314863" w:rsidRPr="005F0C92">
        <w:rPr>
          <w:rFonts w:ascii="Arial" w:hAnsi="Arial" w:cs="Arial"/>
        </w:rPr>
        <w:tab/>
      </w:r>
      <w:r w:rsidR="00314863" w:rsidRPr="005F0C92">
        <w:rPr>
          <w:rFonts w:ascii="Arial" w:hAnsi="Arial" w:cs="Arial"/>
        </w:rPr>
        <w:tab/>
      </w:r>
      <w:r w:rsidR="00314863" w:rsidRPr="005F0C92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b</w:t>
      </w:r>
      <w:proofErr w:type="gramEnd"/>
      <w:r>
        <w:rPr>
          <w:rFonts w:ascii="Arial" w:hAnsi="Arial" w:cs="Arial"/>
        </w:rPr>
        <w:t xml:space="preserve">) </w:t>
      </w:r>
      <w:r w:rsidR="00314863" w:rsidRPr="005F0C92">
        <w:rPr>
          <w:rFonts w:ascii="Arial" w:hAnsi="Arial" w:cs="Arial"/>
          <w:position w:val="-24"/>
        </w:rPr>
        <w:object w:dxaOrig="240" w:dyaOrig="620">
          <v:shape id="_x0000_i1026" type="#_x0000_t75" style="width:12pt;height:30.75pt" o:ole="">
            <v:imagedata r:id="rId13" o:title=""/>
          </v:shape>
          <o:OLEObject Type="Embed" ProgID="Equation.3" ShapeID="_x0000_i1026" DrawAspect="Content" ObjectID="_1521986747" r:id="rId14"/>
        </w:object>
      </w:r>
    </w:p>
    <w:p w:rsidR="00314863" w:rsidRDefault="0002585A" w:rsidP="0002585A">
      <w:pPr>
        <w:widowControl w:val="0"/>
        <w:suppressAutoHyphens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314863" w:rsidRPr="005F0C92">
        <w:rPr>
          <w:rFonts w:ascii="Arial" w:hAnsi="Arial" w:cs="Arial"/>
          <w:position w:val="-24"/>
        </w:rPr>
        <w:object w:dxaOrig="240" w:dyaOrig="620">
          <v:shape id="_x0000_i1027" type="#_x0000_t75" style="width:12pt;height:30.75pt" o:ole="">
            <v:imagedata r:id="rId15" o:title=""/>
          </v:shape>
          <o:OLEObject Type="Embed" ProgID="Equation.3" ShapeID="_x0000_i1027" DrawAspect="Content" ObjectID="_1521986748" r:id="rId16"/>
        </w:object>
      </w:r>
      <w:r w:rsidR="00314863" w:rsidRPr="005F0C92">
        <w:rPr>
          <w:rFonts w:ascii="Arial" w:hAnsi="Arial" w:cs="Arial"/>
        </w:rPr>
        <w:tab/>
      </w:r>
      <w:r w:rsidR="00314863" w:rsidRPr="005F0C92">
        <w:rPr>
          <w:rFonts w:ascii="Arial" w:hAnsi="Arial" w:cs="Arial"/>
        </w:rPr>
        <w:tab/>
      </w:r>
      <w:r w:rsidR="00314863" w:rsidRPr="005F0C92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</w:t>
      </w:r>
      <w:proofErr w:type="gramEnd"/>
      <w:r>
        <w:rPr>
          <w:rFonts w:ascii="Arial" w:hAnsi="Arial" w:cs="Arial"/>
        </w:rPr>
        <w:t xml:space="preserve">) </w:t>
      </w:r>
      <w:r w:rsidR="00314863" w:rsidRPr="005F0C92">
        <w:rPr>
          <w:rFonts w:ascii="Arial" w:hAnsi="Arial" w:cs="Arial"/>
          <w:position w:val="-24"/>
        </w:rPr>
        <w:object w:dxaOrig="240" w:dyaOrig="620">
          <v:shape id="_x0000_i1028" type="#_x0000_t75" style="width:12pt;height:30.75pt" o:ole="">
            <v:imagedata r:id="rId17" o:title=""/>
          </v:shape>
          <o:OLEObject Type="Embed" ProgID="Equation.3" ShapeID="_x0000_i1028" DrawAspect="Content" ObjectID="_1521986749" r:id="rId18"/>
        </w:object>
      </w:r>
    </w:p>
    <w:p w:rsidR="00314863" w:rsidRPr="005F0C92" w:rsidRDefault="00314863" w:rsidP="00314863">
      <w:pPr>
        <w:widowControl w:val="0"/>
        <w:suppressAutoHyphens/>
        <w:ind w:left="1080"/>
        <w:rPr>
          <w:rFonts w:ascii="Arial" w:hAnsi="Arial" w:cs="Arial"/>
        </w:rPr>
      </w:pPr>
    </w:p>
    <w:p w:rsidR="00314863" w:rsidRPr="005F0C92" w:rsidRDefault="00314863" w:rsidP="00314863">
      <w:pPr>
        <w:widowControl w:val="0"/>
        <w:suppressAutoHyphens/>
        <w:rPr>
          <w:rFonts w:ascii="Arial" w:hAnsi="Arial" w:cs="Arial"/>
        </w:rPr>
      </w:pPr>
      <w:r w:rsidRPr="005F0C92">
        <w:rPr>
          <w:rFonts w:ascii="Arial" w:hAnsi="Arial" w:cs="Arial"/>
        </w:rPr>
        <w:tab/>
      </w:r>
    </w:p>
    <w:p w:rsidR="00314863" w:rsidRPr="005F0C92" w:rsidRDefault="00314863" w:rsidP="00314863">
      <w:pPr>
        <w:widowControl w:val="0"/>
        <w:suppressAutoHyphens/>
        <w:rPr>
          <w:rFonts w:ascii="Arial" w:hAnsi="Arial" w:cs="Arial"/>
        </w:rPr>
      </w:pPr>
      <w:r w:rsidRPr="005F0C92">
        <w:rPr>
          <w:rFonts w:ascii="Arial" w:hAnsi="Arial" w:cs="Arial"/>
        </w:rPr>
        <w:t>6.</w:t>
      </w:r>
      <w:r w:rsidRPr="005F0C92">
        <w:rPr>
          <w:rFonts w:ascii="Arial" w:hAnsi="Arial" w:cs="Arial"/>
        </w:rPr>
        <w:tab/>
        <w:t xml:space="preserve">Which of the following is </w:t>
      </w:r>
      <w:r w:rsidRPr="004440DF">
        <w:rPr>
          <w:rFonts w:ascii="Arial" w:hAnsi="Arial" w:cs="Arial"/>
          <w:b/>
        </w:rPr>
        <w:t>NOT</w:t>
      </w:r>
      <w:r w:rsidRPr="005F0C92">
        <w:rPr>
          <w:rFonts w:ascii="Arial" w:hAnsi="Arial" w:cs="Arial"/>
        </w:rPr>
        <w:t xml:space="preserve"> an example of a data collection method?</w:t>
      </w:r>
    </w:p>
    <w:p w:rsidR="00314863" w:rsidRPr="005F0C92" w:rsidRDefault="00314863" w:rsidP="00314863">
      <w:pPr>
        <w:widowControl w:val="0"/>
        <w:suppressAutoHyphens/>
        <w:rPr>
          <w:rFonts w:ascii="Arial" w:hAnsi="Arial" w:cs="Arial"/>
        </w:rPr>
      </w:pPr>
    </w:p>
    <w:p w:rsidR="00314863" w:rsidRPr="0002585A" w:rsidRDefault="00314863" w:rsidP="0002585A">
      <w:pPr>
        <w:pStyle w:val="ListParagraph"/>
        <w:widowControl w:val="0"/>
        <w:numPr>
          <w:ilvl w:val="0"/>
          <w:numId w:val="26"/>
        </w:numPr>
        <w:suppressAutoHyphens/>
        <w:rPr>
          <w:rFonts w:ascii="Arial" w:hAnsi="Arial" w:cs="Arial"/>
          <w:sz w:val="24"/>
          <w:szCs w:val="24"/>
        </w:rPr>
      </w:pPr>
      <w:r w:rsidRPr="0002585A">
        <w:rPr>
          <w:rFonts w:ascii="Arial" w:hAnsi="Arial" w:cs="Arial"/>
          <w:sz w:val="24"/>
          <w:szCs w:val="24"/>
        </w:rPr>
        <w:t>Postal surveys</w:t>
      </w:r>
    </w:p>
    <w:p w:rsidR="00314863" w:rsidRPr="0002585A" w:rsidRDefault="00314863" w:rsidP="00314863">
      <w:pPr>
        <w:widowControl w:val="0"/>
        <w:numPr>
          <w:ilvl w:val="0"/>
          <w:numId w:val="26"/>
        </w:numPr>
        <w:suppressAutoHyphens/>
        <w:rPr>
          <w:rFonts w:ascii="Arial" w:hAnsi="Arial" w:cs="Arial"/>
        </w:rPr>
      </w:pPr>
      <w:r w:rsidRPr="0002585A">
        <w:rPr>
          <w:rFonts w:ascii="Arial" w:hAnsi="Arial" w:cs="Arial"/>
        </w:rPr>
        <w:t>Direct observation</w:t>
      </w:r>
    </w:p>
    <w:p w:rsidR="00314863" w:rsidRPr="0002585A" w:rsidRDefault="00314863" w:rsidP="00314863">
      <w:pPr>
        <w:widowControl w:val="0"/>
        <w:numPr>
          <w:ilvl w:val="0"/>
          <w:numId w:val="26"/>
        </w:numPr>
        <w:suppressAutoHyphens/>
        <w:rPr>
          <w:rFonts w:ascii="Arial" w:hAnsi="Arial" w:cs="Arial"/>
        </w:rPr>
      </w:pPr>
      <w:r w:rsidRPr="0002585A">
        <w:rPr>
          <w:rFonts w:ascii="Arial" w:hAnsi="Arial" w:cs="Arial"/>
        </w:rPr>
        <w:t>Telephone interview</w:t>
      </w:r>
    </w:p>
    <w:p w:rsidR="00314863" w:rsidRPr="0002585A" w:rsidRDefault="00314863" w:rsidP="00314863">
      <w:pPr>
        <w:widowControl w:val="0"/>
        <w:numPr>
          <w:ilvl w:val="0"/>
          <w:numId w:val="26"/>
        </w:numPr>
        <w:suppressAutoHyphens/>
        <w:rPr>
          <w:rFonts w:ascii="Arial" w:hAnsi="Arial" w:cs="Arial"/>
        </w:rPr>
      </w:pPr>
      <w:r w:rsidRPr="0002585A">
        <w:rPr>
          <w:rFonts w:ascii="Arial" w:hAnsi="Arial" w:cs="Arial"/>
        </w:rPr>
        <w:t>Systematic sampling</w:t>
      </w:r>
    </w:p>
    <w:p w:rsidR="00314863" w:rsidRPr="005F0C92" w:rsidRDefault="00314863" w:rsidP="00314863">
      <w:pPr>
        <w:widowControl w:val="0"/>
        <w:suppressAutoHyphens/>
        <w:rPr>
          <w:rFonts w:ascii="Arial" w:hAnsi="Arial" w:cs="Arial"/>
        </w:rPr>
      </w:pPr>
    </w:p>
    <w:p w:rsidR="00314863" w:rsidRPr="005F0C92" w:rsidRDefault="00314863" w:rsidP="00314863">
      <w:pPr>
        <w:pStyle w:val="NormalWeb"/>
        <w:rPr>
          <w:rFonts w:ascii="Arial" w:hAnsi="Arial" w:cs="Arial"/>
        </w:rPr>
      </w:pPr>
      <w:r w:rsidRPr="005F0C92">
        <w:rPr>
          <w:rFonts w:ascii="Arial" w:hAnsi="Arial" w:cs="Arial"/>
          <w:b/>
        </w:rPr>
        <w:t>For questions 7, 8, 9</w:t>
      </w:r>
      <w:r w:rsidRPr="005F0C92">
        <w:rPr>
          <w:rFonts w:ascii="Arial" w:hAnsi="Arial" w:cs="Arial"/>
        </w:rPr>
        <w:t xml:space="preserve">: </w:t>
      </w:r>
    </w:p>
    <w:p w:rsidR="00314863" w:rsidRDefault="00314863" w:rsidP="00314863">
      <w:pPr>
        <w:pStyle w:val="NormalWeb"/>
        <w:rPr>
          <w:rFonts w:ascii="Arial" w:hAnsi="Arial" w:cs="Arial"/>
        </w:rPr>
      </w:pPr>
      <w:r w:rsidRPr="005F0C92">
        <w:rPr>
          <w:rFonts w:ascii="Arial" w:hAnsi="Arial" w:cs="Arial"/>
        </w:rPr>
        <w:t>The following data show the number of hours worked by 200 bank employees.</w:t>
      </w: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1530"/>
      </w:tblGrid>
      <w:tr w:rsidR="00314863" w:rsidRPr="005F0C92" w:rsidTr="00AF7EE4">
        <w:tc>
          <w:tcPr>
            <w:tcW w:w="2700" w:type="dxa"/>
          </w:tcPr>
          <w:p w:rsidR="00314863" w:rsidRPr="005F0C92" w:rsidRDefault="00314863" w:rsidP="00AF7EE4">
            <w:pPr>
              <w:pStyle w:val="NormalWeb"/>
              <w:suppressAutoHyphens/>
              <w:jc w:val="center"/>
              <w:rPr>
                <w:rFonts w:ascii="Arial" w:hAnsi="Arial" w:cs="Arial"/>
                <w:b/>
              </w:rPr>
            </w:pPr>
            <w:r w:rsidRPr="005F0C92">
              <w:rPr>
                <w:rFonts w:ascii="Arial" w:hAnsi="Arial" w:cs="Arial"/>
                <w:b/>
              </w:rPr>
              <w:t>Number of hours</w:t>
            </w:r>
          </w:p>
        </w:tc>
        <w:tc>
          <w:tcPr>
            <w:tcW w:w="1530" w:type="dxa"/>
          </w:tcPr>
          <w:p w:rsidR="00314863" w:rsidRPr="005F0C92" w:rsidRDefault="00314863" w:rsidP="00AF7EE4">
            <w:pPr>
              <w:pStyle w:val="NormalWeb"/>
              <w:suppressAutoHyphens/>
              <w:rPr>
                <w:rFonts w:ascii="Arial" w:hAnsi="Arial" w:cs="Arial"/>
                <w:b/>
              </w:rPr>
            </w:pPr>
            <w:r w:rsidRPr="005F0C92">
              <w:rPr>
                <w:rFonts w:ascii="Arial" w:hAnsi="Arial" w:cs="Arial"/>
                <w:b/>
              </w:rPr>
              <w:t>Frequency</w:t>
            </w:r>
          </w:p>
        </w:tc>
      </w:tr>
      <w:tr w:rsidR="00314863" w:rsidRPr="005F0C92" w:rsidTr="00AF7EE4">
        <w:tc>
          <w:tcPr>
            <w:tcW w:w="2700" w:type="dxa"/>
          </w:tcPr>
          <w:p w:rsidR="00314863" w:rsidRPr="005F0C92" w:rsidRDefault="00314863" w:rsidP="00AF7EE4">
            <w:pPr>
              <w:pStyle w:val="NormalWeb"/>
              <w:suppressAutoHyphens/>
              <w:jc w:val="center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1 – 9</w:t>
            </w:r>
            <w:r w:rsidRPr="005F0C92">
              <w:rPr>
                <w:rFonts w:ascii="Arial" w:hAnsi="Arial" w:cs="Arial"/>
              </w:rPr>
              <w:br/>
              <w:t>10 – 19</w:t>
            </w:r>
            <w:r w:rsidRPr="005F0C92">
              <w:rPr>
                <w:rFonts w:ascii="Arial" w:hAnsi="Arial" w:cs="Arial"/>
              </w:rPr>
              <w:br/>
              <w:t>20 – 29</w:t>
            </w:r>
            <w:r w:rsidRPr="005F0C92">
              <w:rPr>
                <w:rFonts w:ascii="Arial" w:hAnsi="Arial" w:cs="Arial"/>
              </w:rPr>
              <w:br/>
              <w:t>30 - 39</w:t>
            </w:r>
          </w:p>
        </w:tc>
        <w:tc>
          <w:tcPr>
            <w:tcW w:w="1530" w:type="dxa"/>
          </w:tcPr>
          <w:p w:rsidR="00314863" w:rsidRPr="005F0C92" w:rsidRDefault="00314863" w:rsidP="00AF7EE4">
            <w:pPr>
              <w:pStyle w:val="NormalWeb"/>
              <w:suppressAutoHyphens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40</w:t>
            </w:r>
            <w:r w:rsidRPr="005F0C92">
              <w:rPr>
                <w:rFonts w:ascii="Arial" w:hAnsi="Arial" w:cs="Arial"/>
              </w:rPr>
              <w:br/>
              <w:t>50</w:t>
            </w:r>
            <w:r w:rsidRPr="005F0C92">
              <w:rPr>
                <w:rFonts w:ascii="Arial" w:hAnsi="Arial" w:cs="Arial"/>
              </w:rPr>
              <w:br/>
              <w:t>70</w:t>
            </w:r>
            <w:r w:rsidRPr="005F0C92">
              <w:rPr>
                <w:rFonts w:ascii="Arial" w:hAnsi="Arial" w:cs="Arial"/>
              </w:rPr>
              <w:br/>
              <w:t>40</w:t>
            </w:r>
          </w:p>
        </w:tc>
      </w:tr>
    </w:tbl>
    <w:p w:rsidR="005D2C4A" w:rsidRDefault="005D2C4A" w:rsidP="00314863">
      <w:pPr>
        <w:pStyle w:val="NormalWeb"/>
        <w:rPr>
          <w:rFonts w:ascii="Arial" w:hAnsi="Arial" w:cs="Arial"/>
        </w:rPr>
      </w:pPr>
    </w:p>
    <w:p w:rsidR="00314863" w:rsidRPr="005F0C92" w:rsidRDefault="00314863" w:rsidP="00314863">
      <w:pPr>
        <w:pStyle w:val="NormalWeb"/>
        <w:rPr>
          <w:rFonts w:ascii="Arial" w:hAnsi="Arial" w:cs="Arial"/>
        </w:rPr>
      </w:pPr>
      <w:r w:rsidRPr="005F0C92">
        <w:rPr>
          <w:rFonts w:ascii="Arial" w:hAnsi="Arial" w:cs="Arial"/>
        </w:rPr>
        <w:t>7.</w:t>
      </w:r>
      <w:r w:rsidRPr="005F0C92">
        <w:rPr>
          <w:rFonts w:ascii="Arial" w:hAnsi="Arial" w:cs="Arial"/>
        </w:rPr>
        <w:tab/>
        <w:t>What is the class width for this distribution?</w:t>
      </w:r>
    </w:p>
    <w:p w:rsidR="00314863" w:rsidRPr="005F0C92" w:rsidRDefault="00314863" w:rsidP="0002585A">
      <w:pPr>
        <w:pStyle w:val="NormalWeb"/>
        <w:numPr>
          <w:ilvl w:val="0"/>
          <w:numId w:val="28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9</w:t>
      </w:r>
    </w:p>
    <w:p w:rsidR="00314863" w:rsidRPr="005F0C92" w:rsidRDefault="00314863" w:rsidP="00314863">
      <w:pPr>
        <w:pStyle w:val="NormalWeb"/>
        <w:numPr>
          <w:ilvl w:val="0"/>
          <w:numId w:val="28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10</w:t>
      </w:r>
    </w:p>
    <w:p w:rsidR="00314863" w:rsidRPr="005F0C92" w:rsidRDefault="00314863" w:rsidP="00314863">
      <w:pPr>
        <w:pStyle w:val="NormalWeb"/>
        <w:numPr>
          <w:ilvl w:val="0"/>
          <w:numId w:val="28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11</w:t>
      </w:r>
    </w:p>
    <w:p w:rsidR="00314863" w:rsidRDefault="00314863" w:rsidP="00314863">
      <w:pPr>
        <w:pStyle w:val="NormalWeb"/>
        <w:numPr>
          <w:ilvl w:val="0"/>
          <w:numId w:val="28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It varies from class to class.</w:t>
      </w:r>
    </w:p>
    <w:p w:rsidR="004214BB" w:rsidRDefault="004214BB" w:rsidP="004214BB">
      <w:pPr>
        <w:pStyle w:val="NormalWeb"/>
        <w:ind w:left="1440"/>
        <w:rPr>
          <w:rFonts w:ascii="Arial" w:hAnsi="Arial" w:cs="Arial"/>
        </w:rPr>
      </w:pPr>
    </w:p>
    <w:p w:rsidR="00314863" w:rsidRPr="005F0C92" w:rsidRDefault="00314863" w:rsidP="00314863">
      <w:pPr>
        <w:pStyle w:val="NormalWeb"/>
        <w:rPr>
          <w:rFonts w:ascii="Arial" w:hAnsi="Arial" w:cs="Arial"/>
        </w:rPr>
      </w:pPr>
      <w:r w:rsidRPr="005F0C92">
        <w:rPr>
          <w:rFonts w:ascii="Arial" w:hAnsi="Arial" w:cs="Arial"/>
        </w:rPr>
        <w:lastRenderedPageBreak/>
        <w:t>8.</w:t>
      </w:r>
      <w:r w:rsidRPr="005F0C92">
        <w:rPr>
          <w:rFonts w:ascii="Arial" w:hAnsi="Arial" w:cs="Arial"/>
        </w:rPr>
        <w:tab/>
        <w:t>What is the number of employees working 19 hours or less?</w:t>
      </w:r>
    </w:p>
    <w:p w:rsidR="00314863" w:rsidRPr="005F0C92" w:rsidRDefault="00314863" w:rsidP="0002585A">
      <w:pPr>
        <w:pStyle w:val="NormalWeb"/>
        <w:numPr>
          <w:ilvl w:val="0"/>
          <w:numId w:val="29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40</w:t>
      </w:r>
    </w:p>
    <w:p w:rsidR="00314863" w:rsidRPr="005F0C92" w:rsidRDefault="00314863" w:rsidP="00314863">
      <w:pPr>
        <w:pStyle w:val="NormalWeb"/>
        <w:numPr>
          <w:ilvl w:val="0"/>
          <w:numId w:val="29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50</w:t>
      </w:r>
    </w:p>
    <w:p w:rsidR="00314863" w:rsidRPr="005F0C92" w:rsidRDefault="00314863" w:rsidP="00314863">
      <w:pPr>
        <w:pStyle w:val="NormalWeb"/>
        <w:numPr>
          <w:ilvl w:val="0"/>
          <w:numId w:val="29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90</w:t>
      </w:r>
    </w:p>
    <w:p w:rsidR="00314863" w:rsidRDefault="00314863" w:rsidP="00314863">
      <w:pPr>
        <w:pStyle w:val="NormalWeb"/>
        <w:numPr>
          <w:ilvl w:val="0"/>
          <w:numId w:val="29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It cannot be determined without the original data.</w:t>
      </w:r>
    </w:p>
    <w:p w:rsidR="00314863" w:rsidRPr="005F0C92" w:rsidRDefault="00314863" w:rsidP="00314863">
      <w:pPr>
        <w:pStyle w:val="NormalWeb"/>
        <w:ind w:left="1440"/>
        <w:rPr>
          <w:rFonts w:ascii="Arial" w:hAnsi="Arial" w:cs="Arial"/>
        </w:rPr>
      </w:pPr>
    </w:p>
    <w:p w:rsidR="00314863" w:rsidRPr="005F0C92" w:rsidRDefault="00314863" w:rsidP="00314863">
      <w:pPr>
        <w:pStyle w:val="NormalWeb"/>
        <w:rPr>
          <w:rFonts w:ascii="Arial" w:hAnsi="Arial" w:cs="Arial"/>
        </w:rPr>
      </w:pPr>
      <w:r w:rsidRPr="005F0C92">
        <w:rPr>
          <w:rFonts w:ascii="Arial" w:hAnsi="Arial" w:cs="Arial"/>
        </w:rPr>
        <w:t>9.</w:t>
      </w:r>
      <w:r w:rsidRPr="005F0C92">
        <w:rPr>
          <w:rFonts w:ascii="Arial" w:hAnsi="Arial" w:cs="Arial"/>
        </w:rPr>
        <w:tab/>
        <w:t>What is the cumulative relative frequency for the class of 10 – 19?</w:t>
      </w:r>
    </w:p>
    <w:p w:rsidR="00314863" w:rsidRPr="005F0C92" w:rsidRDefault="00314863" w:rsidP="0002585A">
      <w:pPr>
        <w:pStyle w:val="NormalWeb"/>
        <w:numPr>
          <w:ilvl w:val="0"/>
          <w:numId w:val="30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90</w:t>
      </w:r>
    </w:p>
    <w:p w:rsidR="00314863" w:rsidRPr="005F0C92" w:rsidRDefault="00314863" w:rsidP="00314863">
      <w:pPr>
        <w:pStyle w:val="NormalWeb"/>
        <w:numPr>
          <w:ilvl w:val="0"/>
          <w:numId w:val="30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0.25</w:t>
      </w:r>
    </w:p>
    <w:p w:rsidR="00314863" w:rsidRPr="005F0C92" w:rsidRDefault="00314863" w:rsidP="00314863">
      <w:pPr>
        <w:pStyle w:val="NormalWeb"/>
        <w:numPr>
          <w:ilvl w:val="0"/>
          <w:numId w:val="30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0.45</w:t>
      </w:r>
    </w:p>
    <w:p w:rsidR="00314863" w:rsidRDefault="00314863" w:rsidP="00314863">
      <w:pPr>
        <w:pStyle w:val="NormalWeb"/>
        <w:numPr>
          <w:ilvl w:val="0"/>
          <w:numId w:val="30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It cannot be determined from the information given.</w:t>
      </w:r>
    </w:p>
    <w:p w:rsidR="00314863" w:rsidRPr="005F0C92" w:rsidRDefault="00314863" w:rsidP="00314863">
      <w:pPr>
        <w:pStyle w:val="NormalWeb"/>
        <w:ind w:left="1440"/>
        <w:rPr>
          <w:rFonts w:ascii="Arial" w:hAnsi="Arial" w:cs="Arial"/>
        </w:rPr>
      </w:pPr>
    </w:p>
    <w:p w:rsidR="00314863" w:rsidRPr="005F0C92" w:rsidRDefault="00314863" w:rsidP="00314863">
      <w:pPr>
        <w:pStyle w:val="NormalWeb"/>
        <w:ind w:left="720" w:hanging="720"/>
        <w:rPr>
          <w:rFonts w:ascii="Arial" w:hAnsi="Arial" w:cs="Arial"/>
        </w:rPr>
      </w:pPr>
      <w:r w:rsidRPr="005F0C92">
        <w:rPr>
          <w:rFonts w:ascii="Arial" w:hAnsi="Arial" w:cs="Arial"/>
        </w:rPr>
        <w:t>10.</w:t>
      </w:r>
      <w:r w:rsidRPr="005F0C92">
        <w:rPr>
          <w:rFonts w:ascii="Arial" w:hAnsi="Arial" w:cs="Arial"/>
        </w:rPr>
        <w:tab/>
        <w:t xml:space="preserve">What name is given to the difference between the largest and the </w:t>
      </w:r>
      <w:r w:rsidRPr="005F0C92">
        <w:rPr>
          <w:rFonts w:ascii="Arial" w:hAnsi="Arial" w:cs="Arial"/>
        </w:rPr>
        <w:tab/>
        <w:t>smallest data values?</w:t>
      </w:r>
    </w:p>
    <w:p w:rsidR="00314863" w:rsidRPr="005F0C92" w:rsidRDefault="00314863" w:rsidP="0002585A">
      <w:pPr>
        <w:pStyle w:val="NormalWeb"/>
        <w:numPr>
          <w:ilvl w:val="0"/>
          <w:numId w:val="31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Variance</w:t>
      </w:r>
    </w:p>
    <w:p w:rsidR="00314863" w:rsidRPr="005F0C92" w:rsidRDefault="00314863" w:rsidP="00314863">
      <w:pPr>
        <w:pStyle w:val="NormalWeb"/>
        <w:numPr>
          <w:ilvl w:val="0"/>
          <w:numId w:val="31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Interquartile range</w:t>
      </w:r>
    </w:p>
    <w:p w:rsidR="00314863" w:rsidRPr="005F0C92" w:rsidRDefault="00314863" w:rsidP="00314863">
      <w:pPr>
        <w:pStyle w:val="NormalWeb"/>
        <w:numPr>
          <w:ilvl w:val="0"/>
          <w:numId w:val="31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Range</w:t>
      </w:r>
    </w:p>
    <w:p w:rsidR="00314863" w:rsidRPr="005F0C92" w:rsidRDefault="00314863" w:rsidP="00314863">
      <w:pPr>
        <w:pStyle w:val="NormalWeb"/>
        <w:numPr>
          <w:ilvl w:val="0"/>
          <w:numId w:val="31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Coefficient of variation</w:t>
      </w:r>
      <w:r w:rsidRPr="005F0C92">
        <w:rPr>
          <w:rFonts w:ascii="Arial" w:hAnsi="Arial" w:cs="Arial"/>
        </w:rPr>
        <w:br/>
      </w:r>
    </w:p>
    <w:p w:rsidR="00314863" w:rsidRPr="005F0C92" w:rsidRDefault="00314863" w:rsidP="00314863">
      <w:pPr>
        <w:pStyle w:val="NormalWeb"/>
        <w:rPr>
          <w:rFonts w:ascii="Arial" w:hAnsi="Arial" w:cs="Arial"/>
        </w:rPr>
      </w:pPr>
      <w:r w:rsidRPr="005F0C92">
        <w:rPr>
          <w:rFonts w:ascii="Arial" w:hAnsi="Arial" w:cs="Arial"/>
        </w:rPr>
        <w:t>11.</w:t>
      </w:r>
      <w:r w:rsidRPr="005F0C92">
        <w:rPr>
          <w:rFonts w:ascii="Arial" w:hAnsi="Arial" w:cs="Arial"/>
        </w:rPr>
        <w:tab/>
        <w:t>Which option best completes the following statement?</w:t>
      </w:r>
    </w:p>
    <w:p w:rsidR="00314863" w:rsidRPr="005F0C92" w:rsidRDefault="00314863" w:rsidP="00314863">
      <w:pPr>
        <w:pStyle w:val="NormalWeb"/>
        <w:rPr>
          <w:rFonts w:ascii="Arial" w:hAnsi="Arial" w:cs="Arial"/>
        </w:rPr>
      </w:pPr>
      <w:r w:rsidRPr="005F0C92">
        <w:rPr>
          <w:rFonts w:ascii="Arial" w:hAnsi="Arial" w:cs="Arial"/>
        </w:rPr>
        <w:tab/>
        <w:t>The mean of a sample is</w:t>
      </w:r>
      <w:r>
        <w:rPr>
          <w:rFonts w:ascii="Arial" w:hAnsi="Arial" w:cs="Arial"/>
        </w:rPr>
        <w:t>:</w:t>
      </w:r>
    </w:p>
    <w:p w:rsidR="00314863" w:rsidRPr="005F0C92" w:rsidRDefault="00314863" w:rsidP="0002585A">
      <w:pPr>
        <w:pStyle w:val="NormalWeb"/>
        <w:numPr>
          <w:ilvl w:val="0"/>
          <w:numId w:val="32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always equal to the mean of the population</w:t>
      </w:r>
    </w:p>
    <w:p w:rsidR="00314863" w:rsidRPr="005F0C92" w:rsidRDefault="00314863" w:rsidP="00314863">
      <w:pPr>
        <w:pStyle w:val="NormalWeb"/>
        <w:numPr>
          <w:ilvl w:val="0"/>
          <w:numId w:val="32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always smaller than the mean of the population</w:t>
      </w:r>
    </w:p>
    <w:p w:rsidR="00314863" w:rsidRPr="005F0C92" w:rsidRDefault="00314863" w:rsidP="00314863">
      <w:pPr>
        <w:pStyle w:val="NormalWeb"/>
        <w:numPr>
          <w:ilvl w:val="0"/>
          <w:numId w:val="32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computed by summing the data values and dividing the sum by (n - 1)</w:t>
      </w:r>
    </w:p>
    <w:p w:rsidR="00314863" w:rsidRPr="005F0C92" w:rsidRDefault="00314863" w:rsidP="00314863">
      <w:pPr>
        <w:pStyle w:val="NormalWeb"/>
        <w:numPr>
          <w:ilvl w:val="0"/>
          <w:numId w:val="32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computed by summing all the data values and dividing the sum by the number of items</w:t>
      </w:r>
      <w:r w:rsidRPr="005F0C92">
        <w:rPr>
          <w:rFonts w:ascii="Arial" w:hAnsi="Arial" w:cs="Arial"/>
        </w:rPr>
        <w:br/>
      </w:r>
    </w:p>
    <w:p w:rsidR="00314863" w:rsidRPr="005F0C92" w:rsidRDefault="00314863" w:rsidP="00314863">
      <w:pPr>
        <w:pStyle w:val="NormalWeb"/>
        <w:rPr>
          <w:rFonts w:ascii="Arial" w:hAnsi="Arial" w:cs="Arial"/>
        </w:rPr>
      </w:pPr>
      <w:r w:rsidRPr="005F0C92">
        <w:rPr>
          <w:rFonts w:ascii="Arial" w:hAnsi="Arial" w:cs="Arial"/>
        </w:rPr>
        <w:t>12.</w:t>
      </w:r>
      <w:r w:rsidRPr="005F0C92">
        <w:rPr>
          <w:rFonts w:ascii="Arial" w:hAnsi="Arial" w:cs="Arial"/>
        </w:rPr>
        <w:tab/>
        <w:t>Which option best completes the following statement?</w:t>
      </w:r>
    </w:p>
    <w:p w:rsidR="00314863" w:rsidRPr="005F0C92" w:rsidRDefault="00314863" w:rsidP="00314863">
      <w:pPr>
        <w:pStyle w:val="NormalWeb"/>
        <w:rPr>
          <w:rFonts w:ascii="Arial" w:hAnsi="Arial" w:cs="Arial"/>
        </w:rPr>
      </w:pPr>
      <w:r w:rsidRPr="005F0C92">
        <w:rPr>
          <w:rFonts w:ascii="Arial" w:hAnsi="Arial" w:cs="Arial"/>
        </w:rPr>
        <w:tab/>
        <w:t>The sum of the percent frequencies for all classes will always equal</w:t>
      </w:r>
    </w:p>
    <w:p w:rsidR="00314863" w:rsidRPr="005F0C92" w:rsidRDefault="00314863" w:rsidP="0002585A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100</w:t>
      </w:r>
    </w:p>
    <w:p w:rsidR="00314863" w:rsidRPr="005F0C92" w:rsidRDefault="00314863" w:rsidP="00314863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the number of classes</w:t>
      </w:r>
    </w:p>
    <w:p w:rsidR="00314863" w:rsidRPr="005F0C92" w:rsidRDefault="00314863" w:rsidP="00314863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the number of items in the study</w:t>
      </w:r>
    </w:p>
    <w:p w:rsidR="00314863" w:rsidRDefault="005D2C4A" w:rsidP="00314863">
      <w:pPr>
        <w:pStyle w:val="NormalWeb"/>
        <w:numPr>
          <w:ilvl w:val="0"/>
          <w:numId w:val="33"/>
        </w:num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314863" w:rsidRPr="005F0C92">
        <w:rPr>
          <w:rFonts w:ascii="Arial" w:hAnsi="Arial" w:cs="Arial"/>
        </w:rPr>
        <w:t>ne.</w:t>
      </w:r>
    </w:p>
    <w:p w:rsidR="00314863" w:rsidRPr="005F0C92" w:rsidRDefault="00314863" w:rsidP="00314863">
      <w:pPr>
        <w:pStyle w:val="NormalWeb"/>
        <w:ind w:left="1440"/>
        <w:rPr>
          <w:rFonts w:ascii="Arial" w:hAnsi="Arial" w:cs="Arial"/>
        </w:rPr>
      </w:pPr>
    </w:p>
    <w:p w:rsidR="00314863" w:rsidRPr="005F0C92" w:rsidRDefault="00314863" w:rsidP="00314863">
      <w:pPr>
        <w:pStyle w:val="NormalWeb"/>
        <w:ind w:left="720" w:hanging="720"/>
        <w:rPr>
          <w:rFonts w:ascii="Arial" w:hAnsi="Arial" w:cs="Arial"/>
        </w:rPr>
      </w:pPr>
      <w:r w:rsidRPr="005F0C92">
        <w:rPr>
          <w:rFonts w:ascii="Arial" w:hAnsi="Arial" w:cs="Arial"/>
        </w:rPr>
        <w:lastRenderedPageBreak/>
        <w:t>13.</w:t>
      </w:r>
      <w:r w:rsidRPr="005F0C92">
        <w:rPr>
          <w:rFonts w:ascii="Arial" w:hAnsi="Arial" w:cs="Arial"/>
        </w:rPr>
        <w:tab/>
        <w:t>Which of the following is a measure of central tendency? </w:t>
      </w:r>
    </w:p>
    <w:p w:rsidR="00314863" w:rsidRDefault="00314863" w:rsidP="00314863">
      <w:pPr>
        <w:pStyle w:val="NormalWeb"/>
        <w:ind w:left="720" w:hanging="720"/>
        <w:rPr>
          <w:rFonts w:ascii="Arial" w:hAnsi="Arial" w:cs="Arial"/>
        </w:rPr>
      </w:pPr>
      <w:r w:rsidRPr="005F0C92">
        <w:rPr>
          <w:rFonts w:ascii="Arial" w:hAnsi="Arial" w:cs="Arial"/>
        </w:rPr>
        <w:tab/>
      </w:r>
      <w:r w:rsidR="0002585A">
        <w:rPr>
          <w:rFonts w:ascii="Arial" w:hAnsi="Arial" w:cs="Arial"/>
        </w:rPr>
        <w:t xml:space="preserve">a) </w:t>
      </w:r>
      <w:r w:rsidRPr="005F0C92">
        <w:rPr>
          <w:rFonts w:ascii="Arial" w:hAnsi="Arial" w:cs="Arial"/>
        </w:rPr>
        <w:tab/>
        <w:t>Variance</w:t>
      </w:r>
      <w:r w:rsidR="005D2C4A">
        <w:rPr>
          <w:rFonts w:ascii="Arial" w:hAnsi="Arial" w:cs="Arial"/>
        </w:rPr>
        <w:t>.</w:t>
      </w:r>
      <w:r w:rsidRPr="005F0C92">
        <w:rPr>
          <w:rFonts w:ascii="Arial" w:hAnsi="Arial" w:cs="Arial"/>
        </w:rPr>
        <w:t> </w:t>
      </w:r>
      <w:r w:rsidRPr="005F0C92">
        <w:rPr>
          <w:rFonts w:ascii="Arial" w:hAnsi="Arial" w:cs="Arial"/>
        </w:rPr>
        <w:br/>
      </w:r>
      <w:r w:rsidR="0002585A">
        <w:rPr>
          <w:rFonts w:ascii="Arial" w:hAnsi="Arial" w:cs="Arial"/>
        </w:rPr>
        <w:t xml:space="preserve">b) </w:t>
      </w:r>
      <w:r w:rsidRPr="005F0C92">
        <w:rPr>
          <w:rFonts w:ascii="Arial" w:hAnsi="Arial" w:cs="Arial"/>
        </w:rPr>
        <w:tab/>
        <w:t>Quartile</w:t>
      </w:r>
      <w:r w:rsidR="005D2C4A">
        <w:rPr>
          <w:rFonts w:ascii="Arial" w:hAnsi="Arial" w:cs="Arial"/>
        </w:rPr>
        <w:t>.</w:t>
      </w:r>
      <w:r w:rsidRPr="005F0C92">
        <w:rPr>
          <w:rFonts w:ascii="Arial" w:hAnsi="Arial" w:cs="Arial"/>
        </w:rPr>
        <w:t> </w:t>
      </w:r>
      <w:r w:rsidRPr="005F0C92">
        <w:rPr>
          <w:rFonts w:ascii="Arial" w:hAnsi="Arial" w:cs="Arial"/>
        </w:rPr>
        <w:br/>
      </w:r>
      <w:r w:rsidR="0002585A">
        <w:rPr>
          <w:rFonts w:ascii="Arial" w:hAnsi="Arial" w:cs="Arial"/>
        </w:rPr>
        <w:t>c)</w:t>
      </w:r>
      <w:r w:rsidRPr="005F0C92">
        <w:rPr>
          <w:rFonts w:ascii="Arial" w:hAnsi="Arial" w:cs="Arial"/>
        </w:rPr>
        <w:tab/>
        <w:t>Standard deviation</w:t>
      </w:r>
      <w:r w:rsidR="005D2C4A">
        <w:rPr>
          <w:rFonts w:ascii="Arial" w:hAnsi="Arial" w:cs="Arial"/>
        </w:rPr>
        <w:t>.</w:t>
      </w:r>
      <w:r w:rsidRPr="005F0C92">
        <w:rPr>
          <w:rFonts w:ascii="Arial" w:hAnsi="Arial" w:cs="Arial"/>
        </w:rPr>
        <w:t> </w:t>
      </w:r>
      <w:r w:rsidRPr="005F0C92">
        <w:rPr>
          <w:rFonts w:ascii="Arial" w:hAnsi="Arial" w:cs="Arial"/>
        </w:rPr>
        <w:br/>
      </w:r>
      <w:r w:rsidR="0002585A">
        <w:rPr>
          <w:rFonts w:ascii="Arial" w:hAnsi="Arial" w:cs="Arial"/>
        </w:rPr>
        <w:t>d)</w:t>
      </w:r>
      <w:r w:rsidRPr="005F0C92">
        <w:rPr>
          <w:rFonts w:ascii="Arial" w:hAnsi="Arial" w:cs="Arial"/>
        </w:rPr>
        <w:tab/>
        <w:t>Mode</w:t>
      </w:r>
      <w:r w:rsidR="005D2C4A">
        <w:rPr>
          <w:rFonts w:ascii="Arial" w:hAnsi="Arial" w:cs="Arial"/>
        </w:rPr>
        <w:t>.</w:t>
      </w:r>
    </w:p>
    <w:p w:rsidR="00314863" w:rsidRPr="005F0C92" w:rsidRDefault="00314863" w:rsidP="00314863">
      <w:pPr>
        <w:pStyle w:val="NormalWeb"/>
        <w:ind w:left="720" w:hanging="720"/>
        <w:rPr>
          <w:rFonts w:ascii="Arial" w:hAnsi="Arial" w:cs="Arial"/>
        </w:rPr>
      </w:pPr>
    </w:p>
    <w:p w:rsidR="00314863" w:rsidRPr="005F0C92" w:rsidRDefault="00314863" w:rsidP="00314863">
      <w:pPr>
        <w:pStyle w:val="NormalWeb"/>
        <w:ind w:left="720" w:hanging="720"/>
        <w:rPr>
          <w:rFonts w:ascii="Arial" w:hAnsi="Arial" w:cs="Arial"/>
        </w:rPr>
      </w:pPr>
      <w:r w:rsidRPr="005F0C92">
        <w:rPr>
          <w:rFonts w:ascii="Arial" w:hAnsi="Arial" w:cs="Arial"/>
        </w:rPr>
        <w:t>14.</w:t>
      </w:r>
      <w:r w:rsidRPr="005F0C92">
        <w:rPr>
          <w:rFonts w:ascii="Arial" w:hAnsi="Arial" w:cs="Arial"/>
        </w:rPr>
        <w:tab/>
        <w:t>What do you expect about the slope of the regression line?</w:t>
      </w:r>
    </w:p>
    <w:p w:rsidR="00314863" w:rsidRDefault="00314863" w:rsidP="00314863">
      <w:pPr>
        <w:pStyle w:val="NormalWeb"/>
        <w:ind w:left="720" w:hanging="720"/>
        <w:rPr>
          <w:rFonts w:ascii="Arial" w:hAnsi="Arial" w:cs="Arial"/>
        </w:rPr>
      </w:pPr>
      <w:r w:rsidRPr="005F0C92">
        <w:rPr>
          <w:rFonts w:ascii="Arial" w:hAnsi="Arial" w:cs="Arial"/>
        </w:rPr>
        <w:tab/>
      </w:r>
      <w:proofErr w:type="gramStart"/>
      <w:r w:rsidR="0002585A">
        <w:rPr>
          <w:rFonts w:ascii="Arial" w:hAnsi="Arial" w:cs="Arial"/>
        </w:rPr>
        <w:t>a)</w:t>
      </w:r>
      <w:r w:rsidRPr="005F0C92">
        <w:rPr>
          <w:rFonts w:ascii="Arial" w:hAnsi="Arial" w:cs="Arial"/>
        </w:rPr>
        <w:tab/>
        <w:t>Positive</w:t>
      </w:r>
      <w:r w:rsidRPr="005F0C92">
        <w:rPr>
          <w:rFonts w:ascii="Arial" w:hAnsi="Arial" w:cs="Arial"/>
        </w:rPr>
        <w:br/>
      </w:r>
      <w:r w:rsidR="0002585A">
        <w:rPr>
          <w:rFonts w:ascii="Arial" w:hAnsi="Arial" w:cs="Arial"/>
        </w:rPr>
        <w:t>b)</w:t>
      </w:r>
      <w:r w:rsidRPr="005F0C92">
        <w:rPr>
          <w:rFonts w:ascii="Arial" w:hAnsi="Arial" w:cs="Arial"/>
        </w:rPr>
        <w:tab/>
        <w:t>Negative </w:t>
      </w:r>
      <w:r w:rsidRPr="005F0C92">
        <w:rPr>
          <w:rFonts w:ascii="Arial" w:hAnsi="Arial" w:cs="Arial"/>
        </w:rPr>
        <w:br/>
      </w:r>
      <w:r w:rsidR="0002585A">
        <w:rPr>
          <w:rFonts w:ascii="Arial" w:hAnsi="Arial" w:cs="Arial"/>
        </w:rPr>
        <w:t>c)</w:t>
      </w:r>
      <w:r w:rsidRPr="005F0C92">
        <w:rPr>
          <w:rFonts w:ascii="Arial" w:hAnsi="Arial" w:cs="Arial"/>
        </w:rPr>
        <w:tab/>
        <w:t>Zero</w:t>
      </w:r>
      <w:r w:rsidRPr="005F0C92">
        <w:rPr>
          <w:rFonts w:ascii="Arial" w:hAnsi="Arial" w:cs="Arial"/>
        </w:rPr>
        <w:br/>
      </w:r>
      <w:r w:rsidR="0002585A">
        <w:rPr>
          <w:rFonts w:ascii="Arial" w:hAnsi="Arial" w:cs="Arial"/>
        </w:rPr>
        <w:t>d)</w:t>
      </w:r>
      <w:r w:rsidRPr="005F0C92">
        <w:rPr>
          <w:rFonts w:ascii="Arial" w:hAnsi="Arial" w:cs="Arial"/>
        </w:rPr>
        <w:tab/>
        <w:t>All of these</w:t>
      </w:r>
      <w:r w:rsidR="005D2C4A">
        <w:rPr>
          <w:rFonts w:ascii="Arial" w:hAnsi="Arial" w:cs="Arial"/>
        </w:rPr>
        <w:t>.</w:t>
      </w:r>
      <w:proofErr w:type="gramEnd"/>
    </w:p>
    <w:p w:rsidR="00314863" w:rsidRPr="005F0C92" w:rsidRDefault="00314863" w:rsidP="00314863">
      <w:pPr>
        <w:pStyle w:val="NormalWeb"/>
        <w:ind w:left="720" w:hanging="720"/>
        <w:rPr>
          <w:rFonts w:ascii="Arial" w:hAnsi="Arial" w:cs="Arial"/>
        </w:rPr>
      </w:pPr>
    </w:p>
    <w:p w:rsidR="00314863" w:rsidRPr="005F0C92" w:rsidRDefault="00314863" w:rsidP="00314863">
      <w:pPr>
        <w:pStyle w:val="NormalWeb"/>
        <w:rPr>
          <w:rFonts w:ascii="Arial" w:hAnsi="Arial" w:cs="Arial"/>
        </w:rPr>
      </w:pPr>
      <w:r w:rsidRPr="005F0C92">
        <w:rPr>
          <w:rFonts w:ascii="Arial" w:hAnsi="Arial" w:cs="Arial"/>
        </w:rPr>
        <w:t>15.</w:t>
      </w:r>
      <w:r w:rsidRPr="005F0C92">
        <w:rPr>
          <w:rFonts w:ascii="Arial" w:hAnsi="Arial" w:cs="Arial"/>
        </w:rPr>
        <w:tab/>
        <w:t xml:space="preserve">Which of the following is </w:t>
      </w:r>
      <w:r w:rsidRPr="005F0C92">
        <w:rPr>
          <w:rFonts w:ascii="Arial" w:hAnsi="Arial" w:cs="Arial"/>
          <w:b/>
        </w:rPr>
        <w:t>NOT</w:t>
      </w:r>
      <w:r w:rsidRPr="005F0C92">
        <w:rPr>
          <w:rFonts w:ascii="Arial" w:hAnsi="Arial" w:cs="Arial"/>
        </w:rPr>
        <w:t xml:space="preserve"> a measure of dispersion?</w:t>
      </w:r>
    </w:p>
    <w:p w:rsidR="00314863" w:rsidRPr="005F0C92" w:rsidRDefault="00314863" w:rsidP="0002585A">
      <w:pPr>
        <w:pStyle w:val="NormalWeb"/>
        <w:numPr>
          <w:ilvl w:val="0"/>
          <w:numId w:val="34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ab/>
        <w:t>the range</w:t>
      </w:r>
    </w:p>
    <w:p w:rsidR="00314863" w:rsidRPr="005F0C92" w:rsidRDefault="00314863" w:rsidP="00314863">
      <w:pPr>
        <w:pStyle w:val="NormalWeb"/>
        <w:numPr>
          <w:ilvl w:val="0"/>
          <w:numId w:val="34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ab/>
        <w:t>the 50th percentile</w:t>
      </w:r>
    </w:p>
    <w:p w:rsidR="00314863" w:rsidRPr="005F0C92" w:rsidRDefault="00314863" w:rsidP="00314863">
      <w:pPr>
        <w:pStyle w:val="NormalWeb"/>
        <w:numPr>
          <w:ilvl w:val="0"/>
          <w:numId w:val="34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ab/>
        <w:t>the standard deviation</w:t>
      </w:r>
    </w:p>
    <w:p w:rsidR="00314863" w:rsidRDefault="00314863" w:rsidP="00314863">
      <w:pPr>
        <w:pStyle w:val="NormalWeb"/>
        <w:numPr>
          <w:ilvl w:val="0"/>
          <w:numId w:val="34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ab/>
        <w:t>The interquartile range</w:t>
      </w:r>
      <w:r w:rsidR="005D2C4A">
        <w:rPr>
          <w:rFonts w:ascii="Arial" w:hAnsi="Arial" w:cs="Arial"/>
        </w:rPr>
        <w:t>.</w:t>
      </w:r>
    </w:p>
    <w:p w:rsidR="00314863" w:rsidRPr="005F0C92" w:rsidRDefault="00314863" w:rsidP="00314863">
      <w:pPr>
        <w:pStyle w:val="NormalWeb"/>
        <w:ind w:left="1080"/>
        <w:rPr>
          <w:rFonts w:ascii="Arial" w:hAnsi="Arial" w:cs="Arial"/>
        </w:rPr>
      </w:pPr>
    </w:p>
    <w:p w:rsidR="00314863" w:rsidRPr="005F0C92" w:rsidRDefault="00314863" w:rsidP="00314863">
      <w:pPr>
        <w:pStyle w:val="NormalWeb"/>
        <w:rPr>
          <w:rFonts w:ascii="Arial" w:hAnsi="Arial" w:cs="Arial"/>
        </w:rPr>
      </w:pPr>
      <w:r w:rsidRPr="005F0C92">
        <w:rPr>
          <w:rFonts w:ascii="Arial" w:hAnsi="Arial" w:cs="Arial"/>
        </w:rPr>
        <w:t>16.</w:t>
      </w:r>
      <w:r w:rsidRPr="005F0C92">
        <w:rPr>
          <w:rFonts w:ascii="Arial" w:hAnsi="Arial" w:cs="Arial"/>
        </w:rPr>
        <w:tab/>
        <w:t xml:space="preserve">What name is given to the most frequently occurring value of a data set? </w:t>
      </w:r>
    </w:p>
    <w:p w:rsidR="00314863" w:rsidRPr="005F0C92" w:rsidRDefault="0002585A" w:rsidP="00314863">
      <w:pPr>
        <w:pStyle w:val="NormalWeb"/>
        <w:ind w:firstLine="720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314863" w:rsidRPr="005F0C92">
        <w:rPr>
          <w:rFonts w:ascii="Arial" w:hAnsi="Arial" w:cs="Arial"/>
        </w:rPr>
        <w:t xml:space="preserve"> </w:t>
      </w:r>
      <w:r w:rsidR="00314863" w:rsidRPr="005F0C92">
        <w:rPr>
          <w:rFonts w:ascii="Arial" w:hAnsi="Arial" w:cs="Arial"/>
        </w:rPr>
        <w:tab/>
        <w:t>Range</w:t>
      </w:r>
      <w:r w:rsidR="00314863" w:rsidRPr="005F0C92">
        <w:rPr>
          <w:rFonts w:ascii="Arial" w:hAnsi="Arial" w:cs="Arial"/>
        </w:rPr>
        <w:br/>
      </w:r>
      <w:r w:rsidR="00314863" w:rsidRPr="005F0C92">
        <w:rPr>
          <w:rFonts w:ascii="Arial" w:hAnsi="Arial" w:cs="Arial"/>
        </w:rPr>
        <w:tab/>
      </w:r>
      <w:r>
        <w:rPr>
          <w:rFonts w:ascii="Arial" w:hAnsi="Arial" w:cs="Arial"/>
        </w:rPr>
        <w:t>b)</w:t>
      </w:r>
      <w:r w:rsidR="00314863" w:rsidRPr="005F0C92">
        <w:rPr>
          <w:rFonts w:ascii="Arial" w:hAnsi="Arial" w:cs="Arial"/>
        </w:rPr>
        <w:tab/>
        <w:t>Mode</w:t>
      </w:r>
      <w:r w:rsidR="00314863" w:rsidRPr="005F0C92">
        <w:rPr>
          <w:rFonts w:ascii="Arial" w:hAnsi="Arial" w:cs="Arial"/>
        </w:rPr>
        <w:br/>
      </w:r>
      <w:r w:rsidR="00314863" w:rsidRPr="005F0C92">
        <w:rPr>
          <w:rFonts w:ascii="Arial" w:hAnsi="Arial" w:cs="Arial"/>
        </w:rPr>
        <w:tab/>
      </w:r>
      <w:r>
        <w:rPr>
          <w:rFonts w:ascii="Arial" w:hAnsi="Arial" w:cs="Arial"/>
        </w:rPr>
        <w:t>c)</w:t>
      </w:r>
      <w:r w:rsidR="00314863" w:rsidRPr="005F0C92">
        <w:rPr>
          <w:rFonts w:ascii="Arial" w:hAnsi="Arial" w:cs="Arial"/>
        </w:rPr>
        <w:tab/>
        <w:t>Mean</w:t>
      </w:r>
      <w:r w:rsidR="00314863" w:rsidRPr="005F0C92">
        <w:rPr>
          <w:rFonts w:ascii="Arial" w:hAnsi="Arial" w:cs="Arial"/>
        </w:rPr>
        <w:br/>
      </w:r>
      <w:r w:rsidR="00314863" w:rsidRPr="005F0C92">
        <w:rPr>
          <w:rFonts w:ascii="Arial" w:hAnsi="Arial" w:cs="Arial"/>
        </w:rPr>
        <w:tab/>
      </w:r>
      <w:r>
        <w:rPr>
          <w:rFonts w:ascii="Arial" w:hAnsi="Arial" w:cs="Arial"/>
        </w:rPr>
        <w:t>d)</w:t>
      </w:r>
      <w:r w:rsidR="00314863" w:rsidRPr="005F0C92">
        <w:rPr>
          <w:rFonts w:ascii="Arial" w:hAnsi="Arial" w:cs="Arial"/>
        </w:rPr>
        <w:tab/>
        <w:t>Median</w:t>
      </w:r>
      <w:r w:rsidR="005D2C4A">
        <w:rPr>
          <w:rFonts w:ascii="Arial" w:hAnsi="Arial" w:cs="Arial"/>
        </w:rPr>
        <w:t>.</w:t>
      </w:r>
      <w:r w:rsidR="00314863" w:rsidRPr="005F0C92">
        <w:rPr>
          <w:rFonts w:ascii="Arial" w:hAnsi="Arial" w:cs="Arial"/>
        </w:rPr>
        <w:br/>
      </w:r>
    </w:p>
    <w:p w:rsidR="00314863" w:rsidRPr="005F0C92" w:rsidRDefault="00314863" w:rsidP="00314863">
      <w:pPr>
        <w:pStyle w:val="NormalWeb"/>
        <w:rPr>
          <w:rFonts w:ascii="Arial" w:hAnsi="Arial" w:cs="Arial"/>
        </w:rPr>
      </w:pPr>
      <w:r w:rsidRPr="005F0C92">
        <w:rPr>
          <w:rFonts w:ascii="Arial" w:hAnsi="Arial" w:cs="Arial"/>
        </w:rPr>
        <w:t>17.</w:t>
      </w:r>
      <w:r w:rsidRPr="005F0C92">
        <w:rPr>
          <w:rFonts w:ascii="Arial" w:hAnsi="Arial" w:cs="Arial"/>
        </w:rPr>
        <w:tab/>
        <w:t xml:space="preserve">The variance of a sample of observations is 49. What is the standard </w:t>
      </w:r>
      <w:r w:rsidRPr="005F0C92">
        <w:rPr>
          <w:rFonts w:ascii="Arial" w:hAnsi="Arial" w:cs="Arial"/>
        </w:rPr>
        <w:tab/>
        <w:t>deviation of the sample?</w:t>
      </w:r>
    </w:p>
    <w:p w:rsidR="00314863" w:rsidRPr="005F0C92" w:rsidRDefault="00314863" w:rsidP="0002585A">
      <w:pPr>
        <w:pStyle w:val="NormalWeb"/>
        <w:numPr>
          <w:ilvl w:val="0"/>
          <w:numId w:val="36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7</w:t>
      </w:r>
    </w:p>
    <w:p w:rsidR="00314863" w:rsidRPr="005F0C92" w:rsidRDefault="00314863" w:rsidP="00314863">
      <w:pPr>
        <w:pStyle w:val="NormalWeb"/>
        <w:numPr>
          <w:ilvl w:val="0"/>
          <w:numId w:val="36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14</w:t>
      </w:r>
    </w:p>
    <w:p w:rsidR="00314863" w:rsidRPr="005F0C92" w:rsidRDefault="00314863" w:rsidP="00314863">
      <w:pPr>
        <w:pStyle w:val="NormalWeb"/>
        <w:numPr>
          <w:ilvl w:val="0"/>
          <w:numId w:val="36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21</w:t>
      </w:r>
    </w:p>
    <w:p w:rsidR="00314863" w:rsidRDefault="00314863" w:rsidP="00314863">
      <w:pPr>
        <w:pStyle w:val="NormalWeb"/>
        <w:numPr>
          <w:ilvl w:val="0"/>
          <w:numId w:val="36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>28</w:t>
      </w:r>
    </w:p>
    <w:p w:rsidR="004214BB" w:rsidRDefault="004214BB" w:rsidP="004214BB">
      <w:pPr>
        <w:pStyle w:val="NormalWeb"/>
        <w:ind w:left="1440"/>
        <w:rPr>
          <w:rFonts w:ascii="Arial" w:hAnsi="Arial" w:cs="Arial"/>
        </w:rPr>
      </w:pPr>
    </w:p>
    <w:p w:rsidR="004214BB" w:rsidRDefault="004214BB" w:rsidP="004214BB">
      <w:pPr>
        <w:pStyle w:val="NormalWeb"/>
        <w:ind w:left="1440"/>
        <w:rPr>
          <w:rFonts w:ascii="Arial" w:hAnsi="Arial" w:cs="Arial"/>
        </w:rPr>
      </w:pPr>
    </w:p>
    <w:p w:rsidR="004214BB" w:rsidRDefault="004214BB" w:rsidP="004214BB">
      <w:pPr>
        <w:pStyle w:val="NormalWeb"/>
        <w:ind w:left="1440"/>
        <w:rPr>
          <w:rFonts w:ascii="Arial" w:hAnsi="Arial" w:cs="Arial"/>
        </w:rPr>
      </w:pPr>
    </w:p>
    <w:p w:rsidR="00314863" w:rsidRPr="005F0C92" w:rsidRDefault="00314863" w:rsidP="00314863">
      <w:pPr>
        <w:pStyle w:val="NormalWeb"/>
        <w:rPr>
          <w:rFonts w:ascii="Arial" w:hAnsi="Arial" w:cs="Arial"/>
        </w:rPr>
      </w:pPr>
      <w:r w:rsidRPr="005F0C92">
        <w:rPr>
          <w:rFonts w:ascii="Arial" w:hAnsi="Arial" w:cs="Arial"/>
        </w:rPr>
        <w:lastRenderedPageBreak/>
        <w:t>18.</w:t>
      </w:r>
      <w:r w:rsidRPr="005F0C92">
        <w:rPr>
          <w:rFonts w:ascii="Arial" w:hAnsi="Arial" w:cs="Arial"/>
        </w:rPr>
        <w:tab/>
        <w:t>The qualities of good information include the following except</w:t>
      </w:r>
    </w:p>
    <w:p w:rsidR="00314863" w:rsidRPr="005F0C92" w:rsidRDefault="00314863" w:rsidP="0002585A">
      <w:pPr>
        <w:pStyle w:val="NormalWeb"/>
        <w:numPr>
          <w:ilvl w:val="0"/>
          <w:numId w:val="37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ab/>
        <w:t>Timeliness</w:t>
      </w:r>
    </w:p>
    <w:p w:rsidR="00314863" w:rsidRPr="005F0C92" w:rsidRDefault="00314863" w:rsidP="00314863">
      <w:pPr>
        <w:pStyle w:val="NormalWeb"/>
        <w:numPr>
          <w:ilvl w:val="0"/>
          <w:numId w:val="37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ab/>
        <w:t>Relevance</w:t>
      </w:r>
    </w:p>
    <w:p w:rsidR="00314863" w:rsidRPr="005F0C92" w:rsidRDefault="00314863" w:rsidP="00314863">
      <w:pPr>
        <w:pStyle w:val="NormalWeb"/>
        <w:numPr>
          <w:ilvl w:val="0"/>
          <w:numId w:val="37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ab/>
        <w:t>Ease of access</w:t>
      </w:r>
    </w:p>
    <w:p w:rsidR="00314863" w:rsidRDefault="00314863" w:rsidP="00314863">
      <w:pPr>
        <w:pStyle w:val="NormalWeb"/>
        <w:numPr>
          <w:ilvl w:val="0"/>
          <w:numId w:val="37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ab/>
        <w:t>Confidentiality</w:t>
      </w:r>
    </w:p>
    <w:p w:rsidR="00314863" w:rsidRPr="005F0C92" w:rsidRDefault="00314863" w:rsidP="00314863">
      <w:pPr>
        <w:pStyle w:val="NormalWeb"/>
        <w:ind w:left="1080"/>
        <w:rPr>
          <w:rFonts w:ascii="Arial" w:hAnsi="Arial" w:cs="Arial"/>
        </w:rPr>
      </w:pPr>
    </w:p>
    <w:p w:rsidR="00314863" w:rsidRPr="005F0C92" w:rsidRDefault="00314863" w:rsidP="00314863">
      <w:pPr>
        <w:pStyle w:val="NormalWeb"/>
        <w:rPr>
          <w:rFonts w:ascii="Arial" w:hAnsi="Arial" w:cs="Arial"/>
        </w:rPr>
      </w:pPr>
      <w:r w:rsidRPr="005F0C92">
        <w:rPr>
          <w:rFonts w:ascii="Arial" w:hAnsi="Arial" w:cs="Arial"/>
        </w:rPr>
        <w:t>19.</w:t>
      </w:r>
      <w:r w:rsidRPr="005F0C92">
        <w:rPr>
          <w:rFonts w:ascii="Arial" w:hAnsi="Arial" w:cs="Arial"/>
        </w:rPr>
        <w:tab/>
        <w:t xml:space="preserve">What name is given to a tabular summary of a set of data showing the </w:t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  <w:t>fraction of the total number of items in several classes?</w:t>
      </w:r>
    </w:p>
    <w:p w:rsidR="00314863" w:rsidRDefault="00314863" w:rsidP="00314863">
      <w:pPr>
        <w:pStyle w:val="NormalWeb"/>
        <w:rPr>
          <w:rFonts w:ascii="Arial" w:hAnsi="Arial" w:cs="Arial"/>
        </w:rPr>
      </w:pPr>
      <w:r w:rsidRPr="005F0C92">
        <w:rPr>
          <w:rFonts w:ascii="Arial" w:hAnsi="Arial" w:cs="Arial"/>
        </w:rPr>
        <w:tab/>
      </w:r>
      <w:proofErr w:type="gramStart"/>
      <w:r w:rsidR="0002585A">
        <w:rPr>
          <w:rFonts w:ascii="Arial" w:hAnsi="Arial" w:cs="Arial"/>
        </w:rPr>
        <w:t>a)</w:t>
      </w:r>
      <w:r w:rsidRPr="005F0C92">
        <w:rPr>
          <w:rFonts w:ascii="Arial" w:hAnsi="Arial" w:cs="Arial"/>
        </w:rPr>
        <w:tab/>
        <w:t>Frequency distribution</w:t>
      </w:r>
      <w:r w:rsidRPr="005F0C92">
        <w:rPr>
          <w:rFonts w:ascii="Arial" w:hAnsi="Arial" w:cs="Arial"/>
        </w:rPr>
        <w:br/>
      </w:r>
      <w:r w:rsidRPr="005F0C92">
        <w:rPr>
          <w:rFonts w:ascii="Arial" w:hAnsi="Arial" w:cs="Arial"/>
        </w:rPr>
        <w:tab/>
      </w:r>
      <w:r w:rsidR="0002585A">
        <w:rPr>
          <w:rFonts w:ascii="Arial" w:hAnsi="Arial" w:cs="Arial"/>
        </w:rPr>
        <w:t>b)</w:t>
      </w:r>
      <w:r w:rsidRPr="005F0C92">
        <w:rPr>
          <w:rFonts w:ascii="Arial" w:hAnsi="Arial" w:cs="Arial"/>
        </w:rPr>
        <w:tab/>
        <w:t>Relative frequency distribution</w:t>
      </w:r>
      <w:r w:rsidRPr="005F0C92">
        <w:rPr>
          <w:rFonts w:ascii="Arial" w:hAnsi="Arial" w:cs="Arial"/>
        </w:rPr>
        <w:br/>
      </w:r>
      <w:r w:rsidRPr="005F0C92">
        <w:rPr>
          <w:rFonts w:ascii="Arial" w:hAnsi="Arial" w:cs="Arial"/>
        </w:rPr>
        <w:tab/>
      </w:r>
      <w:r w:rsidR="0002585A">
        <w:rPr>
          <w:rFonts w:ascii="Arial" w:hAnsi="Arial" w:cs="Arial"/>
        </w:rPr>
        <w:t>c)</w:t>
      </w:r>
      <w:r w:rsidRPr="005F0C92">
        <w:rPr>
          <w:rFonts w:ascii="Arial" w:hAnsi="Arial" w:cs="Arial"/>
        </w:rPr>
        <w:tab/>
        <w:t>Frequency</w:t>
      </w:r>
      <w:r w:rsidRPr="005F0C92">
        <w:rPr>
          <w:rFonts w:ascii="Arial" w:hAnsi="Arial" w:cs="Arial"/>
        </w:rPr>
        <w:br/>
      </w:r>
      <w:r w:rsidRPr="005F0C92">
        <w:rPr>
          <w:rFonts w:ascii="Arial" w:hAnsi="Arial" w:cs="Arial"/>
        </w:rPr>
        <w:tab/>
      </w:r>
      <w:r w:rsidR="0002585A">
        <w:rPr>
          <w:rFonts w:ascii="Arial" w:hAnsi="Arial" w:cs="Arial"/>
        </w:rPr>
        <w:t>d)</w:t>
      </w:r>
      <w:r w:rsidRPr="005F0C92">
        <w:rPr>
          <w:rFonts w:ascii="Arial" w:hAnsi="Arial" w:cs="Arial"/>
        </w:rPr>
        <w:tab/>
        <w:t>Cumulative frequency distribution.</w:t>
      </w:r>
      <w:proofErr w:type="gramEnd"/>
    </w:p>
    <w:p w:rsidR="00314863" w:rsidRPr="005F0C92" w:rsidRDefault="00314863" w:rsidP="00314863">
      <w:pPr>
        <w:pStyle w:val="NormalWeb"/>
        <w:rPr>
          <w:rFonts w:ascii="Arial" w:hAnsi="Arial" w:cs="Arial"/>
        </w:rPr>
      </w:pPr>
    </w:p>
    <w:p w:rsidR="00314863" w:rsidRPr="005F0C92" w:rsidRDefault="00314863" w:rsidP="00314863">
      <w:pPr>
        <w:pStyle w:val="NormalWeb"/>
        <w:rPr>
          <w:rFonts w:ascii="Arial" w:hAnsi="Arial" w:cs="Arial"/>
        </w:rPr>
      </w:pPr>
      <w:r w:rsidRPr="005F0C92">
        <w:rPr>
          <w:rFonts w:ascii="Arial" w:hAnsi="Arial" w:cs="Arial"/>
        </w:rPr>
        <w:t>20.</w:t>
      </w:r>
      <w:r w:rsidRPr="005F0C92">
        <w:rPr>
          <w:rFonts w:ascii="Arial" w:hAnsi="Arial" w:cs="Arial"/>
        </w:rPr>
        <w:tab/>
        <w:t>An analyst has collected the following sample data:</w:t>
      </w:r>
    </w:p>
    <w:p w:rsidR="00314863" w:rsidRPr="005F0C92" w:rsidRDefault="00314863" w:rsidP="00314863">
      <w:pPr>
        <w:pStyle w:val="NormalWeb"/>
        <w:rPr>
          <w:rFonts w:ascii="Arial" w:hAnsi="Arial" w:cs="Arial"/>
        </w:rPr>
      </w:pP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proofErr w:type="gramStart"/>
      <w:r w:rsidRPr="005F0C92">
        <w:rPr>
          <w:rFonts w:ascii="Arial" w:hAnsi="Arial" w:cs="Arial"/>
        </w:rPr>
        <w:t>12</w:t>
      </w:r>
      <w:r w:rsidRPr="005F0C92">
        <w:rPr>
          <w:rFonts w:ascii="Arial" w:hAnsi="Arial" w:cs="Arial"/>
        </w:rPr>
        <w:tab/>
        <w:t>9</w:t>
      </w:r>
      <w:r w:rsidRPr="005F0C92">
        <w:rPr>
          <w:rFonts w:ascii="Arial" w:hAnsi="Arial" w:cs="Arial"/>
        </w:rPr>
        <w:tab/>
        <w:t>14</w:t>
      </w:r>
      <w:r w:rsidRPr="005F0C92">
        <w:rPr>
          <w:rFonts w:ascii="Arial" w:hAnsi="Arial" w:cs="Arial"/>
        </w:rPr>
        <w:tab/>
        <w:t>10</w:t>
      </w:r>
      <w:r w:rsidRPr="005F0C92">
        <w:rPr>
          <w:rFonts w:ascii="Arial" w:hAnsi="Arial" w:cs="Arial"/>
        </w:rPr>
        <w:tab/>
        <w:t>7</w:t>
      </w:r>
      <w:r w:rsidRPr="005F0C92">
        <w:rPr>
          <w:rFonts w:ascii="Arial" w:hAnsi="Arial" w:cs="Arial"/>
        </w:rPr>
        <w:tab/>
        <w:t>11.</w:t>
      </w:r>
      <w:proofErr w:type="gramEnd"/>
    </w:p>
    <w:p w:rsidR="00314863" w:rsidRPr="005F0C92" w:rsidRDefault="00314863" w:rsidP="00314863">
      <w:pPr>
        <w:pStyle w:val="NormalWeb"/>
        <w:rPr>
          <w:rFonts w:ascii="Arial" w:hAnsi="Arial" w:cs="Arial"/>
        </w:rPr>
      </w:pPr>
      <w:r w:rsidRPr="005F0C92">
        <w:rPr>
          <w:rFonts w:ascii="Arial" w:hAnsi="Arial" w:cs="Arial"/>
        </w:rPr>
        <w:tab/>
        <w:t>What is the median of the data set?</w:t>
      </w:r>
    </w:p>
    <w:p w:rsidR="00314863" w:rsidRPr="005F0C92" w:rsidRDefault="00314863" w:rsidP="0002585A">
      <w:pPr>
        <w:pStyle w:val="NormalWeb"/>
        <w:numPr>
          <w:ilvl w:val="0"/>
          <w:numId w:val="48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ab/>
        <w:t>10.5</w:t>
      </w:r>
    </w:p>
    <w:p w:rsidR="00314863" w:rsidRPr="005F0C92" w:rsidRDefault="00314863" w:rsidP="0002585A">
      <w:pPr>
        <w:pStyle w:val="NormalWeb"/>
        <w:numPr>
          <w:ilvl w:val="0"/>
          <w:numId w:val="48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ab/>
        <w:t>11.5</w:t>
      </w:r>
    </w:p>
    <w:p w:rsidR="00314863" w:rsidRPr="005F0C92" w:rsidRDefault="00314863" w:rsidP="0002585A">
      <w:pPr>
        <w:pStyle w:val="NormalWeb"/>
        <w:numPr>
          <w:ilvl w:val="0"/>
          <w:numId w:val="48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ab/>
        <w:t>12.5</w:t>
      </w:r>
    </w:p>
    <w:p w:rsidR="00314863" w:rsidRPr="005F0C92" w:rsidRDefault="00314863" w:rsidP="0002585A">
      <w:pPr>
        <w:pStyle w:val="NormalWeb"/>
        <w:numPr>
          <w:ilvl w:val="0"/>
          <w:numId w:val="48"/>
        </w:numPr>
        <w:rPr>
          <w:rFonts w:ascii="Arial" w:hAnsi="Arial" w:cs="Arial"/>
        </w:rPr>
      </w:pPr>
      <w:r w:rsidRPr="005F0C92">
        <w:rPr>
          <w:rFonts w:ascii="Arial" w:hAnsi="Arial" w:cs="Arial"/>
        </w:rPr>
        <w:tab/>
        <w:t>9.5</w:t>
      </w:r>
    </w:p>
    <w:p w:rsidR="00345FEB" w:rsidRDefault="00345FEB" w:rsidP="007A2C8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B67542" w:rsidRDefault="00B67542" w:rsidP="007A2C8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B67542" w:rsidRDefault="00B67542" w:rsidP="007A2C8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314863" w:rsidRDefault="00314863" w:rsidP="007A2C8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314863" w:rsidRDefault="00314863" w:rsidP="007A2C8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314863" w:rsidRDefault="00314863" w:rsidP="007A2C8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314863" w:rsidRDefault="00314863" w:rsidP="007A2C8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314863" w:rsidRDefault="00314863" w:rsidP="007A2C8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314863" w:rsidRDefault="00314863" w:rsidP="007A2C8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314863" w:rsidRDefault="00314863" w:rsidP="007A2C8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314863" w:rsidRDefault="00314863" w:rsidP="007A2C8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314863" w:rsidRDefault="00314863" w:rsidP="007A2C8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314863" w:rsidRDefault="00314863" w:rsidP="007A2C8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314863" w:rsidRDefault="00314863" w:rsidP="007A2C8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02585A" w:rsidRDefault="0002585A" w:rsidP="007A2C8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02585A" w:rsidRDefault="0002585A" w:rsidP="007A2C8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A2C82" w:rsidRDefault="007A2C82" w:rsidP="007A2C82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452A41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452A41">
        <w:rPr>
          <w:rFonts w:ascii="Arial" w:hAnsi="Arial" w:cs="Arial"/>
          <w:b/>
          <w:sz w:val="28"/>
          <w:szCs w:val="28"/>
        </w:rPr>
        <w:tab/>
      </w:r>
      <w:r w:rsidRPr="00452A41">
        <w:rPr>
          <w:rFonts w:ascii="Arial" w:hAnsi="Arial" w:cs="Arial"/>
          <w:b/>
          <w:sz w:val="28"/>
          <w:szCs w:val="28"/>
        </w:rPr>
        <w:tab/>
      </w:r>
      <w:r w:rsidRPr="00452A41">
        <w:rPr>
          <w:rFonts w:ascii="Arial" w:hAnsi="Arial" w:cs="Arial"/>
          <w:b/>
          <w:sz w:val="28"/>
          <w:szCs w:val="28"/>
        </w:rPr>
        <w:tab/>
      </w:r>
      <w:r w:rsidRPr="00452A41">
        <w:rPr>
          <w:rFonts w:ascii="Arial" w:hAnsi="Arial" w:cs="Arial"/>
          <w:b/>
          <w:sz w:val="28"/>
          <w:szCs w:val="28"/>
        </w:rPr>
        <w:tab/>
        <w:t>(60 MARKS)</w:t>
      </w:r>
    </w:p>
    <w:p w:rsidR="001F605C" w:rsidRPr="00452A41" w:rsidRDefault="001F605C" w:rsidP="007A2C82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7A2C82" w:rsidRPr="001F605C" w:rsidRDefault="007A2C82" w:rsidP="007A2C82">
      <w:pPr>
        <w:spacing w:line="276" w:lineRule="auto"/>
        <w:jc w:val="both"/>
        <w:rPr>
          <w:rFonts w:ascii="Arial" w:hAnsi="Arial" w:cs="Arial"/>
        </w:rPr>
      </w:pPr>
      <w:r w:rsidRPr="001F605C">
        <w:rPr>
          <w:rFonts w:ascii="Arial" w:hAnsi="Arial" w:cs="Arial"/>
        </w:rPr>
        <w:t xml:space="preserve">Answer </w:t>
      </w:r>
      <w:r w:rsidRPr="00A87A09">
        <w:rPr>
          <w:rFonts w:ascii="Arial" w:hAnsi="Arial" w:cs="Arial"/>
          <w:b/>
          <w:u w:val="single"/>
        </w:rPr>
        <w:t>ANY THREE</w:t>
      </w:r>
      <w:r w:rsidRPr="001F605C">
        <w:rPr>
          <w:rFonts w:ascii="Arial" w:hAnsi="Arial" w:cs="Arial"/>
        </w:rPr>
        <w:t xml:space="preserve"> questions from this section</w:t>
      </w:r>
    </w:p>
    <w:p w:rsidR="007A2C82" w:rsidRPr="00452A41" w:rsidRDefault="007A2C82" w:rsidP="007A2C82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7A2C82" w:rsidRDefault="007A2C82" w:rsidP="007A2C82">
      <w:pPr>
        <w:spacing w:line="276" w:lineRule="auto"/>
        <w:jc w:val="both"/>
        <w:rPr>
          <w:rFonts w:ascii="Arial" w:hAnsi="Arial" w:cs="Arial"/>
          <w:b/>
        </w:rPr>
      </w:pPr>
      <w:r w:rsidRPr="00452A41">
        <w:rPr>
          <w:rFonts w:ascii="Arial" w:hAnsi="Arial" w:cs="Arial"/>
          <w:b/>
        </w:rPr>
        <w:t>QUESTION</w:t>
      </w:r>
      <w:r w:rsidR="001F605C">
        <w:rPr>
          <w:rFonts w:ascii="Arial" w:hAnsi="Arial" w:cs="Arial"/>
          <w:b/>
        </w:rPr>
        <w:t xml:space="preserve"> 2</w:t>
      </w:r>
      <w:r w:rsidR="00EA33A2">
        <w:rPr>
          <w:rFonts w:ascii="Arial" w:hAnsi="Arial" w:cs="Arial"/>
          <w:b/>
        </w:rPr>
        <w:t xml:space="preserve">  </w:t>
      </w:r>
    </w:p>
    <w:p w:rsidR="00922BF6" w:rsidRPr="0033354B" w:rsidRDefault="00922BF6" w:rsidP="007A2C82">
      <w:pPr>
        <w:spacing w:line="276" w:lineRule="auto"/>
        <w:jc w:val="both"/>
        <w:rPr>
          <w:rFonts w:ascii="Arial" w:hAnsi="Arial" w:cs="Arial"/>
          <w:b/>
        </w:rPr>
      </w:pPr>
    </w:p>
    <w:p w:rsidR="00314863" w:rsidRPr="00922BF6" w:rsidRDefault="00922BF6" w:rsidP="0033354B">
      <w:pPr>
        <w:pStyle w:val="ListParagraph"/>
        <w:numPr>
          <w:ilvl w:val="0"/>
          <w:numId w:val="41"/>
        </w:numPr>
        <w:ind w:hanging="720"/>
        <w:jc w:val="both"/>
        <w:rPr>
          <w:rFonts w:ascii="Arial" w:hAnsi="Arial" w:cs="Arial"/>
          <w:b/>
        </w:rPr>
      </w:pPr>
      <w:r w:rsidRPr="0033354B">
        <w:rPr>
          <w:rFonts w:ascii="Arial" w:hAnsi="Arial" w:cs="Arial"/>
          <w:sz w:val="24"/>
          <w:szCs w:val="24"/>
        </w:rPr>
        <w:t xml:space="preserve">i)   </w:t>
      </w:r>
      <w:r w:rsidR="00314863" w:rsidRPr="0033354B">
        <w:rPr>
          <w:rFonts w:ascii="Arial" w:hAnsi="Arial" w:cs="Arial"/>
          <w:sz w:val="24"/>
          <w:szCs w:val="24"/>
        </w:rPr>
        <w:t>What is the difference between continuous data and discrete data?</w:t>
      </w:r>
      <w:r w:rsidR="0033354B">
        <w:rPr>
          <w:rFonts w:ascii="Arial" w:hAnsi="Arial" w:cs="Arial"/>
          <w:sz w:val="24"/>
          <w:szCs w:val="24"/>
        </w:rPr>
        <w:t xml:space="preserve"> </w:t>
      </w:r>
      <w:r w:rsidRPr="0033354B">
        <w:rPr>
          <w:rFonts w:ascii="Arial" w:hAnsi="Arial" w:cs="Arial"/>
          <w:sz w:val="24"/>
          <w:szCs w:val="24"/>
        </w:rPr>
        <w:t xml:space="preserve"> (</w:t>
      </w:r>
      <w:r w:rsidRPr="0033354B">
        <w:rPr>
          <w:rFonts w:ascii="Arial" w:hAnsi="Arial" w:cs="Arial"/>
          <w:i/>
          <w:sz w:val="24"/>
          <w:szCs w:val="24"/>
        </w:rPr>
        <w:t>2 marks)</w:t>
      </w:r>
      <w:r w:rsidR="00314863" w:rsidRPr="0033354B">
        <w:rPr>
          <w:rFonts w:ascii="Arial" w:hAnsi="Arial" w:cs="Arial"/>
          <w:sz w:val="24"/>
          <w:szCs w:val="24"/>
        </w:rPr>
        <w:tab/>
      </w:r>
      <w:r w:rsidR="00314863" w:rsidRPr="00922BF6">
        <w:rPr>
          <w:rFonts w:ascii="Arial" w:hAnsi="Arial" w:cs="Arial"/>
        </w:rPr>
        <w:tab/>
      </w:r>
      <w:r w:rsidR="00314863" w:rsidRPr="00922BF6">
        <w:rPr>
          <w:rFonts w:ascii="Arial" w:hAnsi="Arial" w:cs="Arial"/>
        </w:rPr>
        <w:tab/>
      </w:r>
      <w:r w:rsidR="00314863" w:rsidRPr="00922BF6">
        <w:rPr>
          <w:rFonts w:ascii="Arial" w:hAnsi="Arial" w:cs="Arial"/>
        </w:rPr>
        <w:tab/>
      </w:r>
      <w:r w:rsidR="00314863" w:rsidRPr="00922BF6">
        <w:rPr>
          <w:rFonts w:ascii="Arial" w:hAnsi="Arial" w:cs="Arial"/>
        </w:rPr>
        <w:tab/>
      </w:r>
      <w:r w:rsidR="00314863" w:rsidRPr="00922BF6">
        <w:rPr>
          <w:rFonts w:ascii="Arial" w:hAnsi="Arial" w:cs="Arial"/>
        </w:rPr>
        <w:tab/>
      </w:r>
    </w:p>
    <w:p w:rsidR="00314863" w:rsidRPr="005F0C92" w:rsidRDefault="00314863" w:rsidP="0033354B">
      <w:pPr>
        <w:autoSpaceDE w:val="0"/>
        <w:autoSpaceDN w:val="0"/>
        <w:adjustRightInd w:val="0"/>
        <w:spacing w:line="276" w:lineRule="auto"/>
        <w:ind w:left="990" w:hanging="270"/>
        <w:jc w:val="both"/>
        <w:rPr>
          <w:rFonts w:ascii="Arial" w:hAnsi="Arial" w:cs="Arial"/>
          <w:b/>
        </w:rPr>
      </w:pPr>
      <w:r w:rsidRPr="005F0C92">
        <w:rPr>
          <w:rFonts w:ascii="Arial" w:hAnsi="Arial" w:cs="Arial"/>
        </w:rPr>
        <w:t>(ii)</w:t>
      </w:r>
      <w:r w:rsidRPr="005F0C92">
        <w:rPr>
          <w:rFonts w:ascii="Arial" w:hAnsi="Arial" w:cs="Arial"/>
        </w:rPr>
        <w:tab/>
      </w:r>
      <w:r w:rsidR="00922BF6">
        <w:rPr>
          <w:rFonts w:ascii="Arial" w:hAnsi="Arial" w:cs="Arial"/>
        </w:rPr>
        <w:t xml:space="preserve">  </w:t>
      </w:r>
      <w:r w:rsidRPr="005F0C92">
        <w:rPr>
          <w:rFonts w:ascii="Arial" w:hAnsi="Arial" w:cs="Arial"/>
        </w:rPr>
        <w:t xml:space="preserve">Give </w:t>
      </w:r>
      <w:r w:rsidRPr="00A76B38">
        <w:rPr>
          <w:rFonts w:ascii="Arial" w:hAnsi="Arial" w:cs="Arial"/>
          <w:b/>
          <w:u w:val="single"/>
        </w:rPr>
        <w:t>two</w:t>
      </w:r>
      <w:r w:rsidRPr="005F0C92">
        <w:rPr>
          <w:rFonts w:ascii="Arial" w:hAnsi="Arial" w:cs="Arial"/>
        </w:rPr>
        <w:t xml:space="preserve"> examples of continuous data and </w:t>
      </w:r>
      <w:r w:rsidRPr="0033354B">
        <w:rPr>
          <w:rFonts w:ascii="Arial" w:hAnsi="Arial" w:cs="Arial"/>
          <w:b/>
          <w:u w:val="single"/>
        </w:rPr>
        <w:t>two</w:t>
      </w:r>
      <w:r w:rsidRPr="005F0C92">
        <w:rPr>
          <w:rFonts w:ascii="Arial" w:hAnsi="Arial" w:cs="Arial"/>
          <w:b/>
        </w:rPr>
        <w:t xml:space="preserve"> </w:t>
      </w:r>
      <w:r w:rsidRPr="005F0C92">
        <w:rPr>
          <w:rFonts w:ascii="Arial" w:hAnsi="Arial" w:cs="Arial"/>
        </w:rPr>
        <w:t>examples of discrete data.</w:t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="00922BF6">
        <w:rPr>
          <w:rFonts w:ascii="Arial" w:hAnsi="Arial" w:cs="Arial"/>
        </w:rPr>
        <w:t xml:space="preserve">                                                 </w:t>
      </w:r>
      <w:r>
        <w:rPr>
          <w:rFonts w:ascii="Arial" w:hAnsi="Arial" w:cs="Arial"/>
        </w:rPr>
        <w:t>(</w:t>
      </w:r>
      <w:r w:rsidRPr="00A76B38">
        <w:rPr>
          <w:rFonts w:ascii="Arial" w:hAnsi="Arial" w:cs="Arial"/>
          <w:i/>
        </w:rPr>
        <w:t>4</w:t>
      </w:r>
      <w:r w:rsidR="00922BF6">
        <w:rPr>
          <w:rFonts w:ascii="Arial" w:hAnsi="Arial" w:cs="Arial"/>
          <w:i/>
        </w:rPr>
        <w:t xml:space="preserve"> m</w:t>
      </w:r>
      <w:r w:rsidRPr="00A76B38">
        <w:rPr>
          <w:rFonts w:ascii="Arial" w:hAnsi="Arial" w:cs="Arial"/>
          <w:i/>
        </w:rPr>
        <w:t>arks</w:t>
      </w:r>
      <w:r>
        <w:rPr>
          <w:rFonts w:ascii="Arial" w:hAnsi="Arial" w:cs="Arial"/>
          <w:i/>
        </w:rPr>
        <w:t>)</w:t>
      </w:r>
    </w:p>
    <w:p w:rsidR="00314863" w:rsidRPr="005F0C92" w:rsidRDefault="00314863" w:rsidP="0033354B">
      <w:pPr>
        <w:autoSpaceDE w:val="0"/>
        <w:autoSpaceDN w:val="0"/>
        <w:adjustRightInd w:val="0"/>
        <w:spacing w:line="276" w:lineRule="auto"/>
        <w:ind w:left="720" w:hanging="720"/>
        <w:jc w:val="both"/>
        <w:rPr>
          <w:rFonts w:ascii="Arial" w:hAnsi="Arial" w:cs="Arial"/>
          <w:b/>
        </w:rPr>
      </w:pPr>
      <w:r w:rsidRPr="005F0C92">
        <w:rPr>
          <w:rFonts w:ascii="Arial" w:hAnsi="Arial" w:cs="Arial"/>
        </w:rPr>
        <w:t>b)</w:t>
      </w:r>
      <w:r w:rsidRPr="005F0C92">
        <w:rPr>
          <w:rFonts w:ascii="Arial" w:hAnsi="Arial" w:cs="Arial"/>
        </w:rPr>
        <w:tab/>
      </w:r>
      <w:r w:rsidRPr="00922BF6">
        <w:rPr>
          <w:rFonts w:ascii="Arial" w:hAnsi="Arial" w:cs="Arial"/>
        </w:rPr>
        <w:t>What is meant by mutually exclusive events? Illustrate your answer with an example.</w:t>
      </w:r>
      <w:r w:rsidRPr="00922BF6">
        <w:rPr>
          <w:rFonts w:ascii="Arial" w:hAnsi="Arial" w:cs="Arial"/>
        </w:rPr>
        <w:tab/>
      </w:r>
      <w:r w:rsidRPr="00922BF6">
        <w:rPr>
          <w:rFonts w:ascii="Arial" w:hAnsi="Arial" w:cs="Arial"/>
        </w:rPr>
        <w:tab/>
      </w:r>
      <w:r w:rsidRPr="00922BF6">
        <w:rPr>
          <w:rFonts w:ascii="Arial" w:hAnsi="Arial" w:cs="Arial"/>
        </w:rPr>
        <w:tab/>
      </w:r>
      <w:r w:rsidRPr="00922BF6">
        <w:rPr>
          <w:rFonts w:ascii="Arial" w:hAnsi="Arial" w:cs="Arial"/>
        </w:rPr>
        <w:tab/>
      </w:r>
      <w:r w:rsidRPr="00922BF6">
        <w:rPr>
          <w:rFonts w:ascii="Arial" w:hAnsi="Arial" w:cs="Arial"/>
        </w:rPr>
        <w:tab/>
      </w:r>
      <w:r w:rsidRPr="00922BF6">
        <w:rPr>
          <w:rFonts w:ascii="Arial" w:hAnsi="Arial" w:cs="Arial"/>
        </w:rPr>
        <w:tab/>
      </w:r>
      <w:r w:rsidRPr="00922BF6">
        <w:rPr>
          <w:rFonts w:ascii="Arial" w:hAnsi="Arial" w:cs="Arial"/>
        </w:rPr>
        <w:tab/>
      </w:r>
      <w:r w:rsidR="00922BF6">
        <w:rPr>
          <w:rFonts w:ascii="Arial" w:hAnsi="Arial" w:cs="Arial"/>
        </w:rPr>
        <w:t xml:space="preserve">   </w:t>
      </w:r>
      <w:r w:rsidRPr="00922BF6">
        <w:rPr>
          <w:rFonts w:ascii="Arial" w:hAnsi="Arial" w:cs="Arial"/>
        </w:rPr>
        <w:tab/>
      </w:r>
      <w:r w:rsidR="00922BF6">
        <w:rPr>
          <w:rFonts w:ascii="Arial" w:hAnsi="Arial" w:cs="Arial"/>
        </w:rPr>
        <w:t xml:space="preserve">                 </w:t>
      </w:r>
      <w:r w:rsidRPr="00922BF6">
        <w:rPr>
          <w:rFonts w:ascii="Arial" w:hAnsi="Arial" w:cs="Arial"/>
          <w:i/>
        </w:rPr>
        <w:t xml:space="preserve">(4 </w:t>
      </w:r>
      <w:r w:rsidR="00922BF6" w:rsidRPr="00922BF6">
        <w:rPr>
          <w:rFonts w:ascii="Arial" w:hAnsi="Arial" w:cs="Arial"/>
          <w:i/>
        </w:rPr>
        <w:t>m</w:t>
      </w:r>
      <w:r w:rsidRPr="00922BF6">
        <w:rPr>
          <w:rFonts w:ascii="Arial" w:hAnsi="Arial" w:cs="Arial"/>
          <w:i/>
        </w:rPr>
        <w:t>arks)</w:t>
      </w:r>
    </w:p>
    <w:p w:rsidR="00314863" w:rsidRPr="005F0C92" w:rsidRDefault="00314863" w:rsidP="0033354B">
      <w:pPr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</w:rPr>
      </w:pPr>
    </w:p>
    <w:p w:rsidR="00314863" w:rsidRDefault="00314863" w:rsidP="0033354B">
      <w:pPr>
        <w:autoSpaceDE w:val="0"/>
        <w:autoSpaceDN w:val="0"/>
        <w:adjustRightInd w:val="0"/>
        <w:spacing w:line="276" w:lineRule="auto"/>
        <w:ind w:left="720" w:hanging="720"/>
        <w:jc w:val="both"/>
        <w:rPr>
          <w:rFonts w:ascii="Arial" w:hAnsi="Arial" w:cs="Arial"/>
        </w:rPr>
      </w:pPr>
      <w:r w:rsidRPr="005F0C92">
        <w:rPr>
          <w:rFonts w:ascii="Arial" w:hAnsi="Arial" w:cs="Arial"/>
        </w:rPr>
        <w:t>c)</w:t>
      </w:r>
      <w:r w:rsidRPr="005F0C92">
        <w:rPr>
          <w:rFonts w:ascii="Arial" w:hAnsi="Arial" w:cs="Arial"/>
        </w:rPr>
        <w:tab/>
        <w:t xml:space="preserve">A survey asked 300 bank customers to indicate their </w:t>
      </w:r>
      <w:proofErr w:type="spellStart"/>
      <w:r w:rsidRPr="005F0C92">
        <w:rPr>
          <w:rFonts w:ascii="Arial" w:hAnsi="Arial" w:cs="Arial"/>
        </w:rPr>
        <w:t>favourite</w:t>
      </w:r>
      <w:proofErr w:type="spellEnd"/>
      <w:r w:rsidRPr="005F0C92">
        <w:rPr>
          <w:rFonts w:ascii="Arial" w:hAnsi="Arial" w:cs="Arial"/>
        </w:rPr>
        <w:t xml:space="preserve"> banking services.  The data were then categorized into the following contingency table of counts showing the relationship between age group and response.</w:t>
      </w:r>
    </w:p>
    <w:p w:rsidR="00447241" w:rsidRPr="005F0C92" w:rsidRDefault="00314863" w:rsidP="0033354B">
      <w:pPr>
        <w:autoSpaceDE w:val="0"/>
        <w:autoSpaceDN w:val="0"/>
        <w:adjustRightInd w:val="0"/>
        <w:spacing w:line="276" w:lineRule="auto"/>
        <w:ind w:left="720" w:hanging="720"/>
        <w:jc w:val="both"/>
        <w:rPr>
          <w:rFonts w:ascii="Arial" w:hAnsi="Arial" w:cs="Arial"/>
        </w:rPr>
      </w:pPr>
      <w:r w:rsidRPr="005F0C92">
        <w:rPr>
          <w:rFonts w:ascii="Arial" w:hAnsi="Arial" w:cs="Arial"/>
        </w:rPr>
        <w:tab/>
      </w:r>
    </w:p>
    <w:tbl>
      <w:tblPr>
        <w:tblW w:w="0" w:type="auto"/>
        <w:jc w:val="center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2160"/>
        <w:gridCol w:w="1485"/>
        <w:gridCol w:w="1845"/>
      </w:tblGrid>
      <w:tr w:rsidR="00447241" w:rsidRPr="005F0C92" w:rsidTr="00AF7EE4">
        <w:trPr>
          <w:jc w:val="center"/>
        </w:trPr>
        <w:tc>
          <w:tcPr>
            <w:tcW w:w="2160" w:type="dxa"/>
            <w:vMerge w:val="restart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F0C92">
              <w:rPr>
                <w:rFonts w:ascii="Arial" w:hAnsi="Arial" w:cs="Arial"/>
                <w:b/>
              </w:rPr>
              <w:t>Age (</w:t>
            </w:r>
            <w:proofErr w:type="spellStart"/>
            <w:r w:rsidRPr="005F0C92">
              <w:rPr>
                <w:rFonts w:ascii="Arial" w:hAnsi="Arial" w:cs="Arial"/>
                <w:b/>
              </w:rPr>
              <w:t>yrs</w:t>
            </w:r>
            <w:proofErr w:type="spellEnd"/>
            <w:r w:rsidRPr="005F0C92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490" w:type="dxa"/>
            <w:gridSpan w:val="3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F0C92">
              <w:rPr>
                <w:rFonts w:ascii="Arial" w:hAnsi="Arial" w:cs="Arial"/>
                <w:b/>
              </w:rPr>
              <w:t>Service</w:t>
            </w:r>
          </w:p>
        </w:tc>
      </w:tr>
      <w:tr w:rsidR="00447241" w:rsidRPr="005F0C92" w:rsidTr="00AF7EE4">
        <w:trPr>
          <w:jc w:val="center"/>
        </w:trPr>
        <w:tc>
          <w:tcPr>
            <w:tcW w:w="2160" w:type="dxa"/>
            <w:vMerge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447241" w:rsidRPr="00447241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447241">
              <w:rPr>
                <w:rFonts w:ascii="Arial" w:hAnsi="Arial" w:cs="Arial"/>
                <w:b/>
              </w:rPr>
              <w:t>Internet banking</w:t>
            </w:r>
          </w:p>
        </w:tc>
        <w:tc>
          <w:tcPr>
            <w:tcW w:w="1485" w:type="dxa"/>
          </w:tcPr>
          <w:p w:rsidR="00447241" w:rsidRPr="00447241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447241">
              <w:rPr>
                <w:rFonts w:ascii="Arial" w:hAnsi="Arial" w:cs="Arial"/>
                <w:b/>
              </w:rPr>
              <w:t xml:space="preserve">ATM </w:t>
            </w:r>
          </w:p>
        </w:tc>
        <w:tc>
          <w:tcPr>
            <w:tcW w:w="1845" w:type="dxa"/>
          </w:tcPr>
          <w:p w:rsidR="00447241" w:rsidRPr="00447241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447241">
              <w:rPr>
                <w:rFonts w:ascii="Arial" w:hAnsi="Arial" w:cs="Arial"/>
                <w:b/>
              </w:rPr>
              <w:t>Asset finance</w:t>
            </w:r>
          </w:p>
        </w:tc>
      </w:tr>
      <w:tr w:rsidR="00447241" w:rsidRPr="005F0C92" w:rsidTr="00AF7EE4">
        <w:trPr>
          <w:jc w:val="center"/>
        </w:trPr>
        <w:tc>
          <w:tcPr>
            <w:tcW w:w="2160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Under 25</w:t>
            </w:r>
            <w:r w:rsidRPr="005F0C92">
              <w:rPr>
                <w:rFonts w:ascii="Arial" w:hAnsi="Arial" w:cs="Arial"/>
              </w:rPr>
              <w:tab/>
            </w:r>
            <w:r w:rsidRPr="005F0C92">
              <w:rPr>
                <w:rFonts w:ascii="Arial" w:hAnsi="Arial" w:cs="Arial"/>
              </w:rPr>
              <w:br/>
              <w:t>25 and under 35</w:t>
            </w:r>
            <w:r w:rsidRPr="005F0C92">
              <w:rPr>
                <w:rFonts w:ascii="Arial" w:hAnsi="Arial" w:cs="Arial"/>
              </w:rPr>
              <w:br/>
              <w:t>35 and under 45</w:t>
            </w:r>
            <w:r w:rsidRPr="005F0C92">
              <w:rPr>
                <w:rFonts w:ascii="Arial" w:hAnsi="Arial" w:cs="Arial"/>
              </w:rPr>
              <w:br/>
              <w:t>45 and above</w:t>
            </w:r>
          </w:p>
        </w:tc>
        <w:tc>
          <w:tcPr>
            <w:tcW w:w="2160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11</w:t>
            </w:r>
            <w:r w:rsidRPr="005F0C92">
              <w:rPr>
                <w:rFonts w:ascii="Arial" w:hAnsi="Arial" w:cs="Arial"/>
              </w:rPr>
              <w:br/>
              <w:t>23</w:t>
            </w:r>
            <w:r w:rsidRPr="005F0C92">
              <w:rPr>
                <w:rFonts w:ascii="Arial" w:hAnsi="Arial" w:cs="Arial"/>
              </w:rPr>
              <w:br/>
              <w:t>31</w:t>
            </w:r>
            <w:r w:rsidRPr="005F0C92">
              <w:rPr>
                <w:rFonts w:ascii="Arial" w:hAnsi="Arial" w:cs="Arial"/>
              </w:rPr>
              <w:br/>
              <w:t>18</w:t>
            </w:r>
          </w:p>
        </w:tc>
        <w:tc>
          <w:tcPr>
            <w:tcW w:w="1485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28</w:t>
            </w:r>
            <w:r w:rsidRPr="005F0C92">
              <w:rPr>
                <w:rFonts w:ascii="Arial" w:hAnsi="Arial" w:cs="Arial"/>
              </w:rPr>
              <w:br/>
              <w:t>32</w:t>
            </w:r>
            <w:r w:rsidRPr="005F0C92">
              <w:rPr>
                <w:rFonts w:ascii="Arial" w:hAnsi="Arial" w:cs="Arial"/>
              </w:rPr>
              <w:br/>
              <w:t>26</w:t>
            </w:r>
            <w:r w:rsidRPr="005F0C92">
              <w:rPr>
                <w:rFonts w:ascii="Arial" w:hAnsi="Arial" w:cs="Arial"/>
              </w:rPr>
              <w:br/>
              <w:t>35</w:t>
            </w:r>
          </w:p>
        </w:tc>
        <w:tc>
          <w:tcPr>
            <w:tcW w:w="1845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6</w:t>
            </w:r>
            <w:r w:rsidRPr="005F0C92">
              <w:rPr>
                <w:rFonts w:ascii="Arial" w:hAnsi="Arial" w:cs="Arial"/>
              </w:rPr>
              <w:br/>
              <w:t>10</w:t>
            </w:r>
            <w:r w:rsidRPr="005F0C92">
              <w:rPr>
                <w:rFonts w:ascii="Arial" w:hAnsi="Arial" w:cs="Arial"/>
              </w:rPr>
              <w:br/>
              <w:t>33</w:t>
            </w:r>
            <w:r w:rsidRPr="005F0C92">
              <w:rPr>
                <w:rFonts w:ascii="Arial" w:hAnsi="Arial" w:cs="Arial"/>
              </w:rPr>
              <w:br/>
              <w:t>47</w:t>
            </w:r>
          </w:p>
        </w:tc>
      </w:tr>
    </w:tbl>
    <w:p w:rsidR="00314863" w:rsidRPr="005F0C92" w:rsidRDefault="00314863" w:rsidP="0033354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314863" w:rsidRPr="005F0C92" w:rsidRDefault="00314863" w:rsidP="0033354B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Arial" w:hAnsi="Arial" w:cs="Arial"/>
        </w:rPr>
      </w:pPr>
      <w:r w:rsidRPr="005F0C92">
        <w:rPr>
          <w:rFonts w:ascii="Arial" w:hAnsi="Arial" w:cs="Arial"/>
        </w:rPr>
        <w:tab/>
        <w:t>A customer is chosen at random.</w:t>
      </w:r>
    </w:p>
    <w:p w:rsidR="00922BF6" w:rsidRDefault="00922BF6" w:rsidP="0033354B">
      <w:pPr>
        <w:autoSpaceDE w:val="0"/>
        <w:autoSpaceDN w:val="0"/>
        <w:adjustRightInd w:val="0"/>
        <w:spacing w:line="276" w:lineRule="auto"/>
        <w:ind w:firstLine="1440"/>
        <w:jc w:val="both"/>
        <w:rPr>
          <w:rFonts w:ascii="Arial" w:hAnsi="Arial" w:cs="Arial"/>
          <w:b/>
        </w:rPr>
      </w:pPr>
    </w:p>
    <w:p w:rsidR="00314863" w:rsidRPr="005F0C92" w:rsidRDefault="00314863" w:rsidP="0033354B">
      <w:pPr>
        <w:autoSpaceDE w:val="0"/>
        <w:autoSpaceDN w:val="0"/>
        <w:adjustRightInd w:val="0"/>
        <w:spacing w:line="276" w:lineRule="auto"/>
        <w:ind w:firstLine="1440"/>
        <w:jc w:val="both"/>
        <w:rPr>
          <w:rFonts w:ascii="Arial" w:hAnsi="Arial" w:cs="Arial"/>
          <w:b/>
        </w:rPr>
      </w:pPr>
      <w:r w:rsidRPr="005F0C92">
        <w:rPr>
          <w:rFonts w:ascii="Arial" w:hAnsi="Arial" w:cs="Arial"/>
          <w:b/>
        </w:rPr>
        <w:t>Required:</w:t>
      </w:r>
    </w:p>
    <w:p w:rsidR="00314863" w:rsidRPr="00922BF6" w:rsidRDefault="00314863" w:rsidP="0033354B">
      <w:pPr>
        <w:pStyle w:val="ListParagraph"/>
        <w:numPr>
          <w:ilvl w:val="0"/>
          <w:numId w:val="40"/>
        </w:numPr>
        <w:autoSpaceDE w:val="0"/>
        <w:autoSpaceDN w:val="0"/>
        <w:adjustRightInd w:val="0"/>
        <w:ind w:left="1800" w:hanging="360"/>
        <w:jc w:val="both"/>
        <w:rPr>
          <w:rFonts w:ascii="Arial" w:hAnsi="Arial" w:cs="Arial"/>
          <w:sz w:val="24"/>
          <w:szCs w:val="24"/>
        </w:rPr>
      </w:pPr>
      <w:r w:rsidRPr="00922BF6">
        <w:rPr>
          <w:rFonts w:ascii="Arial" w:hAnsi="Arial" w:cs="Arial"/>
          <w:sz w:val="24"/>
          <w:szCs w:val="24"/>
        </w:rPr>
        <w:t>What is the probability that the customer’s favourite service is internet banking?</w:t>
      </w:r>
      <w:r w:rsidRPr="00922BF6">
        <w:rPr>
          <w:rFonts w:ascii="Arial" w:hAnsi="Arial" w:cs="Arial"/>
          <w:sz w:val="24"/>
          <w:szCs w:val="24"/>
        </w:rPr>
        <w:tab/>
      </w:r>
      <w:r w:rsidRPr="00922BF6">
        <w:rPr>
          <w:rFonts w:ascii="Arial" w:hAnsi="Arial" w:cs="Arial"/>
          <w:sz w:val="24"/>
          <w:szCs w:val="24"/>
        </w:rPr>
        <w:tab/>
      </w:r>
      <w:r w:rsidRPr="00922BF6">
        <w:rPr>
          <w:rFonts w:ascii="Arial" w:hAnsi="Arial" w:cs="Arial"/>
          <w:sz w:val="24"/>
          <w:szCs w:val="24"/>
        </w:rPr>
        <w:tab/>
      </w:r>
      <w:r w:rsidRPr="00922BF6">
        <w:rPr>
          <w:rFonts w:ascii="Arial" w:hAnsi="Arial" w:cs="Arial"/>
          <w:sz w:val="24"/>
          <w:szCs w:val="24"/>
        </w:rPr>
        <w:tab/>
      </w:r>
      <w:r w:rsidRPr="00922BF6">
        <w:rPr>
          <w:rFonts w:ascii="Arial" w:hAnsi="Arial" w:cs="Arial"/>
          <w:sz w:val="24"/>
          <w:szCs w:val="24"/>
        </w:rPr>
        <w:tab/>
      </w:r>
      <w:r w:rsidRPr="00922BF6">
        <w:rPr>
          <w:rFonts w:ascii="Arial" w:hAnsi="Arial" w:cs="Arial"/>
          <w:sz w:val="24"/>
          <w:szCs w:val="24"/>
        </w:rPr>
        <w:tab/>
      </w:r>
      <w:r w:rsidRPr="00922BF6">
        <w:rPr>
          <w:rFonts w:ascii="Arial" w:hAnsi="Arial" w:cs="Arial"/>
          <w:sz w:val="24"/>
          <w:szCs w:val="24"/>
        </w:rPr>
        <w:tab/>
      </w:r>
      <w:r w:rsidR="00922BF6">
        <w:rPr>
          <w:rFonts w:ascii="Arial" w:hAnsi="Arial" w:cs="Arial"/>
          <w:sz w:val="24"/>
          <w:szCs w:val="24"/>
        </w:rPr>
        <w:t xml:space="preserve">                 </w:t>
      </w:r>
      <w:r w:rsidRPr="00922BF6">
        <w:rPr>
          <w:rFonts w:ascii="Arial" w:hAnsi="Arial" w:cs="Arial"/>
          <w:i/>
          <w:sz w:val="24"/>
          <w:szCs w:val="24"/>
        </w:rPr>
        <w:t>(3 marks)</w:t>
      </w:r>
    </w:p>
    <w:p w:rsidR="00314863" w:rsidRDefault="00314863" w:rsidP="0033354B">
      <w:pPr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1800" w:hanging="360"/>
        <w:jc w:val="both"/>
        <w:rPr>
          <w:rFonts w:ascii="Arial" w:hAnsi="Arial" w:cs="Arial"/>
        </w:rPr>
      </w:pPr>
      <w:r w:rsidRPr="00922BF6">
        <w:rPr>
          <w:rFonts w:ascii="Arial" w:hAnsi="Arial" w:cs="Arial"/>
        </w:rPr>
        <w:t xml:space="preserve">What is the probability that the customer is 45 years and above or his/her </w:t>
      </w:r>
      <w:proofErr w:type="spellStart"/>
      <w:r w:rsidRPr="00922BF6">
        <w:rPr>
          <w:rFonts w:ascii="Arial" w:hAnsi="Arial" w:cs="Arial"/>
        </w:rPr>
        <w:t>favourite</w:t>
      </w:r>
      <w:proofErr w:type="spellEnd"/>
      <w:r w:rsidRPr="00922BF6">
        <w:rPr>
          <w:rFonts w:ascii="Arial" w:hAnsi="Arial" w:cs="Arial"/>
        </w:rPr>
        <w:t xml:space="preserve"> service is asset finance?</w:t>
      </w:r>
      <w:r w:rsidRPr="00922BF6">
        <w:rPr>
          <w:rFonts w:ascii="Arial" w:hAnsi="Arial" w:cs="Arial"/>
        </w:rPr>
        <w:tab/>
      </w:r>
      <w:r w:rsidRPr="00922BF6">
        <w:rPr>
          <w:rFonts w:ascii="Arial" w:hAnsi="Arial" w:cs="Arial"/>
        </w:rPr>
        <w:tab/>
      </w:r>
      <w:r w:rsidRPr="00922BF6">
        <w:rPr>
          <w:rFonts w:ascii="Arial" w:hAnsi="Arial" w:cs="Arial"/>
        </w:rPr>
        <w:tab/>
      </w:r>
      <w:r w:rsidR="00922BF6">
        <w:rPr>
          <w:rFonts w:ascii="Arial" w:hAnsi="Arial" w:cs="Arial"/>
        </w:rPr>
        <w:t xml:space="preserve">      </w:t>
      </w:r>
      <w:r w:rsidRPr="00922BF6">
        <w:rPr>
          <w:rFonts w:ascii="Arial" w:hAnsi="Arial" w:cs="Arial"/>
          <w:i/>
        </w:rPr>
        <w:t>(5 marks)</w:t>
      </w:r>
      <w:r w:rsidRPr="00922BF6">
        <w:rPr>
          <w:rFonts w:ascii="Arial" w:hAnsi="Arial" w:cs="Arial"/>
        </w:rPr>
        <w:t xml:space="preserve"> </w:t>
      </w:r>
    </w:p>
    <w:p w:rsidR="00922BF6" w:rsidRPr="00922BF6" w:rsidRDefault="00922BF6" w:rsidP="0033354B">
      <w:pPr>
        <w:autoSpaceDE w:val="0"/>
        <w:autoSpaceDN w:val="0"/>
        <w:adjustRightInd w:val="0"/>
        <w:spacing w:line="276" w:lineRule="auto"/>
        <w:ind w:left="1800"/>
        <w:jc w:val="both"/>
        <w:rPr>
          <w:rFonts w:ascii="Arial" w:hAnsi="Arial" w:cs="Arial"/>
        </w:rPr>
      </w:pPr>
    </w:p>
    <w:p w:rsidR="00314863" w:rsidRPr="005F0C92" w:rsidRDefault="00314863" w:rsidP="0033354B">
      <w:pPr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1800" w:hanging="360"/>
        <w:jc w:val="both"/>
        <w:rPr>
          <w:rFonts w:ascii="Arial" w:hAnsi="Arial" w:cs="Arial"/>
        </w:rPr>
      </w:pPr>
      <w:r w:rsidRPr="00922BF6">
        <w:rPr>
          <w:rFonts w:ascii="Arial" w:hAnsi="Arial" w:cs="Arial"/>
        </w:rPr>
        <w:t xml:space="preserve">Find the probability that the customer is under the age of 25 and his/her </w:t>
      </w:r>
      <w:proofErr w:type="spellStart"/>
      <w:r w:rsidRPr="00922BF6">
        <w:rPr>
          <w:rFonts w:ascii="Arial" w:hAnsi="Arial" w:cs="Arial"/>
        </w:rPr>
        <w:t>favourite</w:t>
      </w:r>
      <w:proofErr w:type="spellEnd"/>
      <w:r w:rsidRPr="00922BF6">
        <w:rPr>
          <w:rFonts w:ascii="Arial" w:hAnsi="Arial" w:cs="Arial"/>
        </w:rPr>
        <w:t xml:space="preserve"> service is ATM?</w:t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="00922BF6">
        <w:rPr>
          <w:rFonts w:ascii="Arial" w:hAnsi="Arial" w:cs="Arial"/>
        </w:rPr>
        <w:t xml:space="preserve">      </w:t>
      </w:r>
      <w:r w:rsidRPr="00A76B38">
        <w:rPr>
          <w:rFonts w:ascii="Arial" w:hAnsi="Arial" w:cs="Arial"/>
          <w:i/>
        </w:rPr>
        <w:t>(2 marks)</w:t>
      </w:r>
    </w:p>
    <w:p w:rsidR="00F27267" w:rsidRPr="00F27267" w:rsidRDefault="00314863" w:rsidP="0033354B">
      <w:pPr>
        <w:spacing w:line="276" w:lineRule="auto"/>
        <w:jc w:val="both"/>
        <w:rPr>
          <w:rFonts w:ascii="Arial" w:hAnsi="Arial" w:cs="Arial"/>
        </w:rPr>
      </w:pP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="00922BF6">
        <w:rPr>
          <w:rFonts w:ascii="Arial" w:hAnsi="Arial" w:cs="Arial"/>
        </w:rPr>
        <w:t xml:space="preserve">                                                      </w:t>
      </w:r>
      <w:r w:rsidR="007E2E7E">
        <w:rPr>
          <w:rFonts w:ascii="Arial" w:hAnsi="Arial" w:cs="Arial"/>
          <w:b/>
        </w:rPr>
        <w:t xml:space="preserve">       </w:t>
      </w:r>
      <w:r w:rsidR="00EA33A2">
        <w:rPr>
          <w:rFonts w:ascii="Arial" w:hAnsi="Arial" w:cs="Arial"/>
          <w:b/>
        </w:rPr>
        <w:t xml:space="preserve">  </w:t>
      </w:r>
      <w:r w:rsidR="007E2E7E">
        <w:rPr>
          <w:rFonts w:ascii="Arial" w:hAnsi="Arial" w:cs="Arial"/>
          <w:b/>
        </w:rPr>
        <w:t xml:space="preserve"> </w:t>
      </w:r>
      <w:r w:rsidR="00922BF6">
        <w:rPr>
          <w:rFonts w:ascii="Arial" w:hAnsi="Arial" w:cs="Arial"/>
          <w:b/>
        </w:rPr>
        <w:t xml:space="preserve">    </w:t>
      </w:r>
      <w:r w:rsidR="007E2E7E">
        <w:rPr>
          <w:rFonts w:ascii="Arial" w:hAnsi="Arial" w:cs="Arial"/>
          <w:b/>
        </w:rPr>
        <w:t xml:space="preserve"> (T</w:t>
      </w:r>
      <w:r w:rsidR="00922BF6">
        <w:rPr>
          <w:rFonts w:ascii="Arial" w:hAnsi="Arial" w:cs="Arial"/>
          <w:b/>
        </w:rPr>
        <w:t>otal</w:t>
      </w:r>
      <w:r w:rsidR="007E2E7E">
        <w:rPr>
          <w:rFonts w:ascii="Arial" w:hAnsi="Arial" w:cs="Arial"/>
          <w:b/>
        </w:rPr>
        <w:t xml:space="preserve"> 20 marks</w:t>
      </w:r>
      <w:r w:rsidR="00F27267" w:rsidRPr="00F27267">
        <w:rPr>
          <w:rFonts w:ascii="Arial" w:hAnsi="Arial" w:cs="Arial"/>
          <w:b/>
        </w:rPr>
        <w:t>)</w:t>
      </w:r>
    </w:p>
    <w:p w:rsidR="00F27267" w:rsidRDefault="00F27267" w:rsidP="0033354B">
      <w:pPr>
        <w:pStyle w:val="NormalWeb"/>
        <w:spacing w:before="0" w:beforeAutospacing="0" w:after="240" w:afterAutospacing="0" w:line="276" w:lineRule="auto"/>
        <w:jc w:val="both"/>
        <w:textAlignment w:val="baseline"/>
        <w:rPr>
          <w:rFonts w:ascii="Arial" w:hAnsi="Arial" w:cs="Arial"/>
          <w:b/>
        </w:rPr>
      </w:pPr>
    </w:p>
    <w:p w:rsidR="0033354B" w:rsidRDefault="0033354B" w:rsidP="0033354B">
      <w:pPr>
        <w:pStyle w:val="NormalWeb"/>
        <w:spacing w:before="0" w:beforeAutospacing="0" w:after="240" w:afterAutospacing="0" w:line="276" w:lineRule="auto"/>
        <w:jc w:val="both"/>
        <w:textAlignment w:val="baseline"/>
        <w:rPr>
          <w:rFonts w:ascii="Arial" w:hAnsi="Arial" w:cs="Arial"/>
          <w:b/>
        </w:rPr>
      </w:pPr>
    </w:p>
    <w:p w:rsidR="0033354B" w:rsidRPr="00F27267" w:rsidRDefault="0033354B" w:rsidP="0033354B">
      <w:pPr>
        <w:pStyle w:val="NormalWeb"/>
        <w:spacing w:before="0" w:beforeAutospacing="0" w:after="240" w:afterAutospacing="0" w:line="276" w:lineRule="auto"/>
        <w:jc w:val="both"/>
        <w:textAlignment w:val="baseline"/>
        <w:rPr>
          <w:rFonts w:ascii="Arial" w:hAnsi="Arial" w:cs="Arial"/>
          <w:b/>
        </w:rPr>
      </w:pPr>
    </w:p>
    <w:p w:rsidR="00F27267" w:rsidRDefault="007E2E7E" w:rsidP="00F27267">
      <w:pPr>
        <w:pStyle w:val="NormalWeb"/>
        <w:spacing w:before="0" w:beforeAutospacing="0" w:after="240" w:afterAutospacing="0" w:line="348" w:lineRule="atLeast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QUESTION 3</w:t>
      </w:r>
    </w:p>
    <w:p w:rsidR="00922BF6" w:rsidRPr="005F0C92" w:rsidRDefault="00922BF6" w:rsidP="0033354B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F0C92">
        <w:rPr>
          <w:rFonts w:ascii="Arial" w:hAnsi="Arial" w:cs="Arial"/>
        </w:rPr>
        <w:t>a)</w:t>
      </w:r>
      <w:r w:rsidRPr="005F0C92">
        <w:rPr>
          <w:rFonts w:ascii="Arial" w:hAnsi="Arial" w:cs="Arial"/>
        </w:rPr>
        <w:tab/>
        <w:t>(</w:t>
      </w:r>
      <w:proofErr w:type="gramStart"/>
      <w:r w:rsidRPr="005F0C92">
        <w:rPr>
          <w:rFonts w:ascii="Arial" w:hAnsi="Arial" w:cs="Arial"/>
        </w:rPr>
        <w:t>i</w:t>
      </w:r>
      <w:proofErr w:type="gramEnd"/>
      <w:r w:rsidRPr="005F0C92">
        <w:rPr>
          <w:rFonts w:ascii="Arial" w:hAnsi="Arial" w:cs="Arial"/>
        </w:rPr>
        <w:t>)</w:t>
      </w:r>
      <w:r w:rsidRPr="005F0C92">
        <w:rPr>
          <w:rFonts w:ascii="Arial" w:hAnsi="Arial" w:cs="Arial"/>
        </w:rPr>
        <w:tab/>
        <w:t>Describe briefly the concept of linear regression.</w:t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</w:t>
      </w:r>
      <w:r w:rsidRPr="00A76B38">
        <w:rPr>
          <w:rFonts w:ascii="Arial" w:hAnsi="Arial" w:cs="Arial"/>
          <w:i/>
        </w:rPr>
        <w:t>(2 marks)</w:t>
      </w:r>
    </w:p>
    <w:p w:rsidR="00922BF6" w:rsidRPr="005F0C92" w:rsidRDefault="00922BF6" w:rsidP="0033354B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F0C92">
        <w:rPr>
          <w:rFonts w:ascii="Arial" w:hAnsi="Arial" w:cs="Arial"/>
        </w:rPr>
        <w:tab/>
        <w:t>(ii)</w:t>
      </w:r>
      <w:r w:rsidRPr="005F0C92">
        <w:rPr>
          <w:rFonts w:ascii="Arial" w:hAnsi="Arial" w:cs="Arial"/>
        </w:rPr>
        <w:tab/>
        <w:t>State any two uses of linear regression in business.</w:t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</w:t>
      </w:r>
      <w:r w:rsidRPr="00A76B38">
        <w:rPr>
          <w:rFonts w:ascii="Arial" w:hAnsi="Arial" w:cs="Arial"/>
          <w:i/>
        </w:rPr>
        <w:t>(4 marks)</w:t>
      </w:r>
    </w:p>
    <w:p w:rsidR="00922BF6" w:rsidRPr="005F0C92" w:rsidRDefault="00922BF6" w:rsidP="0033354B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922BF6" w:rsidRDefault="00922BF6" w:rsidP="0033354B">
      <w:pPr>
        <w:autoSpaceDE w:val="0"/>
        <w:autoSpaceDN w:val="0"/>
        <w:adjustRightInd w:val="0"/>
        <w:spacing w:line="360" w:lineRule="auto"/>
        <w:ind w:left="720" w:hanging="720"/>
        <w:rPr>
          <w:rFonts w:ascii="Arial" w:hAnsi="Arial" w:cs="Arial"/>
        </w:rPr>
      </w:pPr>
      <w:r w:rsidRPr="005F0C92">
        <w:rPr>
          <w:rFonts w:ascii="Arial" w:hAnsi="Arial" w:cs="Arial"/>
        </w:rPr>
        <w:t>b)</w:t>
      </w:r>
      <w:r w:rsidRPr="005F0C92">
        <w:rPr>
          <w:rFonts w:ascii="Arial" w:hAnsi="Arial" w:cs="Arial"/>
        </w:rPr>
        <w:tab/>
        <w:t xml:space="preserve">The following table shows a company’s sales volume in relation to </w:t>
      </w:r>
      <w:r w:rsidRPr="005F0C92">
        <w:rPr>
          <w:rFonts w:ascii="Arial" w:hAnsi="Arial" w:cs="Arial"/>
        </w:rPr>
        <w:tab/>
        <w:t>advertising expenditure over a 10-month period:</w:t>
      </w:r>
    </w:p>
    <w:p w:rsidR="005D2C4A" w:rsidRPr="005F0C92" w:rsidRDefault="005D2C4A" w:rsidP="0033354B">
      <w:pPr>
        <w:autoSpaceDE w:val="0"/>
        <w:autoSpaceDN w:val="0"/>
        <w:adjustRightInd w:val="0"/>
        <w:spacing w:line="360" w:lineRule="auto"/>
        <w:ind w:left="720" w:hanging="720"/>
        <w:rPr>
          <w:rFonts w:ascii="Arial" w:hAnsi="Arial" w:cs="Arial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630"/>
        <w:gridCol w:w="720"/>
        <w:gridCol w:w="720"/>
        <w:gridCol w:w="630"/>
        <w:gridCol w:w="720"/>
        <w:gridCol w:w="720"/>
        <w:gridCol w:w="666"/>
        <w:gridCol w:w="774"/>
        <w:gridCol w:w="630"/>
        <w:gridCol w:w="90"/>
        <w:gridCol w:w="630"/>
      </w:tblGrid>
      <w:tr w:rsidR="00922BF6" w:rsidRPr="005F0C92" w:rsidTr="00922BF6">
        <w:tc>
          <w:tcPr>
            <w:tcW w:w="2790" w:type="dxa"/>
          </w:tcPr>
          <w:p w:rsidR="00922BF6" w:rsidRPr="00922BF6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</w:rPr>
            </w:pPr>
            <w:r w:rsidRPr="00922BF6">
              <w:rPr>
                <w:rFonts w:ascii="Arial" w:hAnsi="Arial" w:cs="Arial"/>
                <w:b/>
              </w:rPr>
              <w:t>Month</w:t>
            </w:r>
          </w:p>
        </w:tc>
        <w:tc>
          <w:tcPr>
            <w:tcW w:w="630" w:type="dxa"/>
          </w:tcPr>
          <w:p w:rsidR="00922BF6" w:rsidRPr="00922BF6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</w:rPr>
            </w:pPr>
            <w:r w:rsidRPr="00922BF6">
              <w:rPr>
                <w:rFonts w:ascii="Arial" w:hAnsi="Arial" w:cs="Arial"/>
                <w:b/>
              </w:rPr>
              <w:t>Jan</w:t>
            </w:r>
          </w:p>
        </w:tc>
        <w:tc>
          <w:tcPr>
            <w:tcW w:w="720" w:type="dxa"/>
          </w:tcPr>
          <w:p w:rsidR="00922BF6" w:rsidRPr="00922BF6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</w:rPr>
            </w:pPr>
            <w:r w:rsidRPr="00922BF6">
              <w:rPr>
                <w:rFonts w:ascii="Arial" w:hAnsi="Arial" w:cs="Arial"/>
                <w:b/>
              </w:rPr>
              <w:t>Feb</w:t>
            </w:r>
          </w:p>
        </w:tc>
        <w:tc>
          <w:tcPr>
            <w:tcW w:w="720" w:type="dxa"/>
          </w:tcPr>
          <w:p w:rsidR="00922BF6" w:rsidRPr="00922BF6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</w:rPr>
            </w:pPr>
            <w:r w:rsidRPr="00922BF6">
              <w:rPr>
                <w:rFonts w:ascii="Arial" w:hAnsi="Arial" w:cs="Arial"/>
                <w:b/>
              </w:rPr>
              <w:t>Mar</w:t>
            </w:r>
          </w:p>
        </w:tc>
        <w:tc>
          <w:tcPr>
            <w:tcW w:w="630" w:type="dxa"/>
          </w:tcPr>
          <w:p w:rsidR="00922BF6" w:rsidRPr="00922BF6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</w:rPr>
            </w:pPr>
            <w:r w:rsidRPr="00922BF6">
              <w:rPr>
                <w:rFonts w:ascii="Arial" w:hAnsi="Arial" w:cs="Arial"/>
                <w:b/>
              </w:rPr>
              <w:t>Apr</w:t>
            </w:r>
          </w:p>
        </w:tc>
        <w:tc>
          <w:tcPr>
            <w:tcW w:w="720" w:type="dxa"/>
          </w:tcPr>
          <w:p w:rsidR="00922BF6" w:rsidRPr="00922BF6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</w:rPr>
            </w:pPr>
            <w:r w:rsidRPr="00922BF6">
              <w:rPr>
                <w:rFonts w:ascii="Arial" w:hAnsi="Arial" w:cs="Arial"/>
                <w:b/>
              </w:rPr>
              <w:t>May</w:t>
            </w:r>
          </w:p>
        </w:tc>
        <w:tc>
          <w:tcPr>
            <w:tcW w:w="720" w:type="dxa"/>
          </w:tcPr>
          <w:p w:rsidR="00922BF6" w:rsidRPr="00922BF6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</w:rPr>
            </w:pPr>
            <w:r w:rsidRPr="00922BF6">
              <w:rPr>
                <w:rFonts w:ascii="Arial" w:hAnsi="Arial" w:cs="Arial"/>
                <w:b/>
              </w:rPr>
              <w:t>Jun</w:t>
            </w:r>
          </w:p>
        </w:tc>
        <w:tc>
          <w:tcPr>
            <w:tcW w:w="666" w:type="dxa"/>
          </w:tcPr>
          <w:p w:rsidR="00922BF6" w:rsidRPr="00922BF6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Jul</w:t>
            </w:r>
          </w:p>
        </w:tc>
        <w:tc>
          <w:tcPr>
            <w:tcW w:w="774" w:type="dxa"/>
          </w:tcPr>
          <w:p w:rsidR="00922BF6" w:rsidRPr="00922BF6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</w:rPr>
            </w:pPr>
            <w:r w:rsidRPr="00922BF6">
              <w:rPr>
                <w:rFonts w:ascii="Arial" w:hAnsi="Arial" w:cs="Arial"/>
                <w:b/>
              </w:rPr>
              <w:t>Aug</w:t>
            </w:r>
          </w:p>
        </w:tc>
        <w:tc>
          <w:tcPr>
            <w:tcW w:w="720" w:type="dxa"/>
            <w:gridSpan w:val="2"/>
          </w:tcPr>
          <w:p w:rsidR="00922BF6" w:rsidRPr="00922BF6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</w:rPr>
            </w:pPr>
            <w:r w:rsidRPr="00922BF6">
              <w:rPr>
                <w:rFonts w:ascii="Arial" w:hAnsi="Arial" w:cs="Arial"/>
                <w:b/>
              </w:rPr>
              <w:t>Sep</w:t>
            </w:r>
          </w:p>
        </w:tc>
        <w:tc>
          <w:tcPr>
            <w:tcW w:w="630" w:type="dxa"/>
          </w:tcPr>
          <w:p w:rsidR="00922BF6" w:rsidRPr="00922BF6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</w:rPr>
            </w:pPr>
            <w:r w:rsidRPr="00922BF6">
              <w:rPr>
                <w:rFonts w:ascii="Arial" w:hAnsi="Arial" w:cs="Arial"/>
                <w:b/>
              </w:rPr>
              <w:t>Oct</w:t>
            </w:r>
          </w:p>
        </w:tc>
      </w:tr>
      <w:tr w:rsidR="00922BF6" w:rsidRPr="005F0C92" w:rsidTr="00922BF6">
        <w:tc>
          <w:tcPr>
            <w:tcW w:w="2790" w:type="dxa"/>
          </w:tcPr>
          <w:p w:rsidR="00922BF6" w:rsidRPr="005F0C92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Advertising expenditure (MK millions)</w:t>
            </w:r>
          </w:p>
        </w:tc>
        <w:tc>
          <w:tcPr>
            <w:tcW w:w="630" w:type="dxa"/>
          </w:tcPr>
          <w:p w:rsidR="00922BF6" w:rsidRPr="005F0C92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12</w:t>
            </w:r>
          </w:p>
        </w:tc>
        <w:tc>
          <w:tcPr>
            <w:tcW w:w="720" w:type="dxa"/>
          </w:tcPr>
          <w:p w:rsidR="00922BF6" w:rsidRPr="005F0C92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8</w:t>
            </w:r>
          </w:p>
        </w:tc>
        <w:tc>
          <w:tcPr>
            <w:tcW w:w="720" w:type="dxa"/>
          </w:tcPr>
          <w:p w:rsidR="00922BF6" w:rsidRPr="005F0C92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1</w:t>
            </w:r>
          </w:p>
        </w:tc>
        <w:tc>
          <w:tcPr>
            <w:tcW w:w="630" w:type="dxa"/>
          </w:tcPr>
          <w:p w:rsidR="00922BF6" w:rsidRPr="005F0C92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13</w:t>
            </w:r>
          </w:p>
        </w:tc>
        <w:tc>
          <w:tcPr>
            <w:tcW w:w="720" w:type="dxa"/>
          </w:tcPr>
          <w:p w:rsidR="00922BF6" w:rsidRPr="005F0C92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7</w:t>
            </w:r>
          </w:p>
        </w:tc>
        <w:tc>
          <w:tcPr>
            <w:tcW w:w="720" w:type="dxa"/>
          </w:tcPr>
          <w:p w:rsidR="00922BF6" w:rsidRPr="005F0C92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4.5</w:t>
            </w:r>
          </w:p>
        </w:tc>
        <w:tc>
          <w:tcPr>
            <w:tcW w:w="666" w:type="dxa"/>
          </w:tcPr>
          <w:p w:rsidR="00922BF6" w:rsidRPr="005F0C92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3</w:t>
            </w:r>
          </w:p>
        </w:tc>
        <w:tc>
          <w:tcPr>
            <w:tcW w:w="774" w:type="dxa"/>
          </w:tcPr>
          <w:p w:rsidR="00922BF6" w:rsidRPr="005F0C92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6</w:t>
            </w:r>
          </w:p>
        </w:tc>
        <w:tc>
          <w:tcPr>
            <w:tcW w:w="720" w:type="dxa"/>
            <w:gridSpan w:val="2"/>
          </w:tcPr>
          <w:p w:rsidR="00922BF6" w:rsidRPr="005F0C92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9</w:t>
            </w:r>
          </w:p>
        </w:tc>
        <w:tc>
          <w:tcPr>
            <w:tcW w:w="630" w:type="dxa"/>
          </w:tcPr>
          <w:p w:rsidR="00922BF6" w:rsidRPr="005F0C92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11</w:t>
            </w:r>
          </w:p>
        </w:tc>
      </w:tr>
      <w:tr w:rsidR="00922BF6" w:rsidRPr="005F0C92" w:rsidTr="00922BF6">
        <w:tc>
          <w:tcPr>
            <w:tcW w:w="2790" w:type="dxa"/>
          </w:tcPr>
          <w:p w:rsidR="00922BF6" w:rsidRPr="005F0C92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 xml:space="preserve">Sales volume (MK millions) </w:t>
            </w:r>
          </w:p>
        </w:tc>
        <w:tc>
          <w:tcPr>
            <w:tcW w:w="630" w:type="dxa"/>
          </w:tcPr>
          <w:p w:rsidR="00922BF6" w:rsidRPr="005F0C92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101</w:t>
            </w:r>
          </w:p>
        </w:tc>
        <w:tc>
          <w:tcPr>
            <w:tcW w:w="720" w:type="dxa"/>
          </w:tcPr>
          <w:p w:rsidR="00922BF6" w:rsidRPr="005F0C92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92</w:t>
            </w:r>
          </w:p>
        </w:tc>
        <w:tc>
          <w:tcPr>
            <w:tcW w:w="720" w:type="dxa"/>
          </w:tcPr>
          <w:p w:rsidR="00922BF6" w:rsidRPr="005F0C92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68</w:t>
            </w:r>
          </w:p>
        </w:tc>
        <w:tc>
          <w:tcPr>
            <w:tcW w:w="630" w:type="dxa"/>
          </w:tcPr>
          <w:p w:rsidR="00922BF6" w:rsidRPr="005F0C92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120</w:t>
            </w:r>
          </w:p>
        </w:tc>
        <w:tc>
          <w:tcPr>
            <w:tcW w:w="720" w:type="dxa"/>
          </w:tcPr>
          <w:p w:rsidR="00922BF6" w:rsidRPr="005F0C92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90</w:t>
            </w:r>
          </w:p>
        </w:tc>
        <w:tc>
          <w:tcPr>
            <w:tcW w:w="720" w:type="dxa"/>
          </w:tcPr>
          <w:p w:rsidR="00922BF6" w:rsidRPr="005F0C92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80</w:t>
            </w:r>
          </w:p>
        </w:tc>
        <w:tc>
          <w:tcPr>
            <w:tcW w:w="666" w:type="dxa"/>
          </w:tcPr>
          <w:p w:rsidR="00922BF6" w:rsidRPr="005F0C92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75</w:t>
            </w:r>
          </w:p>
        </w:tc>
        <w:tc>
          <w:tcPr>
            <w:tcW w:w="774" w:type="dxa"/>
          </w:tcPr>
          <w:p w:rsidR="00922BF6" w:rsidRPr="005F0C92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75</w:t>
            </w:r>
          </w:p>
        </w:tc>
        <w:tc>
          <w:tcPr>
            <w:tcW w:w="630" w:type="dxa"/>
          </w:tcPr>
          <w:p w:rsidR="00922BF6" w:rsidRPr="005F0C92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91</w:t>
            </w:r>
          </w:p>
        </w:tc>
        <w:tc>
          <w:tcPr>
            <w:tcW w:w="720" w:type="dxa"/>
            <w:gridSpan w:val="2"/>
          </w:tcPr>
          <w:p w:rsidR="00922BF6" w:rsidRPr="005F0C92" w:rsidRDefault="00922BF6" w:rsidP="00AF7EE4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105</w:t>
            </w:r>
          </w:p>
        </w:tc>
      </w:tr>
    </w:tbl>
    <w:p w:rsidR="00922BF6" w:rsidRPr="005F0C92" w:rsidRDefault="00922BF6" w:rsidP="00922BF6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922BF6" w:rsidRDefault="00922BF6" w:rsidP="00922BF6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 w:rsidRPr="005F0C92">
        <w:rPr>
          <w:rFonts w:ascii="Arial" w:hAnsi="Arial" w:cs="Arial"/>
          <w:b/>
        </w:rPr>
        <w:tab/>
        <w:t>Required:</w:t>
      </w:r>
    </w:p>
    <w:p w:rsidR="00447241" w:rsidRPr="00447241" w:rsidRDefault="00447241" w:rsidP="00447241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447241">
        <w:rPr>
          <w:rFonts w:ascii="Arial" w:hAnsi="Arial" w:cs="Arial"/>
          <w:sz w:val="24"/>
          <w:szCs w:val="24"/>
        </w:rPr>
        <w:t xml:space="preserve">Plot a fully-labeled scatter diagram to represent the data.             </w:t>
      </w:r>
      <w:r w:rsidRPr="00447241">
        <w:rPr>
          <w:rFonts w:ascii="Arial" w:hAnsi="Arial" w:cs="Arial"/>
          <w:i/>
          <w:sz w:val="24"/>
          <w:szCs w:val="24"/>
        </w:rPr>
        <w:t>(4 marks)</w:t>
      </w:r>
      <w:r w:rsidRPr="00447241">
        <w:rPr>
          <w:rFonts w:ascii="Arial" w:hAnsi="Arial" w:cs="Arial"/>
          <w:sz w:val="24"/>
          <w:szCs w:val="24"/>
        </w:rPr>
        <w:br/>
      </w:r>
      <w:r w:rsidRPr="00447241">
        <w:rPr>
          <w:rFonts w:ascii="Arial" w:hAnsi="Arial" w:cs="Arial"/>
          <w:sz w:val="24"/>
          <w:szCs w:val="24"/>
        </w:rPr>
        <w:tab/>
      </w:r>
      <w:r w:rsidRPr="00447241">
        <w:rPr>
          <w:rFonts w:ascii="Arial" w:hAnsi="Arial" w:cs="Arial"/>
          <w:sz w:val="24"/>
          <w:szCs w:val="24"/>
        </w:rPr>
        <w:tab/>
      </w:r>
      <w:r w:rsidRPr="00447241">
        <w:rPr>
          <w:rFonts w:ascii="Arial" w:hAnsi="Arial" w:cs="Arial"/>
          <w:sz w:val="24"/>
          <w:szCs w:val="24"/>
        </w:rPr>
        <w:tab/>
      </w:r>
      <w:r w:rsidRPr="00447241">
        <w:rPr>
          <w:rFonts w:ascii="Arial" w:hAnsi="Arial" w:cs="Arial"/>
          <w:sz w:val="24"/>
          <w:szCs w:val="24"/>
        </w:rPr>
        <w:tab/>
      </w:r>
      <w:r w:rsidRPr="00447241">
        <w:rPr>
          <w:rFonts w:ascii="Arial" w:hAnsi="Arial" w:cs="Arial"/>
          <w:sz w:val="24"/>
          <w:szCs w:val="24"/>
        </w:rPr>
        <w:tab/>
      </w:r>
      <w:r w:rsidRPr="00447241">
        <w:rPr>
          <w:rFonts w:ascii="Arial" w:hAnsi="Arial" w:cs="Arial"/>
          <w:sz w:val="24"/>
          <w:szCs w:val="24"/>
        </w:rPr>
        <w:tab/>
      </w:r>
      <w:r w:rsidRPr="00447241">
        <w:rPr>
          <w:rFonts w:ascii="Arial" w:hAnsi="Arial" w:cs="Arial"/>
          <w:sz w:val="24"/>
          <w:szCs w:val="24"/>
        </w:rPr>
        <w:tab/>
      </w:r>
      <w:r w:rsidRPr="00447241">
        <w:rPr>
          <w:rFonts w:ascii="Arial" w:hAnsi="Arial" w:cs="Arial"/>
          <w:sz w:val="24"/>
          <w:szCs w:val="24"/>
        </w:rPr>
        <w:tab/>
      </w:r>
      <w:r w:rsidRPr="00447241">
        <w:rPr>
          <w:rFonts w:ascii="Arial" w:hAnsi="Arial" w:cs="Arial"/>
          <w:sz w:val="24"/>
          <w:szCs w:val="24"/>
        </w:rPr>
        <w:tab/>
      </w:r>
    </w:p>
    <w:p w:rsidR="00447241" w:rsidRPr="00447241" w:rsidRDefault="00447241" w:rsidP="00447241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47241">
        <w:rPr>
          <w:rFonts w:ascii="Arial" w:hAnsi="Arial" w:cs="Arial"/>
        </w:rPr>
        <w:t xml:space="preserve">Determine the equation of the least squares regression line (line of best fit),   rounding the values of </w:t>
      </w:r>
      <w:proofErr w:type="gramStart"/>
      <w:r w:rsidRPr="00447241">
        <w:rPr>
          <w:rFonts w:ascii="Arial" w:hAnsi="Arial" w:cs="Arial"/>
        </w:rPr>
        <w:t>a and</w:t>
      </w:r>
      <w:proofErr w:type="gramEnd"/>
      <w:r w:rsidRPr="00447241">
        <w:rPr>
          <w:rFonts w:ascii="Arial" w:hAnsi="Arial" w:cs="Arial"/>
        </w:rPr>
        <w:t xml:space="preserve"> b to 2 decimal places.              </w:t>
      </w:r>
      <w:r w:rsidRPr="00447241">
        <w:rPr>
          <w:rFonts w:ascii="Arial" w:hAnsi="Arial" w:cs="Arial"/>
          <w:i/>
        </w:rPr>
        <w:t>(6 marks)</w:t>
      </w:r>
    </w:p>
    <w:p w:rsidR="00447241" w:rsidRPr="00447241" w:rsidRDefault="00447241" w:rsidP="00447241">
      <w:pPr>
        <w:autoSpaceDE w:val="0"/>
        <w:autoSpaceDN w:val="0"/>
        <w:adjustRightInd w:val="0"/>
        <w:spacing w:line="360" w:lineRule="auto"/>
        <w:ind w:left="1440"/>
        <w:rPr>
          <w:rFonts w:ascii="Arial" w:hAnsi="Arial" w:cs="Arial"/>
        </w:rPr>
      </w:pPr>
    </w:p>
    <w:p w:rsidR="00447241" w:rsidRPr="00447241" w:rsidRDefault="00447241" w:rsidP="00447241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47241">
        <w:rPr>
          <w:rFonts w:ascii="Arial" w:hAnsi="Arial" w:cs="Arial"/>
        </w:rPr>
        <w:t>Estimate the sales volume (in MK million) if advertising expenses were as follows</w:t>
      </w:r>
    </w:p>
    <w:p w:rsidR="00447241" w:rsidRPr="00447241" w:rsidRDefault="00447241" w:rsidP="00447241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47241">
        <w:rPr>
          <w:rFonts w:ascii="Arial" w:hAnsi="Arial" w:cs="Arial"/>
        </w:rPr>
        <w:t>K 5 million in November.</w:t>
      </w:r>
      <w:r w:rsidRPr="00447241">
        <w:rPr>
          <w:rFonts w:ascii="Arial" w:hAnsi="Arial" w:cs="Arial"/>
        </w:rPr>
        <w:tab/>
      </w:r>
      <w:r w:rsidRPr="00447241">
        <w:rPr>
          <w:rFonts w:ascii="Arial" w:hAnsi="Arial" w:cs="Arial"/>
        </w:rPr>
        <w:tab/>
      </w:r>
      <w:r w:rsidRPr="00447241">
        <w:rPr>
          <w:rFonts w:ascii="Arial" w:hAnsi="Arial" w:cs="Arial"/>
        </w:rPr>
        <w:tab/>
      </w:r>
      <w:r w:rsidRPr="00447241">
        <w:rPr>
          <w:rFonts w:ascii="Arial" w:hAnsi="Arial" w:cs="Arial"/>
        </w:rPr>
        <w:tab/>
      </w:r>
      <w:r w:rsidRPr="00447241">
        <w:rPr>
          <w:rFonts w:ascii="Arial" w:hAnsi="Arial" w:cs="Arial"/>
        </w:rPr>
        <w:tab/>
        <w:t xml:space="preserve">      </w:t>
      </w:r>
      <w:r w:rsidRPr="00447241">
        <w:rPr>
          <w:rFonts w:ascii="Arial" w:hAnsi="Arial" w:cs="Arial"/>
          <w:i/>
        </w:rPr>
        <w:t>(2 marks)</w:t>
      </w:r>
    </w:p>
    <w:p w:rsidR="00447241" w:rsidRPr="00447241" w:rsidRDefault="00447241" w:rsidP="00447241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47241">
        <w:rPr>
          <w:rFonts w:ascii="Arial" w:hAnsi="Arial" w:cs="Arial"/>
        </w:rPr>
        <w:t>K 10 million in December.</w:t>
      </w:r>
      <w:r w:rsidRPr="00447241">
        <w:rPr>
          <w:rFonts w:ascii="Arial" w:hAnsi="Arial" w:cs="Arial"/>
        </w:rPr>
        <w:tab/>
      </w:r>
      <w:r w:rsidRPr="00447241">
        <w:rPr>
          <w:rFonts w:ascii="Arial" w:hAnsi="Arial" w:cs="Arial"/>
        </w:rPr>
        <w:tab/>
      </w:r>
      <w:r w:rsidRPr="00447241">
        <w:rPr>
          <w:rFonts w:ascii="Arial" w:hAnsi="Arial" w:cs="Arial"/>
        </w:rPr>
        <w:tab/>
      </w:r>
      <w:r w:rsidRPr="00447241">
        <w:rPr>
          <w:rFonts w:ascii="Arial" w:hAnsi="Arial" w:cs="Arial"/>
        </w:rPr>
        <w:tab/>
        <w:t xml:space="preserve">                 </w:t>
      </w:r>
      <w:r w:rsidRPr="00447241">
        <w:rPr>
          <w:rFonts w:ascii="Arial" w:hAnsi="Arial" w:cs="Arial"/>
          <w:i/>
        </w:rPr>
        <w:t>(2 marks)</w:t>
      </w:r>
    </w:p>
    <w:p w:rsidR="00F27267" w:rsidRPr="00F27267" w:rsidRDefault="007610D5" w:rsidP="00F27267">
      <w:pPr>
        <w:autoSpaceDE w:val="0"/>
        <w:autoSpaceDN w:val="0"/>
        <w:adjustRightInd w:val="0"/>
        <w:ind w:left="5760" w:firstLine="7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</w:t>
      </w:r>
      <w:r w:rsidR="00EA33A2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(TOTAL20 marks</w:t>
      </w:r>
      <w:r w:rsidR="00F27267" w:rsidRPr="00F27267">
        <w:rPr>
          <w:rFonts w:ascii="Arial" w:hAnsi="Arial" w:cs="Arial"/>
          <w:b/>
        </w:rPr>
        <w:t>)</w:t>
      </w:r>
    </w:p>
    <w:p w:rsidR="00F27267" w:rsidRPr="00F27267" w:rsidRDefault="00F27267" w:rsidP="00F27267">
      <w:pPr>
        <w:ind w:left="720" w:hanging="720"/>
        <w:jc w:val="both"/>
        <w:rPr>
          <w:rFonts w:ascii="Arial" w:hAnsi="Arial" w:cs="Arial"/>
          <w:b/>
        </w:rPr>
      </w:pPr>
    </w:p>
    <w:p w:rsidR="00F27267" w:rsidRDefault="007610D5" w:rsidP="00F27267">
      <w:pPr>
        <w:ind w:left="720" w:hanging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4</w:t>
      </w:r>
    </w:p>
    <w:p w:rsidR="00447241" w:rsidRPr="0033354B" w:rsidRDefault="00447241" w:rsidP="0033354B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447241" w:rsidRPr="0033354B" w:rsidRDefault="00447241" w:rsidP="0033354B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33354B">
        <w:rPr>
          <w:rFonts w:ascii="Arial" w:hAnsi="Arial" w:cs="Arial"/>
        </w:rPr>
        <w:t>a)</w:t>
      </w:r>
      <w:r w:rsidRPr="0033354B">
        <w:rPr>
          <w:rFonts w:ascii="Arial" w:hAnsi="Arial" w:cs="Arial"/>
        </w:rPr>
        <w:tab/>
        <w:t>(</w:t>
      </w:r>
      <w:proofErr w:type="gramStart"/>
      <w:r w:rsidRPr="0033354B">
        <w:rPr>
          <w:rFonts w:ascii="Arial" w:hAnsi="Arial" w:cs="Arial"/>
        </w:rPr>
        <w:t>i</w:t>
      </w:r>
      <w:proofErr w:type="gramEnd"/>
      <w:r w:rsidRPr="0033354B">
        <w:rPr>
          <w:rFonts w:ascii="Arial" w:hAnsi="Arial" w:cs="Arial"/>
        </w:rPr>
        <w:t>)</w:t>
      </w:r>
      <w:r w:rsidRPr="0033354B">
        <w:rPr>
          <w:rFonts w:ascii="Arial" w:hAnsi="Arial" w:cs="Arial"/>
        </w:rPr>
        <w:tab/>
        <w:t>Define the term ‘sampling’.</w:t>
      </w:r>
      <w:r w:rsidRPr="0033354B">
        <w:rPr>
          <w:rFonts w:ascii="Arial" w:hAnsi="Arial" w:cs="Arial"/>
        </w:rPr>
        <w:tab/>
      </w:r>
      <w:r w:rsidRPr="0033354B">
        <w:rPr>
          <w:rFonts w:ascii="Arial" w:hAnsi="Arial" w:cs="Arial"/>
        </w:rPr>
        <w:tab/>
      </w:r>
      <w:r w:rsidRPr="0033354B">
        <w:rPr>
          <w:rFonts w:ascii="Arial" w:hAnsi="Arial" w:cs="Arial"/>
        </w:rPr>
        <w:tab/>
      </w:r>
      <w:r w:rsidRPr="0033354B">
        <w:rPr>
          <w:rFonts w:ascii="Arial" w:hAnsi="Arial" w:cs="Arial"/>
        </w:rPr>
        <w:tab/>
      </w:r>
      <w:r w:rsidRPr="0033354B">
        <w:rPr>
          <w:rFonts w:ascii="Arial" w:hAnsi="Arial" w:cs="Arial"/>
        </w:rPr>
        <w:tab/>
        <w:t xml:space="preserve">                 </w:t>
      </w:r>
      <w:r w:rsidRPr="0033354B">
        <w:rPr>
          <w:rFonts w:ascii="Arial" w:hAnsi="Arial" w:cs="Arial"/>
          <w:i/>
        </w:rPr>
        <w:t>(2 marks)</w:t>
      </w:r>
    </w:p>
    <w:p w:rsidR="00447241" w:rsidRPr="0033354B" w:rsidRDefault="00447241" w:rsidP="0033354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 w:rsidRPr="0033354B">
        <w:rPr>
          <w:rFonts w:ascii="Arial" w:hAnsi="Arial" w:cs="Arial"/>
        </w:rPr>
        <w:tab/>
        <w:t>(ii)</w:t>
      </w:r>
      <w:r w:rsidRPr="0033354B">
        <w:rPr>
          <w:rFonts w:ascii="Arial" w:hAnsi="Arial" w:cs="Arial"/>
        </w:rPr>
        <w:tab/>
        <w:t>Cite three advantages of sampling.</w:t>
      </w:r>
      <w:r w:rsidRPr="0033354B">
        <w:rPr>
          <w:rFonts w:ascii="Arial" w:hAnsi="Arial" w:cs="Arial"/>
        </w:rPr>
        <w:tab/>
      </w:r>
      <w:r w:rsidRPr="0033354B">
        <w:rPr>
          <w:rFonts w:ascii="Arial" w:hAnsi="Arial" w:cs="Arial"/>
        </w:rPr>
        <w:tab/>
      </w:r>
      <w:r w:rsidRPr="0033354B">
        <w:rPr>
          <w:rFonts w:ascii="Arial" w:hAnsi="Arial" w:cs="Arial"/>
        </w:rPr>
        <w:tab/>
        <w:t xml:space="preserve">   </w:t>
      </w:r>
      <w:r w:rsidRPr="0033354B">
        <w:rPr>
          <w:rFonts w:ascii="Arial" w:hAnsi="Arial" w:cs="Arial"/>
          <w:i/>
        </w:rPr>
        <w:tab/>
        <w:t xml:space="preserve">      (3 marks)</w:t>
      </w:r>
    </w:p>
    <w:p w:rsidR="00447241" w:rsidRPr="0033354B" w:rsidRDefault="00447241" w:rsidP="0033354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:rsidR="00447241" w:rsidRPr="0033354B" w:rsidRDefault="00447241" w:rsidP="0033354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33354B">
        <w:rPr>
          <w:rFonts w:ascii="Arial" w:hAnsi="Arial" w:cs="Arial"/>
          <w:sz w:val="24"/>
          <w:szCs w:val="24"/>
        </w:rPr>
        <w:t>Data may be classified as qualitative or quantitative. Consider the following:</w:t>
      </w:r>
    </w:p>
    <w:p w:rsidR="00447241" w:rsidRPr="0033354B" w:rsidRDefault="00447241" w:rsidP="0033354B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33354B">
        <w:rPr>
          <w:rFonts w:ascii="Arial" w:hAnsi="Arial" w:cs="Arial"/>
        </w:rPr>
        <w:tab/>
        <w:t>(i)</w:t>
      </w:r>
      <w:r w:rsidRPr="0033354B">
        <w:rPr>
          <w:rFonts w:ascii="Arial" w:hAnsi="Arial" w:cs="Arial"/>
        </w:rPr>
        <w:tab/>
        <w:t>Number of minutes a cashier takes to serve a customer.</w:t>
      </w:r>
    </w:p>
    <w:p w:rsidR="00447241" w:rsidRPr="005F0C92" w:rsidRDefault="00447241" w:rsidP="00447241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F0C92">
        <w:rPr>
          <w:rFonts w:ascii="Arial" w:hAnsi="Arial" w:cs="Arial"/>
        </w:rPr>
        <w:lastRenderedPageBreak/>
        <w:tab/>
        <w:t>(ii)</w:t>
      </w:r>
      <w:r w:rsidRPr="005F0C92">
        <w:rPr>
          <w:rFonts w:ascii="Arial" w:hAnsi="Arial" w:cs="Arial"/>
        </w:rPr>
        <w:tab/>
        <w:t>Gender of a bank customer.</w:t>
      </w:r>
    </w:p>
    <w:p w:rsidR="00447241" w:rsidRPr="005F0C92" w:rsidRDefault="00447241" w:rsidP="00447241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F0C92">
        <w:rPr>
          <w:rFonts w:ascii="Arial" w:hAnsi="Arial" w:cs="Arial"/>
        </w:rPr>
        <w:tab/>
        <w:t>(iii)</w:t>
      </w:r>
      <w:r w:rsidRPr="005F0C92">
        <w:rPr>
          <w:rFonts w:ascii="Arial" w:hAnsi="Arial" w:cs="Arial"/>
        </w:rPr>
        <w:tab/>
        <w:t>Professional qualifications of members of staff.</w:t>
      </w:r>
    </w:p>
    <w:p w:rsidR="00447241" w:rsidRPr="005F0C92" w:rsidRDefault="00447241" w:rsidP="00447241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F0C92">
        <w:rPr>
          <w:rFonts w:ascii="Arial" w:hAnsi="Arial" w:cs="Arial"/>
        </w:rPr>
        <w:t>Individual customers’ bank accounts.</w:t>
      </w:r>
    </w:p>
    <w:p w:rsidR="00447241" w:rsidRDefault="00447241" w:rsidP="0044724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</w:rPr>
      </w:pPr>
    </w:p>
    <w:p w:rsidR="00447241" w:rsidRPr="005F0C92" w:rsidRDefault="00447241" w:rsidP="0033354B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Arial" w:hAnsi="Arial" w:cs="Arial"/>
          <w:b/>
        </w:rPr>
      </w:pPr>
      <w:r w:rsidRPr="005F0C92">
        <w:rPr>
          <w:rFonts w:ascii="Arial" w:hAnsi="Arial" w:cs="Arial"/>
          <w:b/>
        </w:rPr>
        <w:t>Required:</w:t>
      </w:r>
    </w:p>
    <w:p w:rsidR="00447241" w:rsidRPr="005F0C92" w:rsidRDefault="00447241" w:rsidP="0033354B">
      <w:pPr>
        <w:autoSpaceDE w:val="0"/>
        <w:autoSpaceDN w:val="0"/>
        <w:adjustRightInd w:val="0"/>
        <w:spacing w:line="276" w:lineRule="auto"/>
        <w:ind w:left="720" w:firstLine="720"/>
        <w:jc w:val="both"/>
        <w:rPr>
          <w:rFonts w:ascii="Arial" w:hAnsi="Arial" w:cs="Arial"/>
          <w:b/>
        </w:rPr>
      </w:pPr>
    </w:p>
    <w:p w:rsidR="00447241" w:rsidRPr="005F0C92" w:rsidRDefault="00447241" w:rsidP="0033354B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/>
        </w:rPr>
      </w:pPr>
      <w:r w:rsidRPr="005F0C92">
        <w:rPr>
          <w:rFonts w:ascii="Arial" w:hAnsi="Arial" w:cs="Arial"/>
        </w:rPr>
        <w:t>Which data would you classify as qualitative and which data would you classify as quantitative?</w:t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A76B38">
        <w:rPr>
          <w:rFonts w:ascii="Arial" w:hAnsi="Arial" w:cs="Arial"/>
          <w:i/>
        </w:rPr>
        <w:t xml:space="preserve">     </w:t>
      </w:r>
      <w:r>
        <w:rPr>
          <w:rFonts w:ascii="Arial" w:hAnsi="Arial" w:cs="Arial"/>
          <w:i/>
        </w:rPr>
        <w:t xml:space="preserve">                   </w:t>
      </w:r>
      <w:r w:rsidRPr="00A76B38">
        <w:rPr>
          <w:rFonts w:ascii="Arial" w:hAnsi="Arial" w:cs="Arial"/>
          <w:i/>
        </w:rPr>
        <w:t xml:space="preserve">   (4 marks)</w:t>
      </w:r>
    </w:p>
    <w:p w:rsidR="00447241" w:rsidRPr="005F0C92" w:rsidRDefault="00447241" w:rsidP="0033354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447241" w:rsidRDefault="00447241" w:rsidP="0033354B">
      <w:pPr>
        <w:autoSpaceDE w:val="0"/>
        <w:autoSpaceDN w:val="0"/>
        <w:adjustRightInd w:val="0"/>
        <w:spacing w:line="276" w:lineRule="auto"/>
        <w:ind w:left="720" w:hanging="720"/>
        <w:jc w:val="both"/>
        <w:rPr>
          <w:rFonts w:ascii="Arial" w:hAnsi="Arial" w:cs="Arial"/>
        </w:rPr>
      </w:pPr>
      <w:r w:rsidRPr="005F0C92">
        <w:rPr>
          <w:rFonts w:ascii="Arial" w:hAnsi="Arial" w:cs="Arial"/>
        </w:rPr>
        <w:t>c)</w:t>
      </w:r>
      <w:r w:rsidRPr="005F0C92">
        <w:rPr>
          <w:rFonts w:ascii="Arial" w:hAnsi="Arial" w:cs="Arial"/>
        </w:rPr>
        <w:tab/>
        <w:t xml:space="preserve">A bank is analyzing the relationship between the distance of its service </w:t>
      </w:r>
      <w:proofErr w:type="spellStart"/>
      <w:r w:rsidRPr="005F0C92">
        <w:rPr>
          <w:rFonts w:ascii="Arial" w:hAnsi="Arial" w:cs="Arial"/>
        </w:rPr>
        <w:t>centres</w:t>
      </w:r>
      <w:proofErr w:type="spellEnd"/>
      <w:r w:rsidRPr="005F0C92">
        <w:rPr>
          <w:rFonts w:ascii="Arial" w:hAnsi="Arial" w:cs="Arial"/>
        </w:rPr>
        <w:t xml:space="preserve"> from the city centre and the number of customers it serves in a single </w:t>
      </w:r>
      <w:r>
        <w:rPr>
          <w:rFonts w:ascii="Arial" w:hAnsi="Arial" w:cs="Arial"/>
        </w:rPr>
        <w:t>day    .</w:t>
      </w:r>
    </w:p>
    <w:p w:rsidR="00447241" w:rsidRDefault="00447241" w:rsidP="0033354B">
      <w:pPr>
        <w:autoSpaceDE w:val="0"/>
        <w:autoSpaceDN w:val="0"/>
        <w:adjustRightInd w:val="0"/>
        <w:spacing w:line="276" w:lineRule="auto"/>
        <w:ind w:left="720" w:hanging="720"/>
        <w:jc w:val="both"/>
        <w:rPr>
          <w:rFonts w:ascii="Arial" w:hAnsi="Arial" w:cs="Arial"/>
        </w:rPr>
      </w:pPr>
    </w:p>
    <w:p w:rsidR="00447241" w:rsidRPr="005F0C92" w:rsidRDefault="00447241" w:rsidP="0033354B">
      <w:pPr>
        <w:autoSpaceDE w:val="0"/>
        <w:autoSpaceDN w:val="0"/>
        <w:adjustRightInd w:val="0"/>
        <w:spacing w:line="276" w:lineRule="auto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5F0C92">
        <w:rPr>
          <w:rFonts w:ascii="Arial" w:hAnsi="Arial" w:cs="Arial"/>
        </w:rPr>
        <w:t xml:space="preserve">The following table is a record of the data that were collected. </w:t>
      </w:r>
    </w:p>
    <w:p w:rsidR="00447241" w:rsidRPr="005F0C92" w:rsidRDefault="00447241" w:rsidP="0033354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tbl>
      <w:tblPr>
        <w:tblW w:w="0" w:type="auto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617"/>
        <w:gridCol w:w="617"/>
        <w:gridCol w:w="576"/>
        <w:gridCol w:w="617"/>
        <w:gridCol w:w="617"/>
        <w:gridCol w:w="617"/>
        <w:gridCol w:w="617"/>
        <w:gridCol w:w="617"/>
        <w:gridCol w:w="617"/>
        <w:gridCol w:w="617"/>
      </w:tblGrid>
      <w:tr w:rsidR="00447241" w:rsidRPr="005F0C92" w:rsidTr="00AF7EE4">
        <w:tc>
          <w:tcPr>
            <w:tcW w:w="1977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F0C92">
              <w:rPr>
                <w:rFonts w:ascii="Arial" w:hAnsi="Arial" w:cs="Arial"/>
                <w:b/>
              </w:rPr>
              <w:t>Bank</w:t>
            </w:r>
          </w:p>
        </w:tc>
        <w:tc>
          <w:tcPr>
            <w:tcW w:w="61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F0C92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61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F0C92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57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F0C92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61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F0C92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61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F0C92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61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F0C92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61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F0C92">
              <w:rPr>
                <w:rFonts w:ascii="Arial" w:hAnsi="Arial" w:cs="Arial"/>
                <w:b/>
              </w:rPr>
              <w:t>G</w:t>
            </w:r>
          </w:p>
        </w:tc>
        <w:tc>
          <w:tcPr>
            <w:tcW w:w="61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F0C92"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61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F0C92"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61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F0C92">
              <w:rPr>
                <w:rFonts w:ascii="Arial" w:hAnsi="Arial" w:cs="Arial"/>
                <w:b/>
              </w:rPr>
              <w:t>J</w:t>
            </w:r>
          </w:p>
        </w:tc>
      </w:tr>
      <w:tr w:rsidR="00447241" w:rsidRPr="005F0C92" w:rsidTr="00AF7EE4">
        <w:tc>
          <w:tcPr>
            <w:tcW w:w="1977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Distance (Km)</w:t>
            </w:r>
          </w:p>
        </w:tc>
        <w:tc>
          <w:tcPr>
            <w:tcW w:w="61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8</w:t>
            </w:r>
          </w:p>
        </w:tc>
        <w:tc>
          <w:tcPr>
            <w:tcW w:w="61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12</w:t>
            </w:r>
          </w:p>
        </w:tc>
        <w:tc>
          <w:tcPr>
            <w:tcW w:w="57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5</w:t>
            </w:r>
          </w:p>
        </w:tc>
        <w:tc>
          <w:tcPr>
            <w:tcW w:w="61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18</w:t>
            </w:r>
          </w:p>
        </w:tc>
        <w:tc>
          <w:tcPr>
            <w:tcW w:w="61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14</w:t>
            </w:r>
          </w:p>
        </w:tc>
        <w:tc>
          <w:tcPr>
            <w:tcW w:w="61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9</w:t>
            </w:r>
          </w:p>
        </w:tc>
        <w:tc>
          <w:tcPr>
            <w:tcW w:w="61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11</w:t>
            </w:r>
          </w:p>
        </w:tc>
        <w:tc>
          <w:tcPr>
            <w:tcW w:w="61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13</w:t>
            </w:r>
          </w:p>
        </w:tc>
        <w:tc>
          <w:tcPr>
            <w:tcW w:w="61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16</w:t>
            </w:r>
          </w:p>
        </w:tc>
        <w:tc>
          <w:tcPr>
            <w:tcW w:w="61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7</w:t>
            </w:r>
          </w:p>
        </w:tc>
      </w:tr>
      <w:tr w:rsidR="00447241" w:rsidRPr="005F0C92" w:rsidTr="00AF7EE4">
        <w:tc>
          <w:tcPr>
            <w:tcW w:w="1977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No. of</w:t>
            </w:r>
            <w:r w:rsidRPr="005F0C92">
              <w:rPr>
                <w:rFonts w:ascii="Arial" w:hAnsi="Arial" w:cs="Arial"/>
              </w:rPr>
              <w:tab/>
              <w:t xml:space="preserve"> customers</w:t>
            </w:r>
            <w:r w:rsidRPr="005F0C92">
              <w:rPr>
                <w:rFonts w:ascii="Arial" w:hAnsi="Arial" w:cs="Arial"/>
              </w:rPr>
              <w:tab/>
            </w:r>
          </w:p>
        </w:tc>
        <w:tc>
          <w:tcPr>
            <w:tcW w:w="61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155</w:t>
            </w:r>
          </w:p>
        </w:tc>
        <w:tc>
          <w:tcPr>
            <w:tcW w:w="61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173</w:t>
            </w:r>
          </w:p>
        </w:tc>
        <w:tc>
          <w:tcPr>
            <w:tcW w:w="57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85</w:t>
            </w:r>
          </w:p>
        </w:tc>
        <w:tc>
          <w:tcPr>
            <w:tcW w:w="61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228</w:t>
            </w:r>
          </w:p>
        </w:tc>
        <w:tc>
          <w:tcPr>
            <w:tcW w:w="61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186</w:t>
            </w:r>
          </w:p>
        </w:tc>
        <w:tc>
          <w:tcPr>
            <w:tcW w:w="61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148</w:t>
            </w:r>
          </w:p>
        </w:tc>
        <w:tc>
          <w:tcPr>
            <w:tcW w:w="61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130</w:t>
            </w:r>
          </w:p>
        </w:tc>
        <w:tc>
          <w:tcPr>
            <w:tcW w:w="61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156</w:t>
            </w:r>
          </w:p>
        </w:tc>
        <w:tc>
          <w:tcPr>
            <w:tcW w:w="61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178</w:t>
            </w:r>
          </w:p>
        </w:tc>
        <w:tc>
          <w:tcPr>
            <w:tcW w:w="616" w:type="dxa"/>
          </w:tcPr>
          <w:p w:rsidR="00447241" w:rsidRPr="005F0C92" w:rsidRDefault="00447241" w:rsidP="0033354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107</w:t>
            </w:r>
          </w:p>
        </w:tc>
      </w:tr>
    </w:tbl>
    <w:p w:rsidR="00447241" w:rsidRPr="005F0C92" w:rsidRDefault="00447241" w:rsidP="0033354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447241" w:rsidRDefault="00447241" w:rsidP="0033354B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 w:rsidRPr="005F0C92">
        <w:rPr>
          <w:rFonts w:ascii="Arial" w:hAnsi="Arial" w:cs="Arial"/>
          <w:b/>
        </w:rPr>
        <w:tab/>
      </w:r>
    </w:p>
    <w:p w:rsidR="00447241" w:rsidRPr="005F0C92" w:rsidRDefault="00447241" w:rsidP="0033354B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Pr="005F0C92">
        <w:rPr>
          <w:rFonts w:ascii="Arial" w:hAnsi="Arial" w:cs="Arial"/>
          <w:b/>
        </w:rPr>
        <w:t>Required:</w:t>
      </w:r>
    </w:p>
    <w:p w:rsidR="00447241" w:rsidRPr="005F0C92" w:rsidRDefault="00447241" w:rsidP="0033354B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5F0C92">
        <w:rPr>
          <w:rFonts w:ascii="Arial" w:hAnsi="Arial" w:cs="Arial"/>
        </w:rPr>
        <w:t>What is correlation?</w:t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         </w:t>
      </w:r>
      <w:r w:rsidRPr="00A76B38">
        <w:rPr>
          <w:rFonts w:ascii="Arial" w:hAnsi="Arial" w:cs="Arial"/>
          <w:i/>
        </w:rPr>
        <w:t>(1 mark)</w:t>
      </w:r>
    </w:p>
    <w:p w:rsidR="00447241" w:rsidRPr="005F0C92" w:rsidRDefault="00447241" w:rsidP="0033354B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5F0C92">
        <w:rPr>
          <w:rFonts w:ascii="Arial" w:hAnsi="Arial" w:cs="Arial"/>
        </w:rPr>
        <w:t>Name any two ways for measuring correlation.</w:t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</w:t>
      </w:r>
      <w:r w:rsidRPr="00A76B38">
        <w:rPr>
          <w:rFonts w:ascii="Arial" w:hAnsi="Arial" w:cs="Arial"/>
          <w:i/>
        </w:rPr>
        <w:t>(2 marks)</w:t>
      </w:r>
    </w:p>
    <w:p w:rsidR="00447241" w:rsidRPr="005F0C92" w:rsidRDefault="00447241" w:rsidP="0033354B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5F0C92">
        <w:rPr>
          <w:rFonts w:ascii="Arial" w:hAnsi="Arial" w:cs="Arial"/>
        </w:rPr>
        <w:t>Calculate the Spearman’s rank correlation coefficient.</w:t>
      </w:r>
      <w:r>
        <w:rPr>
          <w:rFonts w:ascii="Arial" w:hAnsi="Arial" w:cs="Arial"/>
        </w:rPr>
        <w:t xml:space="preserve">        </w:t>
      </w:r>
      <w:r w:rsidRPr="00A76B38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 xml:space="preserve">      </w:t>
      </w:r>
      <w:r w:rsidRPr="00A76B38">
        <w:rPr>
          <w:rFonts w:ascii="Arial" w:hAnsi="Arial" w:cs="Arial"/>
          <w:i/>
        </w:rPr>
        <w:t>(8 marks)</w:t>
      </w:r>
      <w:r w:rsidRPr="005F0C92">
        <w:rPr>
          <w:rFonts w:ascii="Arial" w:hAnsi="Arial" w:cs="Arial"/>
        </w:rPr>
        <w:tab/>
      </w:r>
    </w:p>
    <w:p w:rsidR="00F27267" w:rsidRPr="0097464C" w:rsidRDefault="00F27267" w:rsidP="0097464C">
      <w:pPr>
        <w:pStyle w:val="BodyText"/>
        <w:spacing w:line="360" w:lineRule="auto"/>
        <w:ind w:left="7200"/>
        <w:jc w:val="both"/>
        <w:rPr>
          <w:rFonts w:ascii="Arial" w:eastAsia="Batang" w:hAnsi="Arial" w:cs="Arial"/>
          <w:b/>
          <w:szCs w:val="24"/>
        </w:rPr>
      </w:pPr>
      <w:r w:rsidRPr="00F27267">
        <w:rPr>
          <w:rFonts w:ascii="Arial" w:eastAsia="Batang" w:hAnsi="Arial" w:cs="Arial"/>
          <w:b/>
          <w:szCs w:val="24"/>
        </w:rPr>
        <w:t xml:space="preserve">    (Total 20 marks)</w:t>
      </w:r>
    </w:p>
    <w:p w:rsidR="00F27267" w:rsidRPr="00F27267" w:rsidRDefault="00F27267" w:rsidP="00F27267">
      <w:pPr>
        <w:ind w:left="720" w:hanging="720"/>
        <w:jc w:val="both"/>
        <w:rPr>
          <w:rFonts w:ascii="Arial" w:hAnsi="Arial" w:cs="Arial"/>
          <w:bCs/>
        </w:rPr>
      </w:pPr>
    </w:p>
    <w:p w:rsidR="00F27267" w:rsidRDefault="00F27267" w:rsidP="00F27267">
      <w:pPr>
        <w:ind w:left="720" w:hanging="720"/>
        <w:jc w:val="both"/>
        <w:rPr>
          <w:rFonts w:ascii="Arial" w:hAnsi="Arial" w:cs="Arial"/>
          <w:b/>
          <w:bCs/>
        </w:rPr>
      </w:pPr>
      <w:r w:rsidRPr="00F27267">
        <w:rPr>
          <w:rFonts w:ascii="Arial" w:hAnsi="Arial" w:cs="Arial"/>
          <w:b/>
          <w:bCs/>
        </w:rPr>
        <w:t xml:space="preserve">QUESTION </w:t>
      </w:r>
      <w:r w:rsidR="00B44F26">
        <w:rPr>
          <w:rFonts w:ascii="Arial" w:hAnsi="Arial" w:cs="Arial"/>
          <w:b/>
          <w:bCs/>
        </w:rPr>
        <w:t>5</w:t>
      </w:r>
    </w:p>
    <w:p w:rsidR="00447241" w:rsidRDefault="00447241" w:rsidP="00F27267">
      <w:pPr>
        <w:ind w:left="720" w:hanging="720"/>
        <w:jc w:val="both"/>
        <w:rPr>
          <w:rFonts w:ascii="Arial" w:hAnsi="Arial" w:cs="Arial"/>
          <w:b/>
          <w:bCs/>
        </w:rPr>
      </w:pPr>
    </w:p>
    <w:p w:rsidR="0097464C" w:rsidRPr="00F27267" w:rsidRDefault="0097464C" w:rsidP="00F27267">
      <w:pPr>
        <w:ind w:left="720" w:hanging="720"/>
        <w:jc w:val="both"/>
        <w:rPr>
          <w:rFonts w:ascii="Arial" w:hAnsi="Arial" w:cs="Arial"/>
          <w:b/>
          <w:bCs/>
        </w:rPr>
      </w:pPr>
    </w:p>
    <w:p w:rsidR="00447241" w:rsidRPr="005F0C92" w:rsidRDefault="00447241" w:rsidP="00447241">
      <w:pPr>
        <w:autoSpaceDE w:val="0"/>
        <w:autoSpaceDN w:val="0"/>
        <w:adjustRightInd w:val="0"/>
        <w:spacing w:line="360" w:lineRule="auto"/>
        <w:ind w:left="720" w:hanging="720"/>
        <w:rPr>
          <w:rFonts w:ascii="Arial" w:hAnsi="Arial" w:cs="Arial"/>
        </w:rPr>
      </w:pPr>
      <w:r w:rsidRPr="005F0C92">
        <w:rPr>
          <w:rFonts w:ascii="Arial" w:hAnsi="Arial" w:cs="Arial"/>
        </w:rPr>
        <w:t>a)</w:t>
      </w:r>
      <w:r w:rsidRPr="005F0C92">
        <w:rPr>
          <w:rFonts w:ascii="Arial" w:hAnsi="Arial" w:cs="Arial"/>
        </w:rPr>
        <w:tab/>
        <w:t>Give</w:t>
      </w:r>
      <w:r w:rsidRPr="00447241">
        <w:rPr>
          <w:rFonts w:ascii="Arial" w:hAnsi="Arial" w:cs="Arial"/>
          <w:b/>
          <w:u w:val="single"/>
        </w:rPr>
        <w:t xml:space="preserve"> two</w:t>
      </w:r>
      <w:r w:rsidRPr="005F0C92">
        <w:rPr>
          <w:rFonts w:ascii="Arial" w:hAnsi="Arial" w:cs="Arial"/>
        </w:rPr>
        <w:t xml:space="preserve"> examples of graphs/charts or diagrams that are ideal for </w:t>
      </w:r>
      <w:r w:rsidRPr="005F0C92">
        <w:rPr>
          <w:rFonts w:ascii="Arial" w:hAnsi="Arial" w:cs="Arial"/>
        </w:rPr>
        <w:tab/>
        <w:t>presentation of each of the following data type:</w:t>
      </w:r>
    </w:p>
    <w:p w:rsidR="00447241" w:rsidRPr="005F0C92" w:rsidRDefault="00447241" w:rsidP="00447241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(i)</w:t>
      </w:r>
      <w:r>
        <w:rPr>
          <w:rFonts w:ascii="Arial" w:hAnsi="Arial" w:cs="Arial"/>
        </w:rPr>
        <w:tab/>
        <w:t>C</w:t>
      </w:r>
      <w:r w:rsidRPr="005F0C92">
        <w:rPr>
          <w:rFonts w:ascii="Arial" w:hAnsi="Arial" w:cs="Arial"/>
        </w:rPr>
        <w:t>ontinuous data.</w:t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</w:t>
      </w:r>
      <w:r w:rsidRPr="00A76B38">
        <w:rPr>
          <w:rFonts w:ascii="Arial" w:hAnsi="Arial" w:cs="Arial"/>
          <w:i/>
        </w:rPr>
        <w:t>(2 marks)</w:t>
      </w:r>
    </w:p>
    <w:p w:rsidR="00447241" w:rsidRPr="005F0C92" w:rsidRDefault="00447241" w:rsidP="00447241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(ii)</w:t>
      </w:r>
      <w:r>
        <w:rPr>
          <w:rFonts w:ascii="Arial" w:hAnsi="Arial" w:cs="Arial"/>
        </w:rPr>
        <w:tab/>
        <w:t>D</w:t>
      </w:r>
      <w:r w:rsidRPr="005F0C92">
        <w:rPr>
          <w:rFonts w:ascii="Arial" w:hAnsi="Arial" w:cs="Arial"/>
        </w:rPr>
        <w:t>iscrete data.</w:t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</w:t>
      </w:r>
      <w:r w:rsidRPr="00A76B38">
        <w:rPr>
          <w:rFonts w:ascii="Arial" w:hAnsi="Arial" w:cs="Arial"/>
          <w:i/>
        </w:rPr>
        <w:t>(2 marks)</w:t>
      </w:r>
    </w:p>
    <w:p w:rsidR="00447241" w:rsidRPr="005F0C92" w:rsidRDefault="00447241" w:rsidP="00447241">
      <w:pPr>
        <w:pStyle w:val="ListParagraph"/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="00447241" w:rsidRPr="005F0C92" w:rsidRDefault="00447241" w:rsidP="0033354B">
      <w:pPr>
        <w:pStyle w:val="ListParagraph"/>
        <w:spacing w:after="0"/>
        <w:ind w:hanging="720"/>
        <w:contextualSpacing w:val="0"/>
        <w:rPr>
          <w:rFonts w:ascii="Arial" w:hAnsi="Arial" w:cs="Arial"/>
          <w:sz w:val="24"/>
          <w:szCs w:val="24"/>
        </w:rPr>
      </w:pPr>
      <w:r w:rsidRPr="005F0C92">
        <w:rPr>
          <w:rFonts w:ascii="Arial" w:hAnsi="Arial" w:cs="Arial"/>
          <w:sz w:val="24"/>
          <w:szCs w:val="24"/>
        </w:rPr>
        <w:t>b)</w:t>
      </w:r>
      <w:r w:rsidRPr="005F0C92">
        <w:rPr>
          <w:rFonts w:ascii="Arial" w:hAnsi="Arial" w:cs="Arial"/>
          <w:sz w:val="24"/>
          <w:szCs w:val="24"/>
        </w:rPr>
        <w:tab/>
        <w:t xml:space="preserve">The following set of data represents bank balances (in K’000) for 100 students </w:t>
      </w:r>
      <w:r>
        <w:rPr>
          <w:rFonts w:ascii="Arial" w:hAnsi="Arial" w:cs="Arial"/>
          <w:sz w:val="24"/>
          <w:szCs w:val="24"/>
        </w:rPr>
        <w:t xml:space="preserve">  </w:t>
      </w:r>
      <w:r w:rsidRPr="005F0C92">
        <w:rPr>
          <w:rFonts w:ascii="Arial" w:hAnsi="Arial" w:cs="Arial"/>
          <w:sz w:val="24"/>
          <w:szCs w:val="24"/>
        </w:rPr>
        <w:t>recorded on 31 December 2015:</w:t>
      </w:r>
    </w:p>
    <w:p w:rsidR="00447241" w:rsidRDefault="00447241" w:rsidP="0033354B">
      <w:pPr>
        <w:pStyle w:val="ListParagraph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:rsidR="0033354B" w:rsidRDefault="0033354B" w:rsidP="0033354B">
      <w:pPr>
        <w:pStyle w:val="ListParagraph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:rsidR="0033354B" w:rsidRDefault="0033354B" w:rsidP="0033354B">
      <w:pPr>
        <w:pStyle w:val="ListParagraph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:rsidR="0033354B" w:rsidRDefault="0033354B" w:rsidP="0033354B">
      <w:pPr>
        <w:pStyle w:val="ListParagraph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:rsidR="0033354B" w:rsidRPr="005F0C92" w:rsidRDefault="0033354B" w:rsidP="0033354B">
      <w:pPr>
        <w:pStyle w:val="ListParagraph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0"/>
        <w:gridCol w:w="2340"/>
      </w:tblGrid>
      <w:tr w:rsidR="00447241" w:rsidRPr="005F0C92" w:rsidTr="00AF7EE4">
        <w:tc>
          <w:tcPr>
            <w:tcW w:w="2790" w:type="dxa"/>
          </w:tcPr>
          <w:p w:rsidR="00447241" w:rsidRPr="0033354B" w:rsidRDefault="00447241" w:rsidP="0033354B">
            <w:pPr>
              <w:pStyle w:val="ListParagraph"/>
              <w:suppressAutoHyphens/>
              <w:spacing w:after="0"/>
              <w:ind w:left="0"/>
              <w:contextualSpacing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33354B">
              <w:rPr>
                <w:rFonts w:ascii="Arial" w:eastAsia="Times New Roman" w:hAnsi="Arial" w:cs="Arial"/>
                <w:b/>
                <w:sz w:val="24"/>
                <w:szCs w:val="24"/>
              </w:rPr>
              <w:t>Bank balance</w:t>
            </w:r>
          </w:p>
        </w:tc>
        <w:tc>
          <w:tcPr>
            <w:tcW w:w="2340" w:type="dxa"/>
          </w:tcPr>
          <w:p w:rsidR="00447241" w:rsidRPr="0033354B" w:rsidRDefault="00447241" w:rsidP="0033354B">
            <w:pPr>
              <w:pStyle w:val="ListParagraph"/>
              <w:suppressAutoHyphens/>
              <w:spacing w:after="0"/>
              <w:ind w:left="0"/>
              <w:contextualSpacing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33354B">
              <w:rPr>
                <w:rFonts w:ascii="Arial" w:eastAsia="Times New Roman" w:hAnsi="Arial" w:cs="Arial"/>
                <w:b/>
                <w:sz w:val="24"/>
                <w:szCs w:val="24"/>
              </w:rPr>
              <w:t>No. of customers</w:t>
            </w:r>
          </w:p>
        </w:tc>
      </w:tr>
      <w:tr w:rsidR="00447241" w:rsidRPr="005F0C92" w:rsidTr="00AF7EE4">
        <w:tc>
          <w:tcPr>
            <w:tcW w:w="2790" w:type="dxa"/>
          </w:tcPr>
          <w:p w:rsidR="00447241" w:rsidRPr="005F0C92" w:rsidRDefault="00447241" w:rsidP="0033354B">
            <w:pPr>
              <w:pStyle w:val="ListParagraph"/>
              <w:suppressAutoHyphens/>
              <w:spacing w:after="0"/>
              <w:ind w:left="0"/>
              <w:contextualSpacing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5F0C92">
              <w:rPr>
                <w:rFonts w:ascii="Arial" w:eastAsia="Times New Roman" w:hAnsi="Arial" w:cs="Arial"/>
                <w:sz w:val="24"/>
                <w:szCs w:val="24"/>
              </w:rPr>
              <w:t>0 but less than 20</w:t>
            </w:r>
          </w:p>
          <w:p w:rsidR="00447241" w:rsidRPr="005F0C92" w:rsidRDefault="00447241" w:rsidP="0033354B">
            <w:pPr>
              <w:pStyle w:val="ListParagraph"/>
              <w:suppressAutoHyphens/>
              <w:spacing w:after="0"/>
              <w:ind w:left="0"/>
              <w:contextualSpacing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5F0C92">
              <w:rPr>
                <w:rFonts w:ascii="Arial" w:eastAsia="Times New Roman" w:hAnsi="Arial" w:cs="Arial"/>
                <w:sz w:val="24"/>
                <w:szCs w:val="24"/>
              </w:rPr>
              <w:t>20 but less than 40</w:t>
            </w:r>
          </w:p>
          <w:p w:rsidR="00447241" w:rsidRPr="005F0C92" w:rsidRDefault="00447241" w:rsidP="0033354B">
            <w:pPr>
              <w:pStyle w:val="ListParagraph"/>
              <w:suppressAutoHyphens/>
              <w:spacing w:after="0"/>
              <w:ind w:left="0"/>
              <w:contextualSpacing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5F0C92">
              <w:rPr>
                <w:rFonts w:ascii="Arial" w:eastAsia="Times New Roman" w:hAnsi="Arial" w:cs="Arial"/>
                <w:sz w:val="24"/>
                <w:szCs w:val="24"/>
              </w:rPr>
              <w:t>40 but less than 60</w:t>
            </w:r>
          </w:p>
          <w:p w:rsidR="00447241" w:rsidRPr="005F0C92" w:rsidRDefault="00447241" w:rsidP="0033354B">
            <w:pPr>
              <w:pStyle w:val="ListParagraph"/>
              <w:suppressAutoHyphens/>
              <w:spacing w:after="0"/>
              <w:ind w:left="0"/>
              <w:contextualSpacing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5F0C92">
              <w:rPr>
                <w:rFonts w:ascii="Arial" w:eastAsia="Times New Roman" w:hAnsi="Arial" w:cs="Arial"/>
                <w:sz w:val="24"/>
                <w:szCs w:val="24"/>
              </w:rPr>
              <w:t>60 but less than 80</w:t>
            </w:r>
          </w:p>
          <w:p w:rsidR="00447241" w:rsidRPr="005F0C92" w:rsidRDefault="00447241" w:rsidP="0033354B">
            <w:pPr>
              <w:pStyle w:val="ListParagraph"/>
              <w:suppressAutoHyphens/>
              <w:spacing w:after="0"/>
              <w:ind w:left="0"/>
              <w:contextualSpacing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5F0C92">
              <w:rPr>
                <w:rFonts w:ascii="Arial" w:eastAsia="Times New Roman" w:hAnsi="Arial" w:cs="Arial"/>
                <w:sz w:val="24"/>
                <w:szCs w:val="24"/>
              </w:rPr>
              <w:t>80 but less than 100</w:t>
            </w:r>
          </w:p>
          <w:p w:rsidR="00447241" w:rsidRPr="005F0C92" w:rsidRDefault="00447241" w:rsidP="0033354B">
            <w:pPr>
              <w:pStyle w:val="ListParagraph"/>
              <w:suppressAutoHyphens/>
              <w:spacing w:after="0"/>
              <w:ind w:left="0"/>
              <w:contextualSpacing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5F0C92">
              <w:rPr>
                <w:rFonts w:ascii="Arial" w:eastAsia="Times New Roman" w:hAnsi="Arial" w:cs="Arial"/>
                <w:sz w:val="24"/>
                <w:szCs w:val="24"/>
              </w:rPr>
              <w:t>100 but less than 120</w:t>
            </w:r>
          </w:p>
        </w:tc>
        <w:tc>
          <w:tcPr>
            <w:tcW w:w="2340" w:type="dxa"/>
          </w:tcPr>
          <w:p w:rsidR="00447241" w:rsidRPr="005F0C92" w:rsidRDefault="00447241" w:rsidP="0033354B">
            <w:pPr>
              <w:pStyle w:val="ListParagraph"/>
              <w:suppressAutoHyphens/>
              <w:spacing w:after="0"/>
              <w:ind w:left="0"/>
              <w:contextualSpacing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5F0C92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  <w:p w:rsidR="00447241" w:rsidRPr="005F0C92" w:rsidRDefault="00447241" w:rsidP="0033354B">
            <w:pPr>
              <w:pStyle w:val="ListParagraph"/>
              <w:suppressAutoHyphens/>
              <w:spacing w:after="0"/>
              <w:ind w:left="0"/>
              <w:contextualSpacing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5F0C92">
              <w:rPr>
                <w:rFonts w:ascii="Arial" w:eastAsia="Times New Roman" w:hAnsi="Arial" w:cs="Arial"/>
                <w:sz w:val="24"/>
                <w:szCs w:val="24"/>
              </w:rPr>
              <w:t>35</w:t>
            </w:r>
          </w:p>
          <w:p w:rsidR="00447241" w:rsidRPr="005F0C92" w:rsidRDefault="00447241" w:rsidP="0033354B">
            <w:pPr>
              <w:pStyle w:val="ListParagraph"/>
              <w:suppressAutoHyphens/>
              <w:spacing w:after="0"/>
              <w:ind w:left="0"/>
              <w:contextualSpacing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5F0C92">
              <w:rPr>
                <w:rFonts w:ascii="Arial" w:eastAsia="Times New Roman" w:hAnsi="Arial" w:cs="Arial"/>
                <w:sz w:val="24"/>
                <w:szCs w:val="24"/>
              </w:rPr>
              <w:t>40</w:t>
            </w:r>
          </w:p>
          <w:p w:rsidR="00447241" w:rsidRPr="005F0C92" w:rsidRDefault="00447241" w:rsidP="0033354B">
            <w:pPr>
              <w:pStyle w:val="ListParagraph"/>
              <w:suppressAutoHyphens/>
              <w:spacing w:after="0"/>
              <w:ind w:left="0"/>
              <w:contextualSpacing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5F0C92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  <w:p w:rsidR="00447241" w:rsidRPr="005F0C92" w:rsidRDefault="00447241" w:rsidP="0033354B">
            <w:pPr>
              <w:pStyle w:val="ListParagraph"/>
              <w:suppressAutoHyphens/>
              <w:spacing w:after="0"/>
              <w:ind w:left="0"/>
              <w:contextualSpacing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5F0C92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  <w:p w:rsidR="00447241" w:rsidRPr="005F0C92" w:rsidRDefault="00447241" w:rsidP="0033354B">
            <w:pPr>
              <w:pStyle w:val="ListParagraph"/>
              <w:suppressAutoHyphens/>
              <w:spacing w:after="0"/>
              <w:ind w:left="0"/>
              <w:contextualSpacing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5F0C92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</w:tr>
    </w:tbl>
    <w:p w:rsidR="00447241" w:rsidRPr="005F0C92" w:rsidRDefault="00447241" w:rsidP="0033354B">
      <w:pPr>
        <w:pStyle w:val="ListParagraph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:rsidR="00447241" w:rsidRDefault="00447241" w:rsidP="0033354B">
      <w:pP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/>
          <w:bCs/>
        </w:rPr>
      </w:pPr>
      <w:r w:rsidRPr="005F0C92">
        <w:rPr>
          <w:rFonts w:ascii="Arial" w:hAnsi="Arial" w:cs="Arial"/>
          <w:b/>
          <w:bCs/>
        </w:rPr>
        <w:t>Required:</w:t>
      </w:r>
    </w:p>
    <w:p w:rsidR="0033354B" w:rsidRPr="005F0C92" w:rsidRDefault="0033354B" w:rsidP="0033354B">
      <w:pP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/>
          <w:bCs/>
        </w:rPr>
      </w:pPr>
    </w:p>
    <w:p w:rsidR="00447241" w:rsidRPr="005F0C92" w:rsidRDefault="00447241" w:rsidP="0033354B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  <w:sz w:val="24"/>
          <w:szCs w:val="24"/>
        </w:rPr>
      </w:pPr>
      <w:r w:rsidRPr="005F0C92">
        <w:rPr>
          <w:rFonts w:ascii="Arial" w:hAnsi="Arial" w:cs="Arial"/>
          <w:sz w:val="24"/>
          <w:szCs w:val="24"/>
        </w:rPr>
        <w:t>Construct a fully label</w:t>
      </w:r>
      <w:r w:rsidR="0033354B">
        <w:rPr>
          <w:rFonts w:ascii="Arial" w:hAnsi="Arial" w:cs="Arial"/>
          <w:sz w:val="24"/>
          <w:szCs w:val="24"/>
        </w:rPr>
        <w:t>l</w:t>
      </w:r>
      <w:r w:rsidRPr="005F0C92">
        <w:rPr>
          <w:rFonts w:ascii="Arial" w:hAnsi="Arial" w:cs="Arial"/>
          <w:sz w:val="24"/>
          <w:szCs w:val="24"/>
        </w:rPr>
        <w:t>ed histogram to represent the data.</w:t>
      </w:r>
      <w:r w:rsidR="0033354B">
        <w:rPr>
          <w:rFonts w:ascii="Arial" w:hAnsi="Arial" w:cs="Arial"/>
          <w:sz w:val="24"/>
          <w:szCs w:val="24"/>
        </w:rPr>
        <w:t xml:space="preserve">            </w:t>
      </w:r>
      <w:r w:rsidR="0033354B">
        <w:rPr>
          <w:rFonts w:ascii="Arial" w:hAnsi="Arial" w:cs="Arial"/>
          <w:i/>
          <w:sz w:val="24"/>
          <w:szCs w:val="24"/>
        </w:rPr>
        <w:t>(5 marks)</w:t>
      </w:r>
    </w:p>
    <w:p w:rsidR="00447241" w:rsidRPr="00A76B38" w:rsidRDefault="00447241" w:rsidP="0033354B">
      <w:pPr>
        <w:pStyle w:val="ListParagraph"/>
        <w:autoSpaceDE w:val="0"/>
        <w:autoSpaceDN w:val="0"/>
        <w:adjustRightInd w:val="0"/>
        <w:spacing w:after="0"/>
        <w:contextualSpacing w:val="0"/>
        <w:rPr>
          <w:rFonts w:ascii="Arial" w:hAnsi="Arial" w:cs="Arial"/>
          <w:i/>
          <w:sz w:val="24"/>
          <w:szCs w:val="24"/>
        </w:rPr>
      </w:pPr>
      <w:r w:rsidRPr="005F0C92">
        <w:rPr>
          <w:rFonts w:ascii="Arial" w:hAnsi="Arial" w:cs="Arial"/>
          <w:sz w:val="24"/>
          <w:szCs w:val="24"/>
        </w:rPr>
        <w:tab/>
      </w:r>
      <w:r w:rsidRPr="005F0C92">
        <w:rPr>
          <w:rFonts w:ascii="Arial" w:hAnsi="Arial" w:cs="Arial"/>
          <w:sz w:val="24"/>
          <w:szCs w:val="24"/>
        </w:rPr>
        <w:tab/>
      </w:r>
      <w:r w:rsidRPr="005F0C92">
        <w:rPr>
          <w:rFonts w:ascii="Arial" w:hAnsi="Arial" w:cs="Arial"/>
          <w:sz w:val="24"/>
          <w:szCs w:val="24"/>
        </w:rPr>
        <w:tab/>
      </w:r>
      <w:r w:rsidRPr="005F0C92">
        <w:rPr>
          <w:rFonts w:ascii="Arial" w:hAnsi="Arial" w:cs="Arial"/>
          <w:sz w:val="24"/>
          <w:szCs w:val="24"/>
        </w:rPr>
        <w:tab/>
      </w:r>
      <w:r w:rsidRPr="005F0C92">
        <w:rPr>
          <w:rFonts w:ascii="Arial" w:hAnsi="Arial" w:cs="Arial"/>
          <w:sz w:val="24"/>
          <w:szCs w:val="24"/>
        </w:rPr>
        <w:tab/>
      </w:r>
      <w:r w:rsidRPr="005F0C92">
        <w:rPr>
          <w:rFonts w:ascii="Arial" w:hAnsi="Arial" w:cs="Arial"/>
          <w:sz w:val="24"/>
          <w:szCs w:val="24"/>
        </w:rPr>
        <w:tab/>
      </w:r>
      <w:r w:rsidRPr="005F0C92">
        <w:rPr>
          <w:rFonts w:ascii="Arial" w:hAnsi="Arial" w:cs="Arial"/>
          <w:sz w:val="24"/>
          <w:szCs w:val="24"/>
        </w:rPr>
        <w:tab/>
      </w:r>
      <w:r w:rsidRPr="005F0C92">
        <w:rPr>
          <w:rFonts w:ascii="Arial" w:hAnsi="Arial" w:cs="Arial"/>
          <w:sz w:val="24"/>
          <w:szCs w:val="24"/>
        </w:rPr>
        <w:tab/>
      </w:r>
      <w:r w:rsidRPr="005F0C92">
        <w:rPr>
          <w:rFonts w:ascii="Arial" w:hAnsi="Arial" w:cs="Arial"/>
          <w:sz w:val="24"/>
          <w:szCs w:val="24"/>
        </w:rPr>
        <w:tab/>
      </w:r>
      <w:r w:rsidRPr="00A76B38">
        <w:rPr>
          <w:rFonts w:ascii="Arial" w:hAnsi="Arial" w:cs="Arial"/>
          <w:i/>
          <w:sz w:val="24"/>
          <w:szCs w:val="24"/>
        </w:rPr>
        <w:tab/>
      </w:r>
    </w:p>
    <w:p w:rsidR="00447241" w:rsidRPr="005F0C92" w:rsidRDefault="00447241" w:rsidP="0033354B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  <w:sz w:val="24"/>
          <w:szCs w:val="24"/>
        </w:rPr>
      </w:pPr>
      <w:r w:rsidRPr="005F0C92">
        <w:rPr>
          <w:rFonts w:ascii="Arial" w:hAnsi="Arial" w:cs="Arial"/>
          <w:sz w:val="24"/>
          <w:szCs w:val="24"/>
        </w:rPr>
        <w:t>Calculate the following:</w:t>
      </w:r>
    </w:p>
    <w:p w:rsidR="00447241" w:rsidRPr="005F0C92" w:rsidRDefault="00447241" w:rsidP="0033354B">
      <w:pPr>
        <w:pStyle w:val="ListParagraph"/>
        <w:autoSpaceDE w:val="0"/>
        <w:autoSpaceDN w:val="0"/>
        <w:adjustRightInd w:val="0"/>
        <w:spacing w:after="0"/>
        <w:ind w:left="1440"/>
        <w:contextualSpacing w:val="0"/>
        <w:rPr>
          <w:rFonts w:ascii="Arial" w:hAnsi="Arial" w:cs="Arial"/>
          <w:sz w:val="24"/>
          <w:szCs w:val="24"/>
        </w:rPr>
      </w:pPr>
    </w:p>
    <w:p w:rsidR="00447241" w:rsidRPr="005F0C92" w:rsidRDefault="0033354B" w:rsidP="0033354B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447241" w:rsidRPr="005F0C92">
        <w:rPr>
          <w:rFonts w:ascii="Arial" w:hAnsi="Arial" w:cs="Arial"/>
          <w:sz w:val="24"/>
          <w:szCs w:val="24"/>
        </w:rPr>
        <w:t>he mean bank balance.</w:t>
      </w:r>
      <w:r w:rsidR="00447241" w:rsidRPr="005F0C92">
        <w:rPr>
          <w:rFonts w:ascii="Arial" w:hAnsi="Arial" w:cs="Arial"/>
          <w:sz w:val="24"/>
          <w:szCs w:val="24"/>
        </w:rPr>
        <w:tab/>
      </w:r>
      <w:r w:rsidR="00447241" w:rsidRPr="005F0C92">
        <w:rPr>
          <w:rFonts w:ascii="Arial" w:hAnsi="Arial" w:cs="Arial"/>
          <w:sz w:val="24"/>
          <w:szCs w:val="24"/>
        </w:rPr>
        <w:tab/>
      </w:r>
      <w:r w:rsidR="00447241" w:rsidRPr="005F0C92">
        <w:rPr>
          <w:rFonts w:ascii="Arial" w:hAnsi="Arial" w:cs="Arial"/>
          <w:sz w:val="24"/>
          <w:szCs w:val="24"/>
        </w:rPr>
        <w:tab/>
      </w:r>
      <w:r w:rsidR="00447241" w:rsidRPr="005F0C9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</w:t>
      </w:r>
      <w:r w:rsidR="00447241" w:rsidRPr="00A76B38">
        <w:rPr>
          <w:rFonts w:ascii="Arial" w:hAnsi="Arial" w:cs="Arial"/>
          <w:i/>
          <w:sz w:val="24"/>
          <w:szCs w:val="24"/>
        </w:rPr>
        <w:t>(4 marks)</w:t>
      </w:r>
    </w:p>
    <w:p w:rsidR="00447241" w:rsidRPr="005F0C92" w:rsidRDefault="00447241" w:rsidP="0033354B">
      <w:pPr>
        <w:pStyle w:val="ListParagraph"/>
        <w:autoSpaceDE w:val="0"/>
        <w:autoSpaceDN w:val="0"/>
        <w:adjustRightInd w:val="0"/>
        <w:spacing w:after="0"/>
        <w:ind w:left="2160"/>
        <w:contextualSpacing w:val="0"/>
        <w:rPr>
          <w:rFonts w:ascii="Arial" w:hAnsi="Arial" w:cs="Arial"/>
          <w:sz w:val="24"/>
          <w:szCs w:val="24"/>
        </w:rPr>
      </w:pPr>
    </w:p>
    <w:p w:rsidR="00447241" w:rsidRPr="005F0C92" w:rsidRDefault="0033354B" w:rsidP="0033354B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447241" w:rsidRPr="005F0C92">
        <w:rPr>
          <w:rFonts w:ascii="Arial" w:hAnsi="Arial" w:cs="Arial"/>
          <w:sz w:val="24"/>
          <w:szCs w:val="24"/>
        </w:rPr>
        <w:t>he standard deviation of the bank balances.</w:t>
      </w:r>
      <w:r w:rsidR="00447241" w:rsidRPr="005F0C9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</w:t>
      </w:r>
      <w:r w:rsidR="00447241" w:rsidRPr="00A76B38">
        <w:rPr>
          <w:rFonts w:ascii="Arial" w:hAnsi="Arial" w:cs="Arial"/>
          <w:i/>
          <w:sz w:val="24"/>
          <w:szCs w:val="24"/>
        </w:rPr>
        <w:t>(5 marks)</w:t>
      </w:r>
      <w:r w:rsidR="00447241" w:rsidRPr="005F0C92">
        <w:rPr>
          <w:rFonts w:ascii="Arial" w:hAnsi="Arial" w:cs="Arial"/>
          <w:b/>
          <w:sz w:val="24"/>
          <w:szCs w:val="24"/>
        </w:rPr>
        <w:br/>
      </w:r>
    </w:p>
    <w:p w:rsidR="0047545F" w:rsidRDefault="00447241" w:rsidP="0033354B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</w:rPr>
      </w:pPr>
      <w:r w:rsidRPr="005F0C92">
        <w:rPr>
          <w:rFonts w:ascii="Arial" w:hAnsi="Arial" w:cs="Arial"/>
          <w:bCs/>
        </w:rPr>
        <w:t>III.</w:t>
      </w:r>
      <w:r w:rsidRPr="005F0C92">
        <w:rPr>
          <w:rFonts w:ascii="Arial" w:hAnsi="Arial" w:cs="Arial"/>
          <w:bCs/>
        </w:rPr>
        <w:tab/>
        <w:t xml:space="preserve"> </w:t>
      </w:r>
      <w:r w:rsidR="0033354B">
        <w:rPr>
          <w:rFonts w:ascii="Arial" w:hAnsi="Arial" w:cs="Arial"/>
          <w:bCs/>
        </w:rPr>
        <w:t>T</w:t>
      </w:r>
      <w:r w:rsidRPr="005F0C92">
        <w:rPr>
          <w:rFonts w:ascii="Arial" w:hAnsi="Arial" w:cs="Arial"/>
          <w:bCs/>
        </w:rPr>
        <w:t>he coefficient of variation of the bank balances.</w:t>
      </w:r>
      <w:r w:rsidRPr="005F0C92">
        <w:rPr>
          <w:rFonts w:ascii="Arial" w:hAnsi="Arial" w:cs="Arial"/>
          <w:bCs/>
        </w:rPr>
        <w:tab/>
      </w:r>
      <w:r w:rsidR="0033354B">
        <w:rPr>
          <w:rFonts w:ascii="Arial" w:hAnsi="Arial" w:cs="Arial"/>
          <w:bCs/>
        </w:rPr>
        <w:t xml:space="preserve">      </w:t>
      </w:r>
      <w:r w:rsidR="0033354B">
        <w:rPr>
          <w:rFonts w:ascii="Arial" w:hAnsi="Arial" w:cs="Arial"/>
          <w:bCs/>
          <w:i/>
        </w:rPr>
        <w:t>(2 marks)</w:t>
      </w:r>
      <w:r w:rsidRPr="005F0C92">
        <w:rPr>
          <w:rFonts w:ascii="Arial" w:hAnsi="Arial" w:cs="Arial"/>
          <w:bCs/>
        </w:rPr>
        <w:tab/>
      </w:r>
      <w:r w:rsidRPr="005F0C92">
        <w:rPr>
          <w:rFonts w:ascii="Arial" w:hAnsi="Arial" w:cs="Arial"/>
          <w:bCs/>
        </w:rPr>
        <w:tab/>
      </w:r>
      <w:r w:rsidRPr="005F0C92">
        <w:rPr>
          <w:rFonts w:ascii="Arial" w:hAnsi="Arial" w:cs="Arial"/>
          <w:bCs/>
        </w:rPr>
        <w:tab/>
      </w:r>
      <w:r w:rsidRPr="005F0C92">
        <w:rPr>
          <w:rFonts w:ascii="Arial" w:hAnsi="Arial" w:cs="Arial"/>
          <w:bCs/>
        </w:rPr>
        <w:tab/>
      </w:r>
      <w:r w:rsidRPr="005F0C92">
        <w:rPr>
          <w:rFonts w:ascii="Arial" w:hAnsi="Arial" w:cs="Arial"/>
          <w:bCs/>
        </w:rPr>
        <w:tab/>
      </w:r>
      <w:r w:rsidRPr="005F0C92">
        <w:rPr>
          <w:rFonts w:ascii="Arial" w:hAnsi="Arial" w:cs="Arial"/>
          <w:bCs/>
        </w:rPr>
        <w:tab/>
      </w:r>
      <w:r w:rsidRPr="005F0C92">
        <w:rPr>
          <w:rFonts w:ascii="Arial" w:hAnsi="Arial" w:cs="Arial"/>
          <w:bCs/>
        </w:rPr>
        <w:tab/>
      </w:r>
      <w:r w:rsidRPr="005F0C92">
        <w:rPr>
          <w:rFonts w:ascii="Arial" w:hAnsi="Arial" w:cs="Arial"/>
          <w:bCs/>
        </w:rPr>
        <w:tab/>
      </w:r>
      <w:r w:rsidRPr="005F0C92">
        <w:rPr>
          <w:rFonts w:ascii="Arial" w:hAnsi="Arial" w:cs="Arial"/>
          <w:bCs/>
        </w:rPr>
        <w:tab/>
      </w:r>
      <w:r w:rsidR="0033354B">
        <w:rPr>
          <w:rFonts w:ascii="Arial" w:hAnsi="Arial" w:cs="Arial"/>
          <w:bCs/>
        </w:rPr>
        <w:t xml:space="preserve">    </w:t>
      </w:r>
      <w:r w:rsidR="0033354B" w:rsidRPr="0033354B">
        <w:rPr>
          <w:rFonts w:ascii="Arial" w:hAnsi="Arial" w:cs="Arial"/>
          <w:b/>
          <w:bCs/>
        </w:rPr>
        <w:t>(</w:t>
      </w:r>
      <w:r w:rsidR="0097464C">
        <w:rPr>
          <w:rFonts w:ascii="Arial" w:hAnsi="Arial" w:cs="Arial"/>
          <w:b/>
        </w:rPr>
        <w:t>T</w:t>
      </w:r>
      <w:r w:rsidR="0033354B">
        <w:rPr>
          <w:rFonts w:ascii="Arial" w:hAnsi="Arial" w:cs="Arial"/>
          <w:b/>
        </w:rPr>
        <w:t>otal</w:t>
      </w:r>
      <w:r w:rsidR="00AE0478">
        <w:rPr>
          <w:rFonts w:ascii="Arial" w:hAnsi="Arial" w:cs="Arial"/>
          <w:b/>
        </w:rPr>
        <w:t xml:space="preserve"> </w:t>
      </w:r>
      <w:r w:rsidR="0097464C">
        <w:rPr>
          <w:rFonts w:ascii="Arial" w:hAnsi="Arial" w:cs="Arial"/>
          <w:b/>
        </w:rPr>
        <w:t>20 marks</w:t>
      </w:r>
      <w:r w:rsidR="00F27267" w:rsidRPr="00F27267">
        <w:rPr>
          <w:rFonts w:ascii="Arial" w:hAnsi="Arial" w:cs="Arial"/>
          <w:b/>
        </w:rPr>
        <w:t>)</w:t>
      </w:r>
    </w:p>
    <w:p w:rsidR="0033354B" w:rsidRDefault="0033354B" w:rsidP="0047545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97464C" w:rsidRDefault="0097464C" w:rsidP="0047545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QUESTION </w:t>
      </w:r>
      <w:r w:rsidR="00B44F26">
        <w:rPr>
          <w:rFonts w:ascii="Arial" w:hAnsi="Arial" w:cs="Arial"/>
          <w:b/>
          <w:bCs/>
        </w:rPr>
        <w:t>6</w:t>
      </w:r>
    </w:p>
    <w:p w:rsidR="0033354B" w:rsidRDefault="0033354B" w:rsidP="0047545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33354B" w:rsidRDefault="0033354B" w:rsidP="004D4FA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5F0C92">
        <w:rPr>
          <w:rFonts w:ascii="Arial" w:hAnsi="Arial" w:cs="Arial"/>
          <w:bCs/>
        </w:rPr>
        <w:t xml:space="preserve">Sampling methods are widely used for the collection of statistical data in </w:t>
      </w:r>
      <w:r w:rsidRPr="005F0C92">
        <w:rPr>
          <w:rFonts w:ascii="Arial" w:hAnsi="Arial" w:cs="Arial"/>
          <w:bCs/>
        </w:rPr>
        <w:tab/>
        <w:t xml:space="preserve">industry and business for purposes of decision making. One of the </w:t>
      </w:r>
      <w:r w:rsidRPr="005F0C92">
        <w:rPr>
          <w:rFonts w:ascii="Arial" w:hAnsi="Arial" w:cs="Arial"/>
          <w:bCs/>
        </w:rPr>
        <w:tab/>
        <w:t>sampling</w:t>
      </w:r>
      <w:r>
        <w:rPr>
          <w:rFonts w:ascii="Arial" w:hAnsi="Arial" w:cs="Arial"/>
          <w:bCs/>
        </w:rPr>
        <w:t xml:space="preserve"> </w:t>
      </w:r>
      <w:r w:rsidRPr="005F0C92">
        <w:rPr>
          <w:rFonts w:ascii="Arial" w:hAnsi="Arial" w:cs="Arial"/>
          <w:bCs/>
        </w:rPr>
        <w:t xml:space="preserve">methods is quota </w:t>
      </w:r>
    </w:p>
    <w:p w:rsidR="0033354B" w:rsidRPr="005F0C92" w:rsidRDefault="0033354B" w:rsidP="004D4FA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proofErr w:type="gramStart"/>
      <w:r w:rsidRPr="005F0C92">
        <w:rPr>
          <w:rFonts w:ascii="Arial" w:hAnsi="Arial" w:cs="Arial"/>
          <w:bCs/>
        </w:rPr>
        <w:t>sampling</w:t>
      </w:r>
      <w:proofErr w:type="gramEnd"/>
      <w:r w:rsidRPr="005F0C92">
        <w:rPr>
          <w:rFonts w:ascii="Arial" w:hAnsi="Arial" w:cs="Arial"/>
          <w:bCs/>
        </w:rPr>
        <w:t>.</w:t>
      </w:r>
    </w:p>
    <w:p w:rsidR="0033354B" w:rsidRDefault="0033354B" w:rsidP="0033354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5F0C92">
        <w:rPr>
          <w:rFonts w:ascii="Arial" w:hAnsi="Arial" w:cs="Arial"/>
          <w:b/>
          <w:bCs/>
        </w:rPr>
        <w:tab/>
      </w:r>
    </w:p>
    <w:p w:rsidR="0033354B" w:rsidRDefault="0033354B" w:rsidP="0033354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5F0C92">
        <w:rPr>
          <w:rFonts w:ascii="Arial" w:hAnsi="Arial" w:cs="Arial"/>
          <w:b/>
          <w:bCs/>
        </w:rPr>
        <w:t>Required:</w:t>
      </w:r>
    </w:p>
    <w:p w:rsidR="0033354B" w:rsidRPr="005F0C92" w:rsidRDefault="0033354B" w:rsidP="0033354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33354B" w:rsidRPr="005F0C92" w:rsidRDefault="0033354B" w:rsidP="0033354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5F0C92">
        <w:rPr>
          <w:rFonts w:ascii="Arial" w:hAnsi="Arial" w:cs="Arial"/>
          <w:bCs/>
        </w:rPr>
        <w:tab/>
        <w:t>(i)</w:t>
      </w:r>
      <w:r w:rsidRPr="005F0C92">
        <w:rPr>
          <w:rFonts w:ascii="Arial" w:hAnsi="Arial" w:cs="Arial"/>
          <w:bCs/>
        </w:rPr>
        <w:tab/>
        <w:t>Describe briefly quota sampling.</w:t>
      </w:r>
      <w:r w:rsidRPr="005F0C92">
        <w:rPr>
          <w:rFonts w:ascii="Arial" w:hAnsi="Arial" w:cs="Arial"/>
          <w:bCs/>
        </w:rPr>
        <w:tab/>
      </w:r>
      <w:r w:rsidRPr="005F0C92">
        <w:rPr>
          <w:rFonts w:ascii="Arial" w:hAnsi="Arial" w:cs="Arial"/>
          <w:bCs/>
        </w:rPr>
        <w:tab/>
      </w:r>
      <w:r w:rsidRPr="005F0C92">
        <w:rPr>
          <w:rFonts w:ascii="Arial" w:hAnsi="Arial" w:cs="Arial"/>
          <w:bCs/>
        </w:rPr>
        <w:tab/>
      </w:r>
      <w:r w:rsidRPr="005F0C92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 xml:space="preserve">                 </w:t>
      </w:r>
      <w:r w:rsidRPr="00B36FDB">
        <w:rPr>
          <w:rFonts w:ascii="Arial" w:hAnsi="Arial" w:cs="Arial"/>
          <w:bCs/>
          <w:i/>
        </w:rPr>
        <w:t>(2 marks)</w:t>
      </w:r>
    </w:p>
    <w:p w:rsidR="004214BB" w:rsidRDefault="0033354B" w:rsidP="0033354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5F0C92">
        <w:rPr>
          <w:rFonts w:ascii="Arial" w:hAnsi="Arial" w:cs="Arial"/>
          <w:bCs/>
        </w:rPr>
        <w:tab/>
        <w:t>(ii)</w:t>
      </w:r>
      <w:r w:rsidRPr="005F0C92">
        <w:rPr>
          <w:rFonts w:ascii="Arial" w:hAnsi="Arial" w:cs="Arial"/>
          <w:bCs/>
        </w:rPr>
        <w:tab/>
        <w:t xml:space="preserve">Cite </w:t>
      </w:r>
      <w:r w:rsidRPr="00B36FDB">
        <w:rPr>
          <w:rFonts w:ascii="Arial" w:hAnsi="Arial" w:cs="Arial"/>
          <w:b/>
          <w:bCs/>
          <w:u w:val="single"/>
        </w:rPr>
        <w:t>two</w:t>
      </w:r>
      <w:r w:rsidRPr="005F0C92">
        <w:rPr>
          <w:rFonts w:ascii="Arial" w:hAnsi="Arial" w:cs="Arial"/>
          <w:bCs/>
        </w:rPr>
        <w:t xml:space="preserve"> advantages and </w:t>
      </w:r>
      <w:r w:rsidRPr="00B36FDB">
        <w:rPr>
          <w:rFonts w:ascii="Arial" w:hAnsi="Arial" w:cs="Arial"/>
          <w:b/>
          <w:bCs/>
          <w:u w:val="single"/>
        </w:rPr>
        <w:t>two</w:t>
      </w:r>
      <w:r w:rsidRPr="005F0C92">
        <w:rPr>
          <w:rFonts w:ascii="Arial" w:hAnsi="Arial" w:cs="Arial"/>
          <w:bCs/>
        </w:rPr>
        <w:t xml:space="preserve"> disadvantages of quota sampling.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  <w:i/>
        </w:rPr>
        <w:t>(4 marks)</w:t>
      </w:r>
      <w:r w:rsidRPr="005F0C92">
        <w:rPr>
          <w:rFonts w:ascii="Arial" w:hAnsi="Arial" w:cs="Arial"/>
          <w:bCs/>
        </w:rPr>
        <w:tab/>
      </w:r>
      <w:r w:rsidRPr="005F0C92">
        <w:rPr>
          <w:rFonts w:ascii="Arial" w:hAnsi="Arial" w:cs="Arial"/>
          <w:bCs/>
        </w:rPr>
        <w:tab/>
      </w:r>
      <w:r w:rsidRPr="005F0C92">
        <w:rPr>
          <w:rFonts w:ascii="Arial" w:hAnsi="Arial" w:cs="Arial"/>
          <w:bCs/>
        </w:rPr>
        <w:tab/>
      </w:r>
      <w:r w:rsidRPr="005F0C92">
        <w:rPr>
          <w:rFonts w:ascii="Arial" w:hAnsi="Arial" w:cs="Arial"/>
          <w:bCs/>
        </w:rPr>
        <w:tab/>
      </w:r>
      <w:r w:rsidRPr="005F0C92">
        <w:rPr>
          <w:rFonts w:ascii="Arial" w:hAnsi="Arial" w:cs="Arial"/>
          <w:bCs/>
        </w:rPr>
        <w:tab/>
      </w:r>
      <w:r w:rsidRPr="005F0C92">
        <w:rPr>
          <w:rFonts w:ascii="Arial" w:hAnsi="Arial" w:cs="Arial"/>
          <w:bCs/>
        </w:rPr>
        <w:tab/>
      </w:r>
      <w:r w:rsidRPr="005F0C92">
        <w:rPr>
          <w:rFonts w:ascii="Arial" w:hAnsi="Arial" w:cs="Arial"/>
          <w:bCs/>
        </w:rPr>
        <w:tab/>
      </w:r>
      <w:r w:rsidRPr="005F0C92">
        <w:rPr>
          <w:rFonts w:ascii="Arial" w:hAnsi="Arial" w:cs="Arial"/>
          <w:bCs/>
        </w:rPr>
        <w:tab/>
      </w:r>
      <w:r w:rsidRPr="005F0C92">
        <w:rPr>
          <w:rFonts w:ascii="Arial" w:hAnsi="Arial" w:cs="Arial"/>
          <w:bCs/>
        </w:rPr>
        <w:tab/>
      </w:r>
    </w:p>
    <w:p w:rsidR="004214BB" w:rsidRDefault="004214BB" w:rsidP="0033354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33354B" w:rsidRPr="005F0C92" w:rsidRDefault="0033354B" w:rsidP="0033354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33354B" w:rsidRDefault="0033354B" w:rsidP="004D4FAD">
      <w:pPr>
        <w:pStyle w:val="ListParagraph"/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4D4FAD">
        <w:rPr>
          <w:rFonts w:ascii="Arial" w:hAnsi="Arial" w:cs="Arial"/>
          <w:sz w:val="24"/>
          <w:szCs w:val="24"/>
        </w:rPr>
        <w:t>The central bank has collected data on last year’s annual turnover for 200 registered financial institutions in the country. The relevant data are shown in the following table.</w:t>
      </w:r>
    </w:p>
    <w:p w:rsidR="00C40A27" w:rsidRDefault="00C40A27" w:rsidP="00C40A27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C40A27" w:rsidRDefault="00C40A27" w:rsidP="00C40A27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C40A27" w:rsidRDefault="00C40A27" w:rsidP="00C40A27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C40A27" w:rsidRPr="004D4FAD" w:rsidRDefault="00C40A27" w:rsidP="00C40A27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2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40"/>
        <w:gridCol w:w="3600"/>
      </w:tblGrid>
      <w:tr w:rsidR="0033354B" w:rsidRPr="005F0C92" w:rsidTr="004214BB">
        <w:tc>
          <w:tcPr>
            <w:tcW w:w="3240" w:type="dxa"/>
          </w:tcPr>
          <w:p w:rsidR="0033354B" w:rsidRPr="00B36FDB" w:rsidRDefault="0033354B" w:rsidP="0033354B">
            <w:pPr>
              <w:spacing w:line="276" w:lineRule="auto"/>
              <w:rPr>
                <w:rFonts w:ascii="Arial" w:hAnsi="Arial" w:cs="Arial"/>
                <w:b/>
              </w:rPr>
            </w:pPr>
            <w:r w:rsidRPr="00B36FDB">
              <w:rPr>
                <w:rFonts w:ascii="Arial" w:hAnsi="Arial" w:cs="Arial"/>
                <w:b/>
              </w:rPr>
              <w:lastRenderedPageBreak/>
              <w:t>Turnover (K’000)</w:t>
            </w:r>
          </w:p>
        </w:tc>
        <w:tc>
          <w:tcPr>
            <w:tcW w:w="3600" w:type="dxa"/>
          </w:tcPr>
          <w:p w:rsidR="0033354B" w:rsidRPr="005F0C92" w:rsidRDefault="0033354B" w:rsidP="0033354B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F0C92">
              <w:rPr>
                <w:rFonts w:ascii="Arial" w:hAnsi="Arial" w:cs="Arial"/>
                <w:b/>
              </w:rPr>
              <w:t>Number of institutions</w:t>
            </w:r>
          </w:p>
        </w:tc>
      </w:tr>
      <w:tr w:rsidR="0033354B" w:rsidRPr="005F0C92" w:rsidTr="004214BB">
        <w:tc>
          <w:tcPr>
            <w:tcW w:w="3240" w:type="dxa"/>
          </w:tcPr>
          <w:p w:rsidR="0033354B" w:rsidRPr="005F0C92" w:rsidRDefault="0033354B" w:rsidP="0033354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Below 100</w:t>
            </w:r>
            <w:r w:rsidRPr="005F0C92">
              <w:rPr>
                <w:rFonts w:ascii="Arial" w:hAnsi="Arial" w:cs="Arial"/>
              </w:rPr>
              <w:tab/>
            </w:r>
            <w:r w:rsidRPr="005F0C92">
              <w:rPr>
                <w:rFonts w:ascii="Arial" w:hAnsi="Arial" w:cs="Arial"/>
              </w:rPr>
              <w:br/>
              <w:t>100 and less than 200</w:t>
            </w:r>
            <w:r w:rsidRPr="005F0C92">
              <w:rPr>
                <w:rFonts w:ascii="Arial" w:hAnsi="Arial" w:cs="Arial"/>
              </w:rPr>
              <w:tab/>
            </w:r>
            <w:r w:rsidRPr="005F0C92">
              <w:rPr>
                <w:rFonts w:ascii="Arial" w:hAnsi="Arial" w:cs="Arial"/>
              </w:rPr>
              <w:br/>
              <w:t>200 and less than 300</w:t>
            </w:r>
            <w:r w:rsidRPr="005F0C92">
              <w:rPr>
                <w:rFonts w:ascii="Arial" w:hAnsi="Arial" w:cs="Arial"/>
              </w:rPr>
              <w:tab/>
            </w:r>
            <w:r w:rsidRPr="005F0C92">
              <w:rPr>
                <w:rFonts w:ascii="Arial" w:hAnsi="Arial" w:cs="Arial"/>
              </w:rPr>
              <w:br/>
              <w:t>300 and less than 400</w:t>
            </w:r>
            <w:r w:rsidRPr="005F0C92">
              <w:rPr>
                <w:rFonts w:ascii="Arial" w:hAnsi="Arial" w:cs="Arial"/>
              </w:rPr>
              <w:tab/>
            </w:r>
            <w:r w:rsidRPr="005F0C92">
              <w:rPr>
                <w:rFonts w:ascii="Arial" w:hAnsi="Arial" w:cs="Arial"/>
              </w:rPr>
              <w:br/>
              <w:t>400 and less than 500</w:t>
            </w:r>
            <w:r w:rsidRPr="005F0C92">
              <w:rPr>
                <w:rFonts w:ascii="Arial" w:hAnsi="Arial" w:cs="Arial"/>
              </w:rPr>
              <w:tab/>
            </w:r>
            <w:r w:rsidRPr="005F0C92">
              <w:rPr>
                <w:rFonts w:ascii="Arial" w:hAnsi="Arial" w:cs="Arial"/>
              </w:rPr>
              <w:br/>
              <w:t>500 and less than 600</w:t>
            </w:r>
            <w:r w:rsidRPr="005F0C92">
              <w:rPr>
                <w:rFonts w:ascii="Arial" w:hAnsi="Arial" w:cs="Arial"/>
              </w:rPr>
              <w:tab/>
            </w:r>
            <w:r w:rsidRPr="005F0C92">
              <w:rPr>
                <w:rFonts w:ascii="Arial" w:hAnsi="Arial" w:cs="Arial"/>
              </w:rPr>
              <w:br/>
              <w:t>600 and less than 700</w:t>
            </w:r>
            <w:r w:rsidRPr="005F0C92">
              <w:rPr>
                <w:rFonts w:ascii="Arial" w:hAnsi="Arial" w:cs="Arial"/>
              </w:rPr>
              <w:tab/>
            </w:r>
            <w:r w:rsidRPr="005F0C92">
              <w:rPr>
                <w:rFonts w:ascii="Arial" w:hAnsi="Arial" w:cs="Arial"/>
              </w:rPr>
              <w:br/>
              <w:t>700 and less than 800</w:t>
            </w:r>
            <w:r w:rsidRPr="005F0C92">
              <w:rPr>
                <w:rFonts w:ascii="Arial" w:hAnsi="Arial" w:cs="Arial"/>
              </w:rPr>
              <w:tab/>
            </w:r>
            <w:r w:rsidRPr="005F0C92">
              <w:rPr>
                <w:rFonts w:ascii="Arial" w:hAnsi="Arial" w:cs="Arial"/>
              </w:rPr>
              <w:br/>
              <w:t>800 and less than 900</w:t>
            </w:r>
          </w:p>
        </w:tc>
        <w:tc>
          <w:tcPr>
            <w:tcW w:w="3600" w:type="dxa"/>
          </w:tcPr>
          <w:p w:rsidR="0033354B" w:rsidRPr="005F0C92" w:rsidRDefault="0033354B" w:rsidP="0033354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F0C92">
              <w:rPr>
                <w:rFonts w:ascii="Arial" w:hAnsi="Arial" w:cs="Arial"/>
              </w:rPr>
              <w:t>48</w:t>
            </w:r>
            <w:r w:rsidRPr="005F0C92">
              <w:rPr>
                <w:rFonts w:ascii="Arial" w:hAnsi="Arial" w:cs="Arial"/>
              </w:rPr>
              <w:br/>
              <w:t>35</w:t>
            </w:r>
            <w:r w:rsidRPr="005F0C92">
              <w:rPr>
                <w:rFonts w:ascii="Arial" w:hAnsi="Arial" w:cs="Arial"/>
              </w:rPr>
              <w:br/>
              <w:t>30</w:t>
            </w:r>
            <w:r w:rsidRPr="005F0C92">
              <w:rPr>
                <w:rFonts w:ascii="Arial" w:hAnsi="Arial" w:cs="Arial"/>
              </w:rPr>
              <w:br/>
              <w:t>26</w:t>
            </w:r>
            <w:r w:rsidRPr="005F0C92">
              <w:rPr>
                <w:rFonts w:ascii="Arial" w:hAnsi="Arial" w:cs="Arial"/>
              </w:rPr>
              <w:br/>
              <w:t>18</w:t>
            </w:r>
            <w:r w:rsidRPr="005F0C92">
              <w:rPr>
                <w:rFonts w:ascii="Arial" w:hAnsi="Arial" w:cs="Arial"/>
              </w:rPr>
              <w:br/>
              <w:t>16</w:t>
            </w:r>
            <w:r w:rsidRPr="005F0C92">
              <w:rPr>
                <w:rFonts w:ascii="Arial" w:hAnsi="Arial" w:cs="Arial"/>
              </w:rPr>
              <w:br/>
              <w:t>13</w:t>
            </w:r>
            <w:r w:rsidRPr="005F0C92">
              <w:rPr>
                <w:rFonts w:ascii="Arial" w:hAnsi="Arial" w:cs="Arial"/>
              </w:rPr>
              <w:br/>
              <w:t>9</w:t>
            </w:r>
            <w:r w:rsidRPr="005F0C92">
              <w:rPr>
                <w:rFonts w:ascii="Arial" w:hAnsi="Arial" w:cs="Arial"/>
              </w:rPr>
              <w:br/>
              <w:t>5</w:t>
            </w:r>
          </w:p>
        </w:tc>
      </w:tr>
    </w:tbl>
    <w:p w:rsidR="0033354B" w:rsidRPr="005F0C92" w:rsidRDefault="0033354B" w:rsidP="0033354B">
      <w:pPr>
        <w:spacing w:line="276" w:lineRule="auto"/>
        <w:ind w:left="1440" w:hanging="720"/>
        <w:jc w:val="both"/>
        <w:rPr>
          <w:rFonts w:ascii="Arial" w:hAnsi="Arial" w:cs="Arial"/>
          <w:b/>
        </w:rPr>
      </w:pPr>
    </w:p>
    <w:p w:rsidR="0033354B" w:rsidRPr="005F0C92" w:rsidRDefault="0033354B" w:rsidP="0033354B">
      <w:pPr>
        <w:spacing w:line="276" w:lineRule="auto"/>
        <w:ind w:left="1440" w:hanging="720"/>
        <w:jc w:val="both"/>
        <w:rPr>
          <w:rFonts w:ascii="Arial" w:hAnsi="Arial" w:cs="Arial"/>
        </w:rPr>
      </w:pPr>
      <w:r w:rsidRPr="005F0C92">
        <w:rPr>
          <w:rFonts w:ascii="Arial" w:hAnsi="Arial" w:cs="Arial"/>
          <w:b/>
        </w:rPr>
        <w:t>Required:</w:t>
      </w:r>
    </w:p>
    <w:p w:rsidR="0033354B" w:rsidRPr="005F0C92" w:rsidRDefault="0033354B" w:rsidP="004D4FAD">
      <w:pPr>
        <w:numPr>
          <w:ilvl w:val="0"/>
          <w:numId w:val="47"/>
        </w:numPr>
        <w:spacing w:after="200" w:line="276" w:lineRule="auto"/>
        <w:ind w:left="1440"/>
        <w:jc w:val="both"/>
        <w:rPr>
          <w:rFonts w:ascii="Arial" w:hAnsi="Arial" w:cs="Arial"/>
        </w:rPr>
      </w:pPr>
      <w:r w:rsidRPr="005F0C92">
        <w:rPr>
          <w:rFonts w:ascii="Arial" w:hAnsi="Arial" w:cs="Arial"/>
        </w:rPr>
        <w:t>Estimate the total annual turnover for the 200 institutions.</w:t>
      </w:r>
      <w:r w:rsidRPr="005F0C92">
        <w:rPr>
          <w:rFonts w:ascii="Arial" w:hAnsi="Arial" w:cs="Arial"/>
        </w:rPr>
        <w:tab/>
      </w:r>
      <w:r w:rsidR="004D4FAD">
        <w:rPr>
          <w:rFonts w:ascii="Arial" w:hAnsi="Arial" w:cs="Arial"/>
        </w:rPr>
        <w:t xml:space="preserve">      </w:t>
      </w:r>
      <w:r w:rsidR="004D4FAD">
        <w:rPr>
          <w:rFonts w:ascii="Arial" w:hAnsi="Arial" w:cs="Arial"/>
          <w:i/>
        </w:rPr>
        <w:t>(4 marks)</w:t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B36FDB">
        <w:rPr>
          <w:rFonts w:ascii="Arial" w:hAnsi="Arial" w:cs="Arial"/>
          <w:i/>
        </w:rPr>
        <w:tab/>
      </w:r>
    </w:p>
    <w:p w:rsidR="0033354B" w:rsidRPr="005F0C92" w:rsidRDefault="0033354B" w:rsidP="0033354B">
      <w:pPr>
        <w:numPr>
          <w:ilvl w:val="0"/>
          <w:numId w:val="47"/>
        </w:numPr>
        <w:spacing w:after="200" w:line="276" w:lineRule="auto"/>
        <w:ind w:left="1440"/>
        <w:jc w:val="both"/>
        <w:rPr>
          <w:rFonts w:ascii="Arial" w:hAnsi="Arial" w:cs="Arial"/>
        </w:rPr>
      </w:pPr>
      <w:r w:rsidRPr="005F0C92">
        <w:rPr>
          <w:rFonts w:ascii="Arial" w:hAnsi="Arial" w:cs="Arial"/>
        </w:rPr>
        <w:t>Construct a Lorenz curve for the distribution of the number of institutions and annual turnover.</w:t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5F0C92">
        <w:rPr>
          <w:rFonts w:ascii="Arial" w:hAnsi="Arial" w:cs="Arial"/>
        </w:rPr>
        <w:tab/>
      </w:r>
      <w:r w:rsidRPr="00B36FDB">
        <w:rPr>
          <w:rFonts w:ascii="Arial" w:hAnsi="Arial" w:cs="Arial"/>
          <w:i/>
        </w:rPr>
        <w:tab/>
      </w:r>
      <w:r w:rsidR="004D4FAD">
        <w:rPr>
          <w:rFonts w:ascii="Arial" w:hAnsi="Arial" w:cs="Arial"/>
          <w:i/>
        </w:rPr>
        <w:t xml:space="preserve">                           </w:t>
      </w:r>
      <w:r w:rsidRPr="00B36FDB">
        <w:rPr>
          <w:rFonts w:ascii="Arial" w:hAnsi="Arial" w:cs="Arial"/>
          <w:i/>
        </w:rPr>
        <w:t>(8 marks)</w:t>
      </w:r>
    </w:p>
    <w:p w:rsidR="00F27267" w:rsidRPr="004D4FAD" w:rsidRDefault="0033354B" w:rsidP="0047545F">
      <w:pPr>
        <w:numPr>
          <w:ilvl w:val="0"/>
          <w:numId w:val="47"/>
        </w:numPr>
        <w:spacing w:after="160" w:line="259" w:lineRule="auto"/>
        <w:ind w:left="1440"/>
        <w:jc w:val="both"/>
        <w:rPr>
          <w:rFonts w:ascii="Arial" w:hAnsi="Arial" w:cs="Arial"/>
          <w:bCs/>
        </w:rPr>
      </w:pPr>
      <w:r w:rsidRPr="004D4FAD">
        <w:rPr>
          <w:rFonts w:ascii="Arial" w:hAnsi="Arial" w:cs="Arial"/>
        </w:rPr>
        <w:t>Considering the Lorenz curve constructed in part (ii) what would you conclude about the distribution of turnover between the 200 institutions?</w:t>
      </w:r>
      <w:r w:rsidRPr="004D4FAD">
        <w:rPr>
          <w:rFonts w:ascii="Arial" w:hAnsi="Arial" w:cs="Arial"/>
        </w:rPr>
        <w:tab/>
      </w:r>
      <w:r w:rsidRPr="004D4FAD">
        <w:rPr>
          <w:rFonts w:ascii="Arial" w:hAnsi="Arial" w:cs="Arial"/>
        </w:rPr>
        <w:tab/>
      </w:r>
      <w:r w:rsidRPr="004D4FAD">
        <w:rPr>
          <w:rFonts w:ascii="Arial" w:hAnsi="Arial" w:cs="Arial"/>
        </w:rPr>
        <w:tab/>
      </w:r>
      <w:r w:rsidRPr="004D4FAD">
        <w:rPr>
          <w:rFonts w:ascii="Arial" w:hAnsi="Arial" w:cs="Arial"/>
        </w:rPr>
        <w:tab/>
      </w:r>
      <w:r w:rsidRPr="004D4FAD">
        <w:rPr>
          <w:rFonts w:ascii="Arial" w:hAnsi="Arial" w:cs="Arial"/>
        </w:rPr>
        <w:tab/>
      </w:r>
      <w:r w:rsidRPr="004D4FAD">
        <w:rPr>
          <w:rFonts w:ascii="Arial" w:hAnsi="Arial" w:cs="Arial"/>
        </w:rPr>
        <w:tab/>
      </w:r>
      <w:r w:rsidRPr="004D4FAD">
        <w:rPr>
          <w:rFonts w:ascii="Arial" w:hAnsi="Arial" w:cs="Arial"/>
        </w:rPr>
        <w:tab/>
      </w:r>
      <w:r w:rsidRPr="004D4FAD">
        <w:rPr>
          <w:rFonts w:ascii="Arial" w:hAnsi="Arial" w:cs="Arial"/>
        </w:rPr>
        <w:tab/>
      </w:r>
      <w:r w:rsidR="004D4FAD" w:rsidRPr="004D4FAD">
        <w:rPr>
          <w:rFonts w:ascii="Arial" w:hAnsi="Arial" w:cs="Arial"/>
        </w:rPr>
        <w:t xml:space="preserve">                           </w:t>
      </w:r>
      <w:r w:rsidRPr="004D4FAD">
        <w:rPr>
          <w:rFonts w:ascii="Arial" w:hAnsi="Arial" w:cs="Arial"/>
          <w:i/>
        </w:rPr>
        <w:t>(2 marks)</w:t>
      </w:r>
      <w:r w:rsidR="00F27267" w:rsidRPr="004D4FAD">
        <w:rPr>
          <w:rFonts w:ascii="Arial" w:hAnsi="Arial" w:cs="Arial"/>
          <w:b/>
        </w:rPr>
        <w:tab/>
      </w:r>
      <w:r w:rsidR="00F27267" w:rsidRPr="004D4FAD">
        <w:rPr>
          <w:rFonts w:ascii="Arial" w:hAnsi="Arial" w:cs="Arial"/>
          <w:b/>
        </w:rPr>
        <w:tab/>
      </w:r>
      <w:r w:rsidR="00F27267" w:rsidRPr="004D4FAD">
        <w:rPr>
          <w:rFonts w:ascii="Arial" w:hAnsi="Arial" w:cs="Arial"/>
          <w:b/>
        </w:rPr>
        <w:tab/>
      </w:r>
      <w:r w:rsidR="00F27267" w:rsidRPr="004D4FAD">
        <w:rPr>
          <w:rFonts w:ascii="Arial" w:hAnsi="Arial" w:cs="Arial"/>
          <w:b/>
        </w:rPr>
        <w:tab/>
      </w:r>
      <w:r w:rsidR="00F27267" w:rsidRPr="004D4FAD">
        <w:rPr>
          <w:rFonts w:ascii="Arial" w:hAnsi="Arial" w:cs="Arial"/>
          <w:b/>
        </w:rPr>
        <w:tab/>
      </w:r>
      <w:r w:rsidR="00F27267" w:rsidRPr="004D4FAD">
        <w:rPr>
          <w:rFonts w:ascii="Arial" w:hAnsi="Arial" w:cs="Arial"/>
          <w:b/>
        </w:rPr>
        <w:tab/>
      </w:r>
      <w:r w:rsidR="00F27267" w:rsidRPr="004D4FAD">
        <w:rPr>
          <w:rFonts w:ascii="Arial" w:hAnsi="Arial" w:cs="Arial"/>
          <w:b/>
        </w:rPr>
        <w:tab/>
      </w:r>
      <w:r w:rsidR="0047545F" w:rsidRPr="004D4FAD">
        <w:rPr>
          <w:rFonts w:ascii="Arial" w:hAnsi="Arial" w:cs="Arial"/>
          <w:b/>
        </w:rPr>
        <w:t xml:space="preserve">       </w:t>
      </w:r>
      <w:r w:rsidR="004D4FAD">
        <w:rPr>
          <w:rFonts w:ascii="Arial" w:hAnsi="Arial" w:cs="Arial"/>
          <w:b/>
        </w:rPr>
        <w:t xml:space="preserve">                </w:t>
      </w:r>
      <w:r w:rsidR="0047545F" w:rsidRPr="004D4FAD">
        <w:rPr>
          <w:rFonts w:ascii="Arial" w:hAnsi="Arial" w:cs="Arial"/>
          <w:b/>
        </w:rPr>
        <w:t xml:space="preserve">  </w:t>
      </w:r>
      <w:r w:rsidR="00F27267" w:rsidRPr="004D4FAD">
        <w:rPr>
          <w:rFonts w:ascii="Arial" w:hAnsi="Arial" w:cs="Arial"/>
          <w:b/>
        </w:rPr>
        <w:t>(T</w:t>
      </w:r>
      <w:r w:rsidR="004D4FAD">
        <w:rPr>
          <w:rFonts w:ascii="Arial" w:hAnsi="Arial" w:cs="Arial"/>
          <w:b/>
        </w:rPr>
        <w:t>otal</w:t>
      </w:r>
      <w:r w:rsidR="00AE0478" w:rsidRPr="004D4FAD">
        <w:rPr>
          <w:rFonts w:ascii="Arial" w:hAnsi="Arial" w:cs="Arial"/>
          <w:b/>
        </w:rPr>
        <w:t xml:space="preserve">  </w:t>
      </w:r>
      <w:r w:rsidR="00F27267" w:rsidRPr="004D4FAD">
        <w:rPr>
          <w:rFonts w:ascii="Arial" w:hAnsi="Arial" w:cs="Arial"/>
          <w:b/>
        </w:rPr>
        <w:t xml:space="preserve">20 </w:t>
      </w:r>
      <w:r w:rsidR="0047545F" w:rsidRPr="004D4FAD">
        <w:rPr>
          <w:rFonts w:ascii="Arial" w:hAnsi="Arial" w:cs="Arial"/>
          <w:b/>
        </w:rPr>
        <w:t>marks</w:t>
      </w:r>
      <w:r w:rsidR="00F27267" w:rsidRPr="004D4FAD">
        <w:rPr>
          <w:rFonts w:ascii="Arial" w:hAnsi="Arial" w:cs="Arial"/>
          <w:b/>
        </w:rPr>
        <w:t>)</w:t>
      </w:r>
    </w:p>
    <w:p w:rsidR="00F27267" w:rsidRPr="006E5FC3" w:rsidRDefault="00F27267" w:rsidP="00F27267">
      <w:pPr>
        <w:pStyle w:val="ListParagraph"/>
        <w:ind w:left="1440"/>
        <w:jc w:val="both"/>
        <w:rPr>
          <w:rFonts w:ascii="Arial" w:hAnsi="Arial" w:cs="Arial"/>
          <w:bCs/>
          <w:sz w:val="24"/>
          <w:szCs w:val="24"/>
        </w:rPr>
      </w:pPr>
    </w:p>
    <w:p w:rsidR="00FA76F6" w:rsidRDefault="00FA76F6" w:rsidP="00705DE1">
      <w:pPr>
        <w:pStyle w:val="ListParagraph"/>
        <w:spacing w:after="0"/>
        <w:ind w:left="1495"/>
        <w:jc w:val="center"/>
        <w:rPr>
          <w:rFonts w:ascii="Arial" w:hAnsi="Arial" w:cs="Arial"/>
          <w:b/>
          <w:sz w:val="32"/>
          <w:szCs w:val="32"/>
        </w:rPr>
      </w:pPr>
    </w:p>
    <w:p w:rsidR="00FA76F6" w:rsidRDefault="00FA76F6" w:rsidP="00705DE1">
      <w:pPr>
        <w:pStyle w:val="ListParagraph"/>
        <w:spacing w:after="0"/>
        <w:ind w:left="1495"/>
        <w:jc w:val="center"/>
        <w:rPr>
          <w:rFonts w:ascii="Arial" w:hAnsi="Arial" w:cs="Arial"/>
          <w:b/>
          <w:sz w:val="32"/>
          <w:szCs w:val="32"/>
        </w:rPr>
      </w:pPr>
    </w:p>
    <w:p w:rsidR="00C40A27" w:rsidRDefault="00C40A27" w:rsidP="00705DE1">
      <w:pPr>
        <w:pStyle w:val="ListParagraph"/>
        <w:spacing w:after="0"/>
        <w:ind w:left="1495"/>
        <w:jc w:val="center"/>
        <w:rPr>
          <w:rFonts w:ascii="Arial" w:hAnsi="Arial" w:cs="Arial"/>
          <w:b/>
          <w:sz w:val="32"/>
          <w:szCs w:val="32"/>
        </w:rPr>
      </w:pPr>
    </w:p>
    <w:p w:rsidR="00C40A27" w:rsidRDefault="00C40A27" w:rsidP="00705DE1">
      <w:pPr>
        <w:pStyle w:val="ListParagraph"/>
        <w:spacing w:after="0"/>
        <w:ind w:left="1495"/>
        <w:jc w:val="center"/>
        <w:rPr>
          <w:rFonts w:ascii="Arial" w:hAnsi="Arial" w:cs="Arial"/>
          <w:b/>
          <w:sz w:val="32"/>
          <w:szCs w:val="32"/>
        </w:rPr>
      </w:pPr>
    </w:p>
    <w:p w:rsidR="00C40A27" w:rsidRDefault="00C40A27" w:rsidP="00705DE1">
      <w:pPr>
        <w:pStyle w:val="ListParagraph"/>
        <w:spacing w:after="0"/>
        <w:ind w:left="1495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:rsidR="009D4239" w:rsidRDefault="009D4239" w:rsidP="00705DE1">
      <w:pPr>
        <w:pStyle w:val="ListParagraph"/>
        <w:spacing w:after="0"/>
        <w:ind w:left="1495"/>
        <w:jc w:val="center"/>
        <w:rPr>
          <w:rFonts w:ascii="Arial" w:hAnsi="Arial" w:cs="Arial"/>
          <w:b/>
          <w:sz w:val="32"/>
          <w:szCs w:val="32"/>
        </w:rPr>
      </w:pPr>
    </w:p>
    <w:p w:rsidR="0006237C" w:rsidRDefault="0006237C" w:rsidP="00705DE1">
      <w:pPr>
        <w:pStyle w:val="ListParagraph"/>
        <w:spacing w:after="0"/>
        <w:ind w:left="1495"/>
        <w:jc w:val="center"/>
        <w:rPr>
          <w:rFonts w:ascii="Arial" w:hAnsi="Arial" w:cs="Arial"/>
          <w:sz w:val="24"/>
          <w:szCs w:val="24"/>
        </w:rPr>
      </w:pPr>
      <w:r w:rsidRPr="00BC2A06">
        <w:rPr>
          <w:rFonts w:ascii="Arial" w:hAnsi="Arial" w:cs="Arial"/>
          <w:b/>
          <w:sz w:val="32"/>
          <w:szCs w:val="32"/>
        </w:rPr>
        <w:t>END OF EXAMINATION PAPER</w:t>
      </w:r>
    </w:p>
    <w:sectPr w:rsidR="0006237C" w:rsidSect="00B70DB9">
      <w:footerReference w:type="even" r:id="rId19"/>
      <w:footerReference w:type="default" r:id="rId20"/>
      <w:pgSz w:w="12240" w:h="15840"/>
      <w:pgMar w:top="907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7A6" w:rsidRDefault="007C57A6">
      <w:r>
        <w:separator/>
      </w:r>
    </w:p>
  </w:endnote>
  <w:endnote w:type="continuationSeparator" w:id="0">
    <w:p w:rsidR="007C57A6" w:rsidRDefault="007C5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EE4" w:rsidRDefault="00AF7EE4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F7EE4" w:rsidRDefault="00AF7EE4" w:rsidP="00DA6E3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EE4" w:rsidRDefault="00AF7EE4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40A27">
      <w:rPr>
        <w:rStyle w:val="PageNumber"/>
        <w:noProof/>
      </w:rPr>
      <w:t>2</w:t>
    </w:r>
    <w:r>
      <w:rPr>
        <w:rStyle w:val="PageNumber"/>
      </w:rPr>
      <w:fldChar w:fldCharType="end"/>
    </w:r>
  </w:p>
  <w:p w:rsidR="00AF7EE4" w:rsidRPr="00DA6E32" w:rsidRDefault="00AF7EE4" w:rsidP="00DA6E32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114300</wp:posOffset>
              </wp:positionH>
              <wp:positionV relativeFrom="paragraph">
                <wp:posOffset>-53340</wp:posOffset>
              </wp:positionV>
              <wp:extent cx="5600700" cy="0"/>
              <wp:effectExtent l="19050" t="19050" r="19050" b="19050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-4.2pt" to="450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7A6" w:rsidRDefault="007C57A6">
      <w:r>
        <w:separator/>
      </w:r>
    </w:p>
  </w:footnote>
  <w:footnote w:type="continuationSeparator" w:id="0">
    <w:p w:rsidR="007C57A6" w:rsidRDefault="007C5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597E"/>
    <w:multiLevelType w:val="hybridMultilevel"/>
    <w:tmpl w:val="20EE8BCE"/>
    <w:lvl w:ilvl="0" w:tplc="B3F2D3A6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4002A56"/>
    <w:multiLevelType w:val="hybridMultilevel"/>
    <w:tmpl w:val="DA4AC8C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ED338A"/>
    <w:multiLevelType w:val="hybridMultilevel"/>
    <w:tmpl w:val="DDD4C630"/>
    <w:lvl w:ilvl="0" w:tplc="26C8268A">
      <w:start w:val="1"/>
      <w:numFmt w:val="lowerRoman"/>
      <w:lvlText w:val="(%1)"/>
      <w:lvlJc w:val="left"/>
      <w:pPr>
        <w:tabs>
          <w:tab w:val="num" w:pos="2024"/>
        </w:tabs>
        <w:ind w:left="2024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844"/>
        </w:tabs>
        <w:ind w:left="18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64"/>
        </w:tabs>
        <w:ind w:left="25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04"/>
        </w:tabs>
        <w:ind w:left="40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24"/>
        </w:tabs>
        <w:ind w:left="47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64"/>
        </w:tabs>
        <w:ind w:left="61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84"/>
        </w:tabs>
        <w:ind w:left="6884" w:hanging="180"/>
      </w:pPr>
    </w:lvl>
  </w:abstractNum>
  <w:abstractNum w:abstractNumId="3">
    <w:nsid w:val="091A693B"/>
    <w:multiLevelType w:val="hybridMultilevel"/>
    <w:tmpl w:val="0EC272A2"/>
    <w:lvl w:ilvl="0" w:tplc="26C8268A">
      <w:start w:val="1"/>
      <w:numFmt w:val="lowerRoman"/>
      <w:lvlText w:val="(%1)"/>
      <w:lvlJc w:val="left"/>
      <w:pPr>
        <w:tabs>
          <w:tab w:val="num" w:pos="1664"/>
        </w:tabs>
        <w:ind w:left="1664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4">
    <w:nsid w:val="0C252743"/>
    <w:multiLevelType w:val="hybridMultilevel"/>
    <w:tmpl w:val="58A0647C"/>
    <w:lvl w:ilvl="0" w:tplc="64FCA8EE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923B36"/>
    <w:multiLevelType w:val="hybridMultilevel"/>
    <w:tmpl w:val="6F047970"/>
    <w:lvl w:ilvl="0" w:tplc="413E5372">
      <w:start w:val="1"/>
      <w:numFmt w:val="lowerLetter"/>
      <w:lvlText w:val="%1)"/>
      <w:lvlJc w:val="left"/>
      <w:pPr>
        <w:ind w:left="1440" w:hanging="72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D3075C"/>
    <w:multiLevelType w:val="hybridMultilevel"/>
    <w:tmpl w:val="143EDFBE"/>
    <w:lvl w:ilvl="0" w:tplc="5A82BA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3D6CCB"/>
    <w:multiLevelType w:val="hybridMultilevel"/>
    <w:tmpl w:val="A754EEB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0D73CFE"/>
    <w:multiLevelType w:val="hybridMultilevel"/>
    <w:tmpl w:val="02B2BBCC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11DA19C8"/>
    <w:multiLevelType w:val="hybridMultilevel"/>
    <w:tmpl w:val="9F78611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840027D"/>
    <w:multiLevelType w:val="hybridMultilevel"/>
    <w:tmpl w:val="1E26E8B0"/>
    <w:lvl w:ilvl="0" w:tplc="40E85B20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DC62DA"/>
    <w:multiLevelType w:val="hybridMultilevel"/>
    <w:tmpl w:val="3266FF5C"/>
    <w:lvl w:ilvl="0" w:tplc="1F14861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28F7D96"/>
    <w:multiLevelType w:val="hybridMultilevel"/>
    <w:tmpl w:val="C9181110"/>
    <w:lvl w:ilvl="0" w:tplc="122EAF5A">
      <w:start w:val="1"/>
      <w:numFmt w:val="lowerLetter"/>
      <w:lvlText w:val="%1)"/>
      <w:lvlJc w:val="left"/>
      <w:pPr>
        <w:ind w:left="1440" w:hanging="72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5090FFF"/>
    <w:multiLevelType w:val="hybridMultilevel"/>
    <w:tmpl w:val="FF50608A"/>
    <w:lvl w:ilvl="0" w:tplc="2740230E">
      <w:start w:val="1"/>
      <w:numFmt w:val="lowerLetter"/>
      <w:lvlText w:val="%1)"/>
      <w:lvlJc w:val="left"/>
      <w:pPr>
        <w:ind w:left="1440" w:hanging="72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9A72EDF"/>
    <w:multiLevelType w:val="hybridMultilevel"/>
    <w:tmpl w:val="D87489E6"/>
    <w:lvl w:ilvl="0" w:tplc="A214638A">
      <w:start w:val="1"/>
      <w:numFmt w:val="lowerRoman"/>
      <w:lvlText w:val="%1)"/>
      <w:lvlJc w:val="left"/>
      <w:pPr>
        <w:ind w:left="1440" w:hanging="72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9BD6F4B"/>
    <w:multiLevelType w:val="hybridMultilevel"/>
    <w:tmpl w:val="DB06F2A4"/>
    <w:lvl w:ilvl="0" w:tplc="7F44CB4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A8147D0"/>
    <w:multiLevelType w:val="hybridMultilevel"/>
    <w:tmpl w:val="3066042E"/>
    <w:lvl w:ilvl="0" w:tplc="BEBA8F3E">
      <w:start w:val="1"/>
      <w:numFmt w:val="lowerLetter"/>
      <w:lvlText w:val="%1)"/>
      <w:lvlJc w:val="left"/>
      <w:pPr>
        <w:ind w:left="1440" w:hanging="72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034763C"/>
    <w:multiLevelType w:val="hybridMultilevel"/>
    <w:tmpl w:val="696234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3C473C"/>
    <w:multiLevelType w:val="hybridMultilevel"/>
    <w:tmpl w:val="D2E643E8"/>
    <w:lvl w:ilvl="0" w:tplc="F496DD5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3614B42"/>
    <w:multiLevelType w:val="hybridMultilevel"/>
    <w:tmpl w:val="4C1074F6"/>
    <w:lvl w:ilvl="0" w:tplc="872C30BA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9996FF4"/>
    <w:multiLevelType w:val="hybridMultilevel"/>
    <w:tmpl w:val="02E8B65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3C40296C"/>
    <w:multiLevelType w:val="hybridMultilevel"/>
    <w:tmpl w:val="AF107424"/>
    <w:lvl w:ilvl="0" w:tplc="26D06834">
      <w:start w:val="1"/>
      <w:numFmt w:val="lowerLetter"/>
      <w:lvlText w:val="%1)"/>
      <w:lvlJc w:val="left"/>
      <w:pPr>
        <w:ind w:left="1440" w:hanging="72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375100"/>
    <w:multiLevelType w:val="hybridMultilevel"/>
    <w:tmpl w:val="F0848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487AD8"/>
    <w:multiLevelType w:val="hybridMultilevel"/>
    <w:tmpl w:val="22C67D5E"/>
    <w:lvl w:ilvl="0" w:tplc="68D4F5B0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B71F67"/>
    <w:multiLevelType w:val="hybridMultilevel"/>
    <w:tmpl w:val="4A981A74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>
    <w:nsid w:val="41A517B7"/>
    <w:multiLevelType w:val="hybridMultilevel"/>
    <w:tmpl w:val="50E6E628"/>
    <w:lvl w:ilvl="0" w:tplc="3508F528">
      <w:start w:val="1"/>
      <w:numFmt w:val="lowerLetter"/>
      <w:lvlText w:val="%1)"/>
      <w:lvlJc w:val="left"/>
      <w:pPr>
        <w:ind w:left="1440" w:hanging="72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3C633CC"/>
    <w:multiLevelType w:val="hybridMultilevel"/>
    <w:tmpl w:val="1C822438"/>
    <w:lvl w:ilvl="0" w:tplc="D10EAFFE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6962A0E"/>
    <w:multiLevelType w:val="hybridMultilevel"/>
    <w:tmpl w:val="6046E08A"/>
    <w:lvl w:ilvl="0" w:tplc="B14C5B96">
      <w:start w:val="1"/>
      <w:numFmt w:val="upperRoman"/>
      <w:lvlText w:val="%1."/>
      <w:lvlJc w:val="left"/>
      <w:pPr>
        <w:ind w:left="2160" w:hanging="720"/>
      </w:pPr>
      <w:rPr>
        <w:rFonts w:ascii="Century Gothic" w:eastAsia="Calibri" w:hAnsi="Century Gothic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47787A88"/>
    <w:multiLevelType w:val="hybridMultilevel"/>
    <w:tmpl w:val="BC78EFA8"/>
    <w:lvl w:ilvl="0" w:tplc="824E8E2E">
      <w:start w:val="1"/>
      <w:numFmt w:val="lowerRoman"/>
      <w:lvlText w:val="%1)"/>
      <w:lvlJc w:val="left"/>
      <w:pPr>
        <w:ind w:left="1440" w:hanging="72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AF72253"/>
    <w:multiLevelType w:val="hybridMultilevel"/>
    <w:tmpl w:val="C218C664"/>
    <w:lvl w:ilvl="0" w:tplc="6660FAC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EFB357D"/>
    <w:multiLevelType w:val="hybridMultilevel"/>
    <w:tmpl w:val="5484E2D6"/>
    <w:lvl w:ilvl="0" w:tplc="264C8DCC">
      <w:start w:val="1"/>
      <w:numFmt w:val="lowerRoman"/>
      <w:lvlText w:val="%1)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933439C"/>
    <w:multiLevelType w:val="hybridMultilevel"/>
    <w:tmpl w:val="7B18B7DA"/>
    <w:lvl w:ilvl="0" w:tplc="0748B4B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FE2184"/>
    <w:multiLevelType w:val="hybridMultilevel"/>
    <w:tmpl w:val="669E3D4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FB72E6B"/>
    <w:multiLevelType w:val="hybridMultilevel"/>
    <w:tmpl w:val="5DCCDE86"/>
    <w:lvl w:ilvl="0" w:tplc="F222A68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05D1447"/>
    <w:multiLevelType w:val="hybridMultilevel"/>
    <w:tmpl w:val="6DF2729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5B484A"/>
    <w:multiLevelType w:val="hybridMultilevel"/>
    <w:tmpl w:val="B518E848"/>
    <w:lvl w:ilvl="0" w:tplc="CAB8A64E">
      <w:start w:val="1"/>
      <w:numFmt w:val="lowerRoman"/>
      <w:lvlText w:val="%1."/>
      <w:lvlJc w:val="right"/>
      <w:pPr>
        <w:ind w:left="28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6">
    <w:nsid w:val="68CE057E"/>
    <w:multiLevelType w:val="hybridMultilevel"/>
    <w:tmpl w:val="D8782C44"/>
    <w:lvl w:ilvl="0" w:tplc="85A0F5D6">
      <w:start w:val="1"/>
      <w:numFmt w:val="lowerLetter"/>
      <w:lvlText w:val="%1)"/>
      <w:lvlJc w:val="left"/>
      <w:pPr>
        <w:ind w:left="1440" w:hanging="72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390571"/>
    <w:multiLevelType w:val="hybridMultilevel"/>
    <w:tmpl w:val="F60AA206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8">
    <w:nsid w:val="6ADE18EB"/>
    <w:multiLevelType w:val="hybridMultilevel"/>
    <w:tmpl w:val="1348233E"/>
    <w:lvl w:ilvl="0" w:tplc="56148F0A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FE32115"/>
    <w:multiLevelType w:val="hybridMultilevel"/>
    <w:tmpl w:val="0718707C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0">
    <w:nsid w:val="73FB368E"/>
    <w:multiLevelType w:val="hybridMultilevel"/>
    <w:tmpl w:val="64B84768"/>
    <w:lvl w:ilvl="0" w:tplc="CBE46D7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13357A"/>
    <w:multiLevelType w:val="hybridMultilevel"/>
    <w:tmpl w:val="6F3E2AAC"/>
    <w:lvl w:ilvl="0" w:tplc="E7CE71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6321B31"/>
    <w:multiLevelType w:val="hybridMultilevel"/>
    <w:tmpl w:val="FD3EE690"/>
    <w:lvl w:ilvl="0" w:tplc="D2BAB588">
      <w:start w:val="1"/>
      <w:numFmt w:val="lowerLetter"/>
      <w:lvlText w:val="%1)"/>
      <w:lvlJc w:val="left"/>
      <w:pPr>
        <w:ind w:left="1440" w:hanging="72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7291EC4"/>
    <w:multiLevelType w:val="hybridMultilevel"/>
    <w:tmpl w:val="03C6FD56"/>
    <w:lvl w:ilvl="0" w:tplc="70A4CEB2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BB63C60"/>
    <w:multiLevelType w:val="hybridMultilevel"/>
    <w:tmpl w:val="CCA67486"/>
    <w:lvl w:ilvl="0" w:tplc="352AF202">
      <w:start w:val="3"/>
      <w:numFmt w:val="upperLetter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C464B53"/>
    <w:multiLevelType w:val="hybridMultilevel"/>
    <w:tmpl w:val="E034ABA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C8D7A34"/>
    <w:multiLevelType w:val="hybridMultilevel"/>
    <w:tmpl w:val="51C6986C"/>
    <w:lvl w:ilvl="0" w:tplc="03DED930">
      <w:start w:val="1"/>
      <w:numFmt w:val="lowerLetter"/>
      <w:lvlText w:val="%1)"/>
      <w:lvlJc w:val="left"/>
      <w:pPr>
        <w:ind w:left="1440" w:hanging="72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FB92F5C"/>
    <w:multiLevelType w:val="hybridMultilevel"/>
    <w:tmpl w:val="2BAAA1E0"/>
    <w:lvl w:ilvl="0" w:tplc="2F82D85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22"/>
  </w:num>
  <w:num w:numId="3">
    <w:abstractNumId w:val="4"/>
  </w:num>
  <w:num w:numId="4">
    <w:abstractNumId w:val="10"/>
  </w:num>
  <w:num w:numId="5">
    <w:abstractNumId w:val="15"/>
  </w:num>
  <w:num w:numId="6">
    <w:abstractNumId w:val="31"/>
  </w:num>
  <w:num w:numId="7">
    <w:abstractNumId w:val="33"/>
  </w:num>
  <w:num w:numId="8">
    <w:abstractNumId w:val="2"/>
  </w:num>
  <w:num w:numId="9">
    <w:abstractNumId w:val="3"/>
  </w:num>
  <w:num w:numId="10">
    <w:abstractNumId w:val="30"/>
  </w:num>
  <w:num w:numId="11">
    <w:abstractNumId w:val="23"/>
  </w:num>
  <w:num w:numId="12">
    <w:abstractNumId w:val="7"/>
  </w:num>
  <w:num w:numId="13">
    <w:abstractNumId w:val="37"/>
  </w:num>
  <w:num w:numId="14">
    <w:abstractNumId w:val="17"/>
  </w:num>
  <w:num w:numId="15">
    <w:abstractNumId w:val="45"/>
  </w:num>
  <w:num w:numId="16">
    <w:abstractNumId w:val="39"/>
  </w:num>
  <w:num w:numId="17">
    <w:abstractNumId w:val="32"/>
  </w:num>
  <w:num w:numId="18">
    <w:abstractNumId w:val="20"/>
  </w:num>
  <w:num w:numId="19">
    <w:abstractNumId w:val="24"/>
  </w:num>
  <w:num w:numId="20">
    <w:abstractNumId w:val="1"/>
  </w:num>
  <w:num w:numId="21">
    <w:abstractNumId w:val="34"/>
  </w:num>
  <w:num w:numId="22">
    <w:abstractNumId w:val="8"/>
  </w:num>
  <w:num w:numId="23">
    <w:abstractNumId w:val="9"/>
  </w:num>
  <w:num w:numId="24">
    <w:abstractNumId w:val="11"/>
  </w:num>
  <w:num w:numId="25">
    <w:abstractNumId w:val="6"/>
  </w:num>
  <w:num w:numId="26">
    <w:abstractNumId w:val="13"/>
  </w:num>
  <w:num w:numId="27">
    <w:abstractNumId w:val="44"/>
  </w:num>
  <w:num w:numId="28">
    <w:abstractNumId w:val="42"/>
  </w:num>
  <w:num w:numId="29">
    <w:abstractNumId w:val="5"/>
  </w:num>
  <w:num w:numId="30">
    <w:abstractNumId w:val="46"/>
  </w:num>
  <w:num w:numId="31">
    <w:abstractNumId w:val="36"/>
  </w:num>
  <w:num w:numId="32">
    <w:abstractNumId w:val="21"/>
  </w:num>
  <w:num w:numId="33">
    <w:abstractNumId w:val="25"/>
  </w:num>
  <w:num w:numId="34">
    <w:abstractNumId w:val="38"/>
  </w:num>
  <w:num w:numId="35">
    <w:abstractNumId w:val="19"/>
  </w:num>
  <w:num w:numId="36">
    <w:abstractNumId w:val="16"/>
  </w:num>
  <w:num w:numId="37">
    <w:abstractNumId w:val="43"/>
  </w:num>
  <w:num w:numId="38">
    <w:abstractNumId w:val="18"/>
  </w:num>
  <w:num w:numId="39">
    <w:abstractNumId w:val="12"/>
  </w:num>
  <w:num w:numId="40">
    <w:abstractNumId w:val="28"/>
  </w:num>
  <w:num w:numId="41">
    <w:abstractNumId w:val="40"/>
  </w:num>
  <w:num w:numId="42">
    <w:abstractNumId w:val="14"/>
  </w:num>
  <w:num w:numId="43">
    <w:abstractNumId w:val="26"/>
  </w:num>
  <w:num w:numId="44">
    <w:abstractNumId w:val="47"/>
  </w:num>
  <w:num w:numId="45">
    <w:abstractNumId w:val="27"/>
  </w:num>
  <w:num w:numId="46">
    <w:abstractNumId w:val="29"/>
  </w:num>
  <w:num w:numId="47">
    <w:abstractNumId w:val="0"/>
  </w:num>
  <w:num w:numId="48">
    <w:abstractNumId w:val="4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244"/>
    <w:rsid w:val="0000009D"/>
    <w:rsid w:val="00004317"/>
    <w:rsid w:val="00005AD1"/>
    <w:rsid w:val="000062D7"/>
    <w:rsid w:val="0002585A"/>
    <w:rsid w:val="0006237C"/>
    <w:rsid w:val="00062990"/>
    <w:rsid w:val="0006480B"/>
    <w:rsid w:val="00065592"/>
    <w:rsid w:val="000665D7"/>
    <w:rsid w:val="00080087"/>
    <w:rsid w:val="00080A26"/>
    <w:rsid w:val="000854D0"/>
    <w:rsid w:val="00090C8A"/>
    <w:rsid w:val="00091384"/>
    <w:rsid w:val="000A203A"/>
    <w:rsid w:val="000A69C6"/>
    <w:rsid w:val="000A6BC2"/>
    <w:rsid w:val="000A7410"/>
    <w:rsid w:val="000C157C"/>
    <w:rsid w:val="000C7CE2"/>
    <w:rsid w:val="000D7181"/>
    <w:rsid w:val="000E619F"/>
    <w:rsid w:val="000E6476"/>
    <w:rsid w:val="000F1CA2"/>
    <w:rsid w:val="001005A4"/>
    <w:rsid w:val="00100820"/>
    <w:rsid w:val="001208AD"/>
    <w:rsid w:val="0012624A"/>
    <w:rsid w:val="00165A99"/>
    <w:rsid w:val="00171FCD"/>
    <w:rsid w:val="001734AD"/>
    <w:rsid w:val="00175E17"/>
    <w:rsid w:val="001850F2"/>
    <w:rsid w:val="00186681"/>
    <w:rsid w:val="0019311E"/>
    <w:rsid w:val="00195780"/>
    <w:rsid w:val="001A0345"/>
    <w:rsid w:val="001A73DA"/>
    <w:rsid w:val="001C5654"/>
    <w:rsid w:val="001F22D0"/>
    <w:rsid w:val="001F41C9"/>
    <w:rsid w:val="001F605C"/>
    <w:rsid w:val="00242E22"/>
    <w:rsid w:val="00244060"/>
    <w:rsid w:val="00252530"/>
    <w:rsid w:val="002553C8"/>
    <w:rsid w:val="00255E3B"/>
    <w:rsid w:val="002577E2"/>
    <w:rsid w:val="0026233F"/>
    <w:rsid w:val="002631F3"/>
    <w:rsid w:val="00264CBD"/>
    <w:rsid w:val="00270EB9"/>
    <w:rsid w:val="00273ABD"/>
    <w:rsid w:val="00275245"/>
    <w:rsid w:val="00277D00"/>
    <w:rsid w:val="00282442"/>
    <w:rsid w:val="00285296"/>
    <w:rsid w:val="0029119F"/>
    <w:rsid w:val="002A287E"/>
    <w:rsid w:val="002B01B7"/>
    <w:rsid w:val="002B02AF"/>
    <w:rsid w:val="002B57C2"/>
    <w:rsid w:val="002C4928"/>
    <w:rsid w:val="002D1391"/>
    <w:rsid w:val="002D48EF"/>
    <w:rsid w:val="002E10E9"/>
    <w:rsid w:val="002E1235"/>
    <w:rsid w:val="002E2524"/>
    <w:rsid w:val="002E7BA1"/>
    <w:rsid w:val="002F0A84"/>
    <w:rsid w:val="00305A5E"/>
    <w:rsid w:val="00314863"/>
    <w:rsid w:val="00316B0C"/>
    <w:rsid w:val="0031756F"/>
    <w:rsid w:val="00333540"/>
    <w:rsid w:val="0033354B"/>
    <w:rsid w:val="0034193B"/>
    <w:rsid w:val="00345FEB"/>
    <w:rsid w:val="00347BF8"/>
    <w:rsid w:val="003649AA"/>
    <w:rsid w:val="00364A04"/>
    <w:rsid w:val="00366168"/>
    <w:rsid w:val="0037235A"/>
    <w:rsid w:val="00372E49"/>
    <w:rsid w:val="003768D2"/>
    <w:rsid w:val="00381F5A"/>
    <w:rsid w:val="0039421A"/>
    <w:rsid w:val="003B1ABB"/>
    <w:rsid w:val="003B77F2"/>
    <w:rsid w:val="003C0529"/>
    <w:rsid w:val="003C566D"/>
    <w:rsid w:val="003D05DB"/>
    <w:rsid w:val="003D3605"/>
    <w:rsid w:val="003D3AC8"/>
    <w:rsid w:val="003E74C6"/>
    <w:rsid w:val="004051AE"/>
    <w:rsid w:val="004214BB"/>
    <w:rsid w:val="00442053"/>
    <w:rsid w:val="00447241"/>
    <w:rsid w:val="004570F5"/>
    <w:rsid w:val="00474B4A"/>
    <w:rsid w:val="0047545F"/>
    <w:rsid w:val="0048260E"/>
    <w:rsid w:val="0048264F"/>
    <w:rsid w:val="004832E9"/>
    <w:rsid w:val="00484AF2"/>
    <w:rsid w:val="00491DED"/>
    <w:rsid w:val="004941AF"/>
    <w:rsid w:val="004974EB"/>
    <w:rsid w:val="004A1C87"/>
    <w:rsid w:val="004B633D"/>
    <w:rsid w:val="004D23C3"/>
    <w:rsid w:val="004D3E07"/>
    <w:rsid w:val="004D4FAD"/>
    <w:rsid w:val="004E61D3"/>
    <w:rsid w:val="004F0607"/>
    <w:rsid w:val="00513270"/>
    <w:rsid w:val="005309E3"/>
    <w:rsid w:val="005349DC"/>
    <w:rsid w:val="00537508"/>
    <w:rsid w:val="00541293"/>
    <w:rsid w:val="00547580"/>
    <w:rsid w:val="00552347"/>
    <w:rsid w:val="00556718"/>
    <w:rsid w:val="00570482"/>
    <w:rsid w:val="00577C45"/>
    <w:rsid w:val="00595AC7"/>
    <w:rsid w:val="005A4BB1"/>
    <w:rsid w:val="005B5F2A"/>
    <w:rsid w:val="005D2C4A"/>
    <w:rsid w:val="005D2EBE"/>
    <w:rsid w:val="005E10D9"/>
    <w:rsid w:val="005E34C1"/>
    <w:rsid w:val="005E3D83"/>
    <w:rsid w:val="005F3B29"/>
    <w:rsid w:val="0060361A"/>
    <w:rsid w:val="00607E84"/>
    <w:rsid w:val="0063678C"/>
    <w:rsid w:val="00646B9A"/>
    <w:rsid w:val="006575EF"/>
    <w:rsid w:val="00695E67"/>
    <w:rsid w:val="006A1E22"/>
    <w:rsid w:val="006A2244"/>
    <w:rsid w:val="006A78E9"/>
    <w:rsid w:val="006B0393"/>
    <w:rsid w:val="006B3E6B"/>
    <w:rsid w:val="006C1B2C"/>
    <w:rsid w:val="006C6E5F"/>
    <w:rsid w:val="006D2E07"/>
    <w:rsid w:val="006D66D8"/>
    <w:rsid w:val="006E36C4"/>
    <w:rsid w:val="006E5FC3"/>
    <w:rsid w:val="006E6193"/>
    <w:rsid w:val="006F1EB8"/>
    <w:rsid w:val="006F42C1"/>
    <w:rsid w:val="006F6F4F"/>
    <w:rsid w:val="00700AA7"/>
    <w:rsid w:val="0070140C"/>
    <w:rsid w:val="00705DE1"/>
    <w:rsid w:val="00721DF6"/>
    <w:rsid w:val="00730E71"/>
    <w:rsid w:val="00736687"/>
    <w:rsid w:val="007513E9"/>
    <w:rsid w:val="007610D5"/>
    <w:rsid w:val="007763A2"/>
    <w:rsid w:val="00781DFF"/>
    <w:rsid w:val="007A2AF1"/>
    <w:rsid w:val="007A2C82"/>
    <w:rsid w:val="007A3F36"/>
    <w:rsid w:val="007A686B"/>
    <w:rsid w:val="007B4836"/>
    <w:rsid w:val="007B585F"/>
    <w:rsid w:val="007B7596"/>
    <w:rsid w:val="007C1FC8"/>
    <w:rsid w:val="007C57A6"/>
    <w:rsid w:val="007C6570"/>
    <w:rsid w:val="007E0970"/>
    <w:rsid w:val="007E2E7E"/>
    <w:rsid w:val="007F1FB4"/>
    <w:rsid w:val="007F40A0"/>
    <w:rsid w:val="007F62A7"/>
    <w:rsid w:val="00805E61"/>
    <w:rsid w:val="008069C7"/>
    <w:rsid w:val="00807510"/>
    <w:rsid w:val="00821606"/>
    <w:rsid w:val="008257F0"/>
    <w:rsid w:val="00837565"/>
    <w:rsid w:val="00872451"/>
    <w:rsid w:val="00876CDB"/>
    <w:rsid w:val="0088131D"/>
    <w:rsid w:val="00881847"/>
    <w:rsid w:val="008A5137"/>
    <w:rsid w:val="008A578E"/>
    <w:rsid w:val="008B272D"/>
    <w:rsid w:val="008B497D"/>
    <w:rsid w:val="008B6184"/>
    <w:rsid w:val="008C1496"/>
    <w:rsid w:val="008E3C3C"/>
    <w:rsid w:val="008F158F"/>
    <w:rsid w:val="008F6D20"/>
    <w:rsid w:val="008F7D1D"/>
    <w:rsid w:val="00900E4A"/>
    <w:rsid w:val="009058FB"/>
    <w:rsid w:val="00920059"/>
    <w:rsid w:val="00922BF6"/>
    <w:rsid w:val="0092511C"/>
    <w:rsid w:val="00933DEF"/>
    <w:rsid w:val="009610C6"/>
    <w:rsid w:val="009656CE"/>
    <w:rsid w:val="00966563"/>
    <w:rsid w:val="0097464C"/>
    <w:rsid w:val="0097485C"/>
    <w:rsid w:val="009972B6"/>
    <w:rsid w:val="009A04CC"/>
    <w:rsid w:val="009B2F88"/>
    <w:rsid w:val="009D4239"/>
    <w:rsid w:val="009E210C"/>
    <w:rsid w:val="009E30D1"/>
    <w:rsid w:val="009E4673"/>
    <w:rsid w:val="009E6F44"/>
    <w:rsid w:val="009F1785"/>
    <w:rsid w:val="00A07C57"/>
    <w:rsid w:val="00A22645"/>
    <w:rsid w:val="00A265CE"/>
    <w:rsid w:val="00A27A1E"/>
    <w:rsid w:val="00A36710"/>
    <w:rsid w:val="00A37FF2"/>
    <w:rsid w:val="00A419F8"/>
    <w:rsid w:val="00A55070"/>
    <w:rsid w:val="00A61995"/>
    <w:rsid w:val="00A63CB8"/>
    <w:rsid w:val="00A7373D"/>
    <w:rsid w:val="00A817E6"/>
    <w:rsid w:val="00A87A09"/>
    <w:rsid w:val="00A94B85"/>
    <w:rsid w:val="00AA511B"/>
    <w:rsid w:val="00AC7E3E"/>
    <w:rsid w:val="00AE0478"/>
    <w:rsid w:val="00AF7EE4"/>
    <w:rsid w:val="00B01870"/>
    <w:rsid w:val="00B070AE"/>
    <w:rsid w:val="00B233E1"/>
    <w:rsid w:val="00B24378"/>
    <w:rsid w:val="00B2698B"/>
    <w:rsid w:val="00B32A45"/>
    <w:rsid w:val="00B35084"/>
    <w:rsid w:val="00B4395A"/>
    <w:rsid w:val="00B44F26"/>
    <w:rsid w:val="00B67542"/>
    <w:rsid w:val="00B70DB9"/>
    <w:rsid w:val="00B805C4"/>
    <w:rsid w:val="00B81494"/>
    <w:rsid w:val="00B82351"/>
    <w:rsid w:val="00B845B0"/>
    <w:rsid w:val="00B84EAA"/>
    <w:rsid w:val="00B861F1"/>
    <w:rsid w:val="00BA1D13"/>
    <w:rsid w:val="00BB3384"/>
    <w:rsid w:val="00BB5DD0"/>
    <w:rsid w:val="00BC46BB"/>
    <w:rsid w:val="00BD4C0B"/>
    <w:rsid w:val="00BD6F65"/>
    <w:rsid w:val="00BD7099"/>
    <w:rsid w:val="00BE41E5"/>
    <w:rsid w:val="00BE49EB"/>
    <w:rsid w:val="00BE5346"/>
    <w:rsid w:val="00BF5026"/>
    <w:rsid w:val="00C0325C"/>
    <w:rsid w:val="00C03380"/>
    <w:rsid w:val="00C05254"/>
    <w:rsid w:val="00C0714B"/>
    <w:rsid w:val="00C1098C"/>
    <w:rsid w:val="00C16912"/>
    <w:rsid w:val="00C20844"/>
    <w:rsid w:val="00C40A27"/>
    <w:rsid w:val="00C42431"/>
    <w:rsid w:val="00C46B72"/>
    <w:rsid w:val="00C635D1"/>
    <w:rsid w:val="00C70567"/>
    <w:rsid w:val="00C822A7"/>
    <w:rsid w:val="00C85EED"/>
    <w:rsid w:val="00C935F0"/>
    <w:rsid w:val="00C95B65"/>
    <w:rsid w:val="00CB44FA"/>
    <w:rsid w:val="00CD053C"/>
    <w:rsid w:val="00CD316B"/>
    <w:rsid w:val="00CD6B96"/>
    <w:rsid w:val="00CE0158"/>
    <w:rsid w:val="00CE34DF"/>
    <w:rsid w:val="00D03918"/>
    <w:rsid w:val="00D21B15"/>
    <w:rsid w:val="00D30D39"/>
    <w:rsid w:val="00D406B9"/>
    <w:rsid w:val="00D63D5F"/>
    <w:rsid w:val="00D75414"/>
    <w:rsid w:val="00D82B81"/>
    <w:rsid w:val="00D92DA7"/>
    <w:rsid w:val="00DA0550"/>
    <w:rsid w:val="00DA6E32"/>
    <w:rsid w:val="00DC35F9"/>
    <w:rsid w:val="00DC4EEF"/>
    <w:rsid w:val="00DC77E6"/>
    <w:rsid w:val="00DD6696"/>
    <w:rsid w:val="00DE3088"/>
    <w:rsid w:val="00DE469B"/>
    <w:rsid w:val="00DE4998"/>
    <w:rsid w:val="00DE54C7"/>
    <w:rsid w:val="00DE70B3"/>
    <w:rsid w:val="00E034DD"/>
    <w:rsid w:val="00E12603"/>
    <w:rsid w:val="00E25900"/>
    <w:rsid w:val="00E27D58"/>
    <w:rsid w:val="00E438D0"/>
    <w:rsid w:val="00E45DF0"/>
    <w:rsid w:val="00E47A71"/>
    <w:rsid w:val="00E71486"/>
    <w:rsid w:val="00E827AE"/>
    <w:rsid w:val="00E903AC"/>
    <w:rsid w:val="00EA33A2"/>
    <w:rsid w:val="00EA44BB"/>
    <w:rsid w:val="00EB75EC"/>
    <w:rsid w:val="00EC2EBA"/>
    <w:rsid w:val="00ED0EFA"/>
    <w:rsid w:val="00EE05D5"/>
    <w:rsid w:val="00EE31AC"/>
    <w:rsid w:val="00EF5D43"/>
    <w:rsid w:val="00F025C0"/>
    <w:rsid w:val="00F03882"/>
    <w:rsid w:val="00F12402"/>
    <w:rsid w:val="00F14F6D"/>
    <w:rsid w:val="00F22457"/>
    <w:rsid w:val="00F27267"/>
    <w:rsid w:val="00F2780B"/>
    <w:rsid w:val="00F32953"/>
    <w:rsid w:val="00F3633C"/>
    <w:rsid w:val="00F46434"/>
    <w:rsid w:val="00F47E8C"/>
    <w:rsid w:val="00F51A10"/>
    <w:rsid w:val="00F55BA0"/>
    <w:rsid w:val="00F5724A"/>
    <w:rsid w:val="00F6016C"/>
    <w:rsid w:val="00F665BE"/>
    <w:rsid w:val="00F73105"/>
    <w:rsid w:val="00F7764E"/>
    <w:rsid w:val="00F84A56"/>
    <w:rsid w:val="00F8545C"/>
    <w:rsid w:val="00FA0DE8"/>
    <w:rsid w:val="00FA76F6"/>
    <w:rsid w:val="00FC016E"/>
    <w:rsid w:val="00FD1E62"/>
    <w:rsid w:val="00FE63A1"/>
    <w:rsid w:val="00FF4A7B"/>
    <w:rsid w:val="00FF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224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6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DA6E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A6E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6E32"/>
  </w:style>
  <w:style w:type="paragraph" w:styleId="NoSpacing">
    <w:name w:val="No Spacing"/>
    <w:qFormat/>
    <w:rsid w:val="00BF5026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A68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345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5FE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62990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062990"/>
    <w:pPr>
      <w:tabs>
        <w:tab w:val="left" w:pos="-720"/>
        <w:tab w:val="left" w:pos="0"/>
      </w:tabs>
      <w:suppressAutoHyphens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062990"/>
    <w:rPr>
      <w:sz w:val="24"/>
    </w:rPr>
  </w:style>
  <w:style w:type="character" w:customStyle="1" w:styleId="multichoiceanswer">
    <w:name w:val="multichoiceanswer"/>
    <w:basedOn w:val="DefaultParagraphFont"/>
    <w:rsid w:val="000629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224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6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DA6E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A6E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6E32"/>
  </w:style>
  <w:style w:type="paragraph" w:styleId="NoSpacing">
    <w:name w:val="No Spacing"/>
    <w:qFormat/>
    <w:rsid w:val="00BF5026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A68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345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5FE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62990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062990"/>
    <w:pPr>
      <w:tabs>
        <w:tab w:val="left" w:pos="-720"/>
        <w:tab w:val="left" w:pos="0"/>
      </w:tabs>
      <w:suppressAutoHyphens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062990"/>
    <w:rPr>
      <w:sz w:val="24"/>
    </w:rPr>
  </w:style>
  <w:style w:type="character" w:customStyle="1" w:styleId="multichoiceanswer">
    <w:name w:val="multichoiceanswer"/>
    <w:basedOn w:val="DefaultParagraphFont"/>
    <w:rsid w:val="00062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oleObject" Target="embeddings/oleObject2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298EC-CF12-4743-8877-5AB573A33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1487</Words>
  <Characters>8480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Automation Ltd</Company>
  <LinksUpToDate>false</LinksUpToDate>
  <CharactersWithSpaces>9948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bankers</dc:creator>
  <cp:lastModifiedBy>Lyness Nkungula</cp:lastModifiedBy>
  <cp:revision>5</cp:revision>
  <cp:lastPrinted>2013-04-21T09:18:00Z</cp:lastPrinted>
  <dcterms:created xsi:type="dcterms:W3CDTF">2016-03-01T09:00:00Z</dcterms:created>
  <dcterms:modified xsi:type="dcterms:W3CDTF">2016-04-12T15:17:00Z</dcterms:modified>
</cp:coreProperties>
</file>