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A8EF8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1669EA">
        <w:rPr>
          <w:rFonts w:ascii="Arial" w:hAnsi="Arial" w:cs="Arial"/>
          <w:noProof/>
        </w:rPr>
        <w:drawing>
          <wp:inline distT="0" distB="0" distL="0" distR="0" wp14:anchorId="2160CC7E" wp14:editId="1991B54D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DB8973" w14:textId="77777777" w:rsidR="007E1FE7" w:rsidRPr="00D12DA5" w:rsidRDefault="007E1FE7" w:rsidP="00770548">
      <w:pPr>
        <w:tabs>
          <w:tab w:val="left" w:pos="2670"/>
          <w:tab w:val="center" w:pos="566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B34D3F2" w14:textId="77777777" w:rsidR="007E1FE7" w:rsidRPr="00D12DA5" w:rsidRDefault="007E1FE7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4B3DC95" w14:textId="77777777" w:rsidR="007E1FE7" w:rsidRPr="00D12DA5" w:rsidRDefault="001C3673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532208A9" w14:textId="77777777" w:rsidR="007E1FE7" w:rsidRPr="001669EA" w:rsidRDefault="007E1FE7" w:rsidP="0077054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14:paraId="5BB30EA3" w14:textId="77777777" w:rsidR="007E1FE7" w:rsidRPr="00D12DA5" w:rsidRDefault="007E1FE7" w:rsidP="00770548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770548">
        <w:rPr>
          <w:rFonts w:ascii="Arial" w:hAnsi="Arial" w:cs="Arial"/>
          <w:b/>
          <w:bCs/>
          <w:sz w:val="28"/>
          <w:szCs w:val="28"/>
        </w:rPr>
        <w:t>INTRODUCTION TO BUSINESS STATISTICS (OIBM-D212)</w:t>
      </w:r>
    </w:p>
    <w:p w14:paraId="7F457BD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FA6F7B5" w14:textId="77777777" w:rsidR="00AC2E5F" w:rsidRDefault="00AC2E5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7AD1E9B" w14:textId="0BF3B658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AC2E5F">
        <w:rPr>
          <w:rFonts w:ascii="Arial" w:hAnsi="Arial" w:cs="Arial"/>
          <w:b/>
          <w:bCs/>
        </w:rPr>
        <w:t>Wednesday, 16</w:t>
      </w:r>
      <w:r w:rsidR="00AC2E5F" w:rsidRPr="00AC2E5F">
        <w:rPr>
          <w:rFonts w:ascii="Arial" w:hAnsi="Arial" w:cs="Arial"/>
          <w:b/>
          <w:bCs/>
          <w:vertAlign w:val="superscript"/>
        </w:rPr>
        <w:t>th</w:t>
      </w:r>
      <w:r w:rsidR="00AC2E5F">
        <w:rPr>
          <w:rFonts w:ascii="Arial" w:hAnsi="Arial" w:cs="Arial"/>
          <w:b/>
          <w:bCs/>
        </w:rPr>
        <w:t xml:space="preserve"> May 2018</w:t>
      </w:r>
    </w:p>
    <w:p w14:paraId="377BF401" w14:textId="77777777" w:rsidR="00770548" w:rsidRPr="001669EA" w:rsidRDefault="00770548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94CA015" w14:textId="586B285C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AC2E5F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AC2E5F">
        <w:rPr>
          <w:rFonts w:ascii="Arial" w:hAnsi="Arial" w:cs="Arial"/>
          <w:b/>
          <w:bCs/>
        </w:rPr>
        <w:t>11:00</w:t>
      </w:r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7BA617AC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5E4FA72" wp14:editId="3C688A5E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166BD59E" w14:textId="77777777" w:rsidR="00D86BAF" w:rsidRPr="001669EA" w:rsidRDefault="00D86BA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1EEC39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FD29D1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4DE0A93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3EC939A4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48B5100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535F43A" w14:textId="764CA490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 xml:space="preserve">Section A consists of 4 </w:t>
      </w:r>
      <w:r w:rsidR="00ED7D63">
        <w:rPr>
          <w:rFonts w:ascii="Arial" w:hAnsi="Arial" w:cs="Arial"/>
          <w:bCs/>
        </w:rPr>
        <w:t>questions,</w:t>
      </w:r>
      <w:r w:rsidRPr="005830B1">
        <w:rPr>
          <w:rFonts w:ascii="Arial" w:hAnsi="Arial" w:cs="Arial"/>
          <w:bCs/>
        </w:rPr>
        <w:t xml:space="preserve"> each question carries 15 marks.</w:t>
      </w:r>
    </w:p>
    <w:p w14:paraId="61E73AA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7EC2BE0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100057A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782F5E2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3B2E9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15775AF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E9256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714C7CF7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62F170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54D52A21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0BE2908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6A38C0BD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1E4712A4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27A2DA59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D9F47B9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528F514F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F2F1A04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D05EEE2" w14:textId="77777777"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57AA2F5D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36E7E5C4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9666804" w14:textId="77777777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14:paraId="68B15D28" w14:textId="77777777" w:rsidR="00AE330E" w:rsidRDefault="00AE330E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74FC389" w14:textId="1F28DDB9" w:rsidR="00770548" w:rsidRDefault="00770548" w:rsidP="00AC2E5F">
      <w:pPr>
        <w:pStyle w:val="NoSpacing"/>
        <w:numPr>
          <w:ilvl w:val="0"/>
          <w:numId w:val="2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 w:rsidRPr="00770548">
        <w:rPr>
          <w:rFonts w:ascii="Arial" w:hAnsi="Arial" w:cs="Arial"/>
          <w:sz w:val="24"/>
          <w:szCs w:val="24"/>
        </w:rPr>
        <w:t>I</w:t>
      </w:r>
      <w:r w:rsidR="00823407">
        <w:rPr>
          <w:rFonts w:ascii="Arial" w:hAnsi="Arial" w:cs="Arial"/>
          <w:sz w:val="24"/>
          <w:szCs w:val="24"/>
        </w:rPr>
        <w:t>n quality control, variations in</w:t>
      </w:r>
      <w:r>
        <w:rPr>
          <w:rFonts w:ascii="Arial" w:hAnsi="Arial" w:cs="Arial"/>
          <w:sz w:val="24"/>
          <w:szCs w:val="24"/>
        </w:rPr>
        <w:t xml:space="preserve"> products are grouped into two classes. </w:t>
      </w:r>
      <w:r w:rsidR="00EA3C20">
        <w:rPr>
          <w:rFonts w:ascii="Arial" w:hAnsi="Arial" w:cs="Arial"/>
          <w:sz w:val="24"/>
          <w:szCs w:val="24"/>
        </w:rPr>
        <w:t xml:space="preserve">Mention the </w:t>
      </w:r>
      <w:r w:rsidR="004707C2">
        <w:rPr>
          <w:rFonts w:ascii="Arial" w:hAnsi="Arial" w:cs="Arial"/>
          <w:sz w:val="24"/>
          <w:szCs w:val="24"/>
        </w:rPr>
        <w:t>two classes of variations</w:t>
      </w:r>
      <w:r w:rsidR="00EA3C20">
        <w:rPr>
          <w:rFonts w:ascii="Arial" w:hAnsi="Arial" w:cs="Arial"/>
          <w:sz w:val="24"/>
          <w:szCs w:val="24"/>
        </w:rPr>
        <w:t xml:space="preserve">. </w:t>
      </w:r>
      <w:r w:rsidR="00EA3C20">
        <w:rPr>
          <w:rFonts w:ascii="Arial" w:hAnsi="Arial" w:cs="Arial"/>
          <w:sz w:val="24"/>
          <w:szCs w:val="24"/>
        </w:rPr>
        <w:tab/>
      </w:r>
      <w:r w:rsidR="004707C2">
        <w:rPr>
          <w:rFonts w:ascii="Arial" w:hAnsi="Arial" w:cs="Arial"/>
          <w:sz w:val="24"/>
          <w:szCs w:val="24"/>
        </w:rPr>
        <w:tab/>
      </w:r>
      <w:r w:rsidR="004707C2">
        <w:rPr>
          <w:rFonts w:ascii="Arial" w:hAnsi="Arial" w:cs="Arial"/>
          <w:sz w:val="24"/>
          <w:szCs w:val="24"/>
        </w:rPr>
        <w:tab/>
      </w:r>
      <w:r w:rsidR="004707C2">
        <w:rPr>
          <w:rFonts w:ascii="Arial" w:hAnsi="Arial" w:cs="Arial"/>
          <w:sz w:val="24"/>
          <w:szCs w:val="24"/>
        </w:rPr>
        <w:tab/>
      </w:r>
      <w:r w:rsidR="004707C2">
        <w:rPr>
          <w:rFonts w:ascii="Arial" w:hAnsi="Arial" w:cs="Arial"/>
          <w:sz w:val="24"/>
          <w:szCs w:val="24"/>
        </w:rPr>
        <w:tab/>
      </w:r>
      <w:r w:rsidR="004707C2">
        <w:rPr>
          <w:rFonts w:ascii="Arial" w:hAnsi="Arial" w:cs="Arial"/>
          <w:sz w:val="24"/>
          <w:szCs w:val="24"/>
        </w:rPr>
        <w:tab/>
        <w:t xml:space="preserve"> </w:t>
      </w:r>
      <w:r w:rsidR="00AC2E5F">
        <w:rPr>
          <w:rFonts w:ascii="Arial" w:hAnsi="Arial" w:cs="Arial"/>
          <w:sz w:val="24"/>
          <w:szCs w:val="24"/>
        </w:rPr>
        <w:t xml:space="preserve"> </w:t>
      </w:r>
      <w:r w:rsidR="004707C2">
        <w:rPr>
          <w:rFonts w:ascii="Arial" w:hAnsi="Arial" w:cs="Arial"/>
          <w:sz w:val="24"/>
          <w:szCs w:val="24"/>
        </w:rPr>
        <w:t xml:space="preserve"> </w:t>
      </w:r>
      <w:r w:rsidR="004707C2" w:rsidRPr="00EA3C20">
        <w:rPr>
          <w:rFonts w:ascii="Arial" w:hAnsi="Arial" w:cs="Arial"/>
          <w:i/>
          <w:sz w:val="24"/>
          <w:szCs w:val="24"/>
        </w:rPr>
        <w:t>(2 marks)</w:t>
      </w:r>
    </w:p>
    <w:p w14:paraId="4A0D5036" w14:textId="77777777" w:rsidR="004707C2" w:rsidRDefault="004707C2" w:rsidP="00AC2E5F">
      <w:pPr>
        <w:pStyle w:val="NoSpacing"/>
        <w:spacing w:line="276" w:lineRule="auto"/>
        <w:ind w:hanging="720"/>
        <w:rPr>
          <w:rFonts w:ascii="Arial" w:hAnsi="Arial" w:cs="Arial"/>
          <w:sz w:val="24"/>
          <w:szCs w:val="24"/>
        </w:rPr>
      </w:pPr>
    </w:p>
    <w:p w14:paraId="7BCB01C1" w14:textId="0420263D" w:rsidR="004707C2" w:rsidRDefault="004707C2" w:rsidP="00AC2E5F">
      <w:pPr>
        <w:pStyle w:val="NoSpacing"/>
        <w:numPr>
          <w:ilvl w:val="0"/>
          <w:numId w:val="2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down any two components of time series.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EA3C20">
        <w:rPr>
          <w:rFonts w:ascii="Arial" w:hAnsi="Arial" w:cs="Arial"/>
          <w:i/>
          <w:sz w:val="24"/>
          <w:szCs w:val="24"/>
        </w:rPr>
        <w:t>(2 marks)</w:t>
      </w:r>
    </w:p>
    <w:p w14:paraId="360F36A9" w14:textId="77777777" w:rsidR="004707C2" w:rsidRDefault="004707C2" w:rsidP="00AC2E5F">
      <w:pPr>
        <w:pStyle w:val="NoSpacing"/>
        <w:spacing w:line="276" w:lineRule="auto"/>
        <w:ind w:hanging="720"/>
        <w:rPr>
          <w:rFonts w:ascii="Arial" w:hAnsi="Arial" w:cs="Arial"/>
          <w:sz w:val="24"/>
          <w:szCs w:val="24"/>
        </w:rPr>
      </w:pPr>
    </w:p>
    <w:p w14:paraId="00B0BA74" w14:textId="5590DCE3" w:rsidR="004707C2" w:rsidRDefault="004707C2" w:rsidP="00AC2E5F">
      <w:pPr>
        <w:pStyle w:val="NoSpacing"/>
        <w:numPr>
          <w:ilvl w:val="0"/>
          <w:numId w:val="2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Find the accrued amount, if MK5000 was invested at 5% simple interest per annum for a year.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A3C20">
        <w:rPr>
          <w:rFonts w:ascii="Arial" w:hAnsi="Arial" w:cs="Arial"/>
          <w:i/>
          <w:sz w:val="24"/>
          <w:szCs w:val="24"/>
        </w:rPr>
        <w:t xml:space="preserve">  </w:t>
      </w:r>
      <w:r w:rsidR="00AC2E5F">
        <w:rPr>
          <w:rFonts w:ascii="Arial" w:hAnsi="Arial" w:cs="Arial"/>
          <w:i/>
          <w:sz w:val="24"/>
          <w:szCs w:val="24"/>
        </w:rPr>
        <w:t xml:space="preserve"> </w:t>
      </w:r>
      <w:r w:rsidRPr="00EA3C20">
        <w:rPr>
          <w:rFonts w:ascii="Arial" w:hAnsi="Arial" w:cs="Arial"/>
          <w:i/>
          <w:sz w:val="24"/>
          <w:szCs w:val="24"/>
        </w:rPr>
        <w:t>(3 marks)</w:t>
      </w:r>
    </w:p>
    <w:p w14:paraId="16EDAB71" w14:textId="77777777" w:rsidR="004707C2" w:rsidRDefault="004707C2" w:rsidP="00AC2E5F">
      <w:pPr>
        <w:pStyle w:val="NoSpacing"/>
        <w:spacing w:line="276" w:lineRule="auto"/>
        <w:ind w:hanging="720"/>
        <w:rPr>
          <w:rFonts w:ascii="Arial" w:hAnsi="Arial" w:cs="Arial"/>
          <w:sz w:val="24"/>
          <w:szCs w:val="24"/>
        </w:rPr>
      </w:pPr>
    </w:p>
    <w:p w14:paraId="15047F51" w14:textId="4BEFEDC1" w:rsidR="00480EF1" w:rsidRDefault="00480EF1" w:rsidP="00AC2E5F">
      <w:pPr>
        <w:pStyle w:val="NoSpacing"/>
        <w:numPr>
          <w:ilvl w:val="0"/>
          <w:numId w:val="21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certain service </w:t>
      </w:r>
      <w:r w:rsidR="00C12CDC">
        <w:rPr>
          <w:rFonts w:ascii="Arial" w:hAnsi="Arial" w:cs="Arial"/>
          <w:sz w:val="24"/>
          <w:szCs w:val="24"/>
        </w:rPr>
        <w:t>centre</w:t>
      </w:r>
      <w:r>
        <w:rPr>
          <w:rFonts w:ascii="Arial" w:hAnsi="Arial" w:cs="Arial"/>
          <w:sz w:val="24"/>
          <w:szCs w:val="24"/>
        </w:rPr>
        <w:t xml:space="preserve"> had 50000 customers</w:t>
      </w:r>
      <w:r w:rsidR="004707C2">
        <w:rPr>
          <w:rFonts w:ascii="Arial" w:hAnsi="Arial" w:cs="Arial"/>
          <w:sz w:val="24"/>
          <w:szCs w:val="24"/>
        </w:rPr>
        <w:t xml:space="preserve"> in 2009. </w:t>
      </w:r>
      <w:r>
        <w:rPr>
          <w:rFonts w:ascii="Arial" w:hAnsi="Arial" w:cs="Arial"/>
          <w:sz w:val="24"/>
          <w:szCs w:val="24"/>
        </w:rPr>
        <w:t>In 2010 it</w:t>
      </w:r>
      <w:r w:rsidR="004707C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registered 70000 customers.</w:t>
      </w:r>
    </w:p>
    <w:p w14:paraId="30A82AE6" w14:textId="77777777" w:rsidR="00480EF1" w:rsidRDefault="00480EF1" w:rsidP="00AC2E5F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22393776" w14:textId="0E00F3FF" w:rsidR="00480EF1" w:rsidRPr="00480EF1" w:rsidRDefault="00480EF1" w:rsidP="00AC2E5F">
      <w:pPr>
        <w:pStyle w:val="NoSpacing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 w:rsidRPr="00480EF1">
        <w:rPr>
          <w:rFonts w:ascii="Arial" w:hAnsi="Arial" w:cs="Arial"/>
          <w:b/>
          <w:sz w:val="24"/>
          <w:szCs w:val="24"/>
        </w:rPr>
        <w:t>Required</w:t>
      </w:r>
      <w:r>
        <w:rPr>
          <w:rFonts w:ascii="Arial" w:hAnsi="Arial" w:cs="Arial"/>
          <w:b/>
          <w:sz w:val="24"/>
          <w:szCs w:val="24"/>
        </w:rPr>
        <w:t>:</w:t>
      </w:r>
    </w:p>
    <w:p w14:paraId="63A94329" w14:textId="77777777" w:rsidR="00AC2E5F" w:rsidRDefault="00480EF1" w:rsidP="00AC2E5F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4707C2">
        <w:rPr>
          <w:rFonts w:ascii="Arial" w:hAnsi="Arial" w:cs="Arial"/>
          <w:sz w:val="24"/>
          <w:szCs w:val="24"/>
        </w:rPr>
        <w:t xml:space="preserve">ind simple quantity index number using 2009 as a base year and interpret. </w:t>
      </w:r>
    </w:p>
    <w:p w14:paraId="6815F1DA" w14:textId="47E3EE33" w:rsidR="004707C2" w:rsidRDefault="00AC2E5F" w:rsidP="00AC2E5F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(3 marks)</w:t>
      </w:r>
    </w:p>
    <w:p w14:paraId="2CEC2824" w14:textId="50C17553" w:rsidR="004707C2" w:rsidRDefault="00480EF1" w:rsidP="00AC2E5F">
      <w:pPr>
        <w:pStyle w:val="NoSpacing"/>
        <w:numPr>
          <w:ilvl w:val="0"/>
          <w:numId w:val="2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the context of linear programming, explain what </w:t>
      </w:r>
      <w:r w:rsidR="004707C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‘feasible region’ is.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4707C2" w:rsidRPr="00EA3C20">
        <w:rPr>
          <w:rFonts w:ascii="Arial" w:hAnsi="Arial" w:cs="Arial"/>
          <w:i/>
          <w:sz w:val="24"/>
          <w:szCs w:val="24"/>
        </w:rPr>
        <w:t>(2 marks)</w:t>
      </w:r>
    </w:p>
    <w:p w14:paraId="195A60B0" w14:textId="12D2406E" w:rsidR="004707C2" w:rsidRDefault="004707C2" w:rsidP="00AC2E5F">
      <w:pPr>
        <w:pStyle w:val="NoSpacing"/>
        <w:numPr>
          <w:ilvl w:val="0"/>
          <w:numId w:val="21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an analysis of application form</w:t>
      </w:r>
      <w:r w:rsidR="00D4076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for bank statements, applicants were classified </w:t>
      </w:r>
      <w:r w:rsidR="00480EF1">
        <w:rPr>
          <w:rFonts w:ascii="Arial" w:hAnsi="Arial" w:cs="Arial"/>
          <w:sz w:val="24"/>
          <w:szCs w:val="24"/>
        </w:rPr>
        <w:t xml:space="preserve">by gender according to account </w:t>
      </w:r>
      <w:r>
        <w:rPr>
          <w:rFonts w:ascii="Arial" w:hAnsi="Arial" w:cs="Arial"/>
          <w:sz w:val="24"/>
          <w:szCs w:val="24"/>
        </w:rPr>
        <w:t>type: Savings, Current and Investment.</w:t>
      </w:r>
      <w:r w:rsidR="00480EF1">
        <w:rPr>
          <w:rFonts w:ascii="Arial" w:hAnsi="Arial" w:cs="Arial"/>
          <w:sz w:val="24"/>
          <w:szCs w:val="24"/>
        </w:rPr>
        <w:t xml:space="preserve"> This is su</w:t>
      </w:r>
      <w:r w:rsidR="00D40767">
        <w:rPr>
          <w:rFonts w:ascii="Arial" w:hAnsi="Arial" w:cs="Arial"/>
          <w:sz w:val="24"/>
          <w:szCs w:val="24"/>
        </w:rPr>
        <w:t>mmarised in the following table:</w:t>
      </w:r>
      <w:r w:rsidR="00D60DB9">
        <w:rPr>
          <w:rFonts w:ascii="Arial" w:hAnsi="Arial" w:cs="Arial"/>
          <w:sz w:val="24"/>
          <w:szCs w:val="24"/>
        </w:rPr>
        <w:t xml:space="preserve"> </w:t>
      </w:r>
    </w:p>
    <w:p w14:paraId="3B3C0998" w14:textId="77777777" w:rsidR="00D60DB9" w:rsidRDefault="00D60DB9" w:rsidP="00AC2E5F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57"/>
        <w:gridCol w:w="1136"/>
        <w:gridCol w:w="1017"/>
        <w:gridCol w:w="1415"/>
      </w:tblGrid>
      <w:tr w:rsidR="00D60DB9" w14:paraId="3D1E88B1" w14:textId="77777777" w:rsidTr="00D60DB9">
        <w:trPr>
          <w:jc w:val="center"/>
        </w:trPr>
        <w:tc>
          <w:tcPr>
            <w:tcW w:w="1017" w:type="dxa"/>
            <w:vMerge w:val="restart"/>
            <w:tcBorders>
              <w:left w:val="nil"/>
              <w:right w:val="nil"/>
            </w:tcBorders>
          </w:tcPr>
          <w:p w14:paraId="0948D4E7" w14:textId="77777777" w:rsidR="00D60DB9" w:rsidRP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60DB9">
              <w:rPr>
                <w:rFonts w:ascii="Arial" w:hAnsi="Arial" w:cs="Arial"/>
                <w:b/>
                <w:sz w:val="24"/>
                <w:szCs w:val="24"/>
              </w:rPr>
              <w:t>Gender</w:t>
            </w:r>
          </w:p>
        </w:tc>
        <w:tc>
          <w:tcPr>
            <w:tcW w:w="3568" w:type="dxa"/>
            <w:gridSpan w:val="3"/>
            <w:tcBorders>
              <w:left w:val="nil"/>
              <w:right w:val="nil"/>
            </w:tcBorders>
          </w:tcPr>
          <w:p w14:paraId="4A1C5CBD" w14:textId="77777777" w:rsidR="00D60DB9" w:rsidRP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60DB9">
              <w:rPr>
                <w:rFonts w:ascii="Arial" w:hAnsi="Arial" w:cs="Arial"/>
                <w:b/>
                <w:sz w:val="24"/>
                <w:szCs w:val="24"/>
              </w:rPr>
              <w:t>Account Type</w:t>
            </w:r>
          </w:p>
        </w:tc>
      </w:tr>
      <w:tr w:rsidR="00D60DB9" w14:paraId="6563FE3E" w14:textId="77777777" w:rsidTr="00D60DB9">
        <w:trPr>
          <w:jc w:val="center"/>
        </w:trPr>
        <w:tc>
          <w:tcPr>
            <w:tcW w:w="1017" w:type="dxa"/>
            <w:vMerge/>
            <w:tcBorders>
              <w:left w:val="nil"/>
              <w:right w:val="nil"/>
            </w:tcBorders>
          </w:tcPr>
          <w:p w14:paraId="576EB375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nil"/>
              <w:right w:val="nil"/>
            </w:tcBorders>
          </w:tcPr>
          <w:p w14:paraId="4CE78272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Savings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68841B50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Current</w:t>
            </w:r>
          </w:p>
        </w:tc>
        <w:tc>
          <w:tcPr>
            <w:tcW w:w="1415" w:type="dxa"/>
            <w:tcBorders>
              <w:left w:val="nil"/>
              <w:right w:val="nil"/>
            </w:tcBorders>
          </w:tcPr>
          <w:p w14:paraId="2F18CC57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Investment</w:t>
            </w:r>
          </w:p>
        </w:tc>
      </w:tr>
      <w:tr w:rsidR="00D60DB9" w14:paraId="359EFB0B" w14:textId="77777777" w:rsidTr="00D60DB9">
        <w:trPr>
          <w:jc w:val="center"/>
        </w:trPr>
        <w:tc>
          <w:tcPr>
            <w:tcW w:w="1017" w:type="dxa"/>
            <w:tcBorders>
              <w:left w:val="nil"/>
              <w:right w:val="nil"/>
            </w:tcBorders>
          </w:tcPr>
          <w:p w14:paraId="481D8C28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Male</w:t>
            </w:r>
          </w:p>
        </w:tc>
        <w:tc>
          <w:tcPr>
            <w:tcW w:w="1136" w:type="dxa"/>
            <w:tcBorders>
              <w:left w:val="nil"/>
              <w:right w:val="nil"/>
            </w:tcBorders>
          </w:tcPr>
          <w:p w14:paraId="3096A922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1EE34596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5" w:type="dxa"/>
            <w:tcBorders>
              <w:left w:val="nil"/>
              <w:right w:val="nil"/>
            </w:tcBorders>
          </w:tcPr>
          <w:p w14:paraId="0FF142DE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60DB9" w14:paraId="149AB680" w14:textId="77777777" w:rsidTr="00D60DB9">
        <w:trPr>
          <w:jc w:val="center"/>
        </w:trPr>
        <w:tc>
          <w:tcPr>
            <w:tcW w:w="1017" w:type="dxa"/>
            <w:tcBorders>
              <w:left w:val="nil"/>
              <w:right w:val="nil"/>
            </w:tcBorders>
          </w:tcPr>
          <w:p w14:paraId="2F1197E9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Female</w:t>
            </w:r>
          </w:p>
        </w:tc>
        <w:tc>
          <w:tcPr>
            <w:tcW w:w="1136" w:type="dxa"/>
            <w:tcBorders>
              <w:left w:val="nil"/>
              <w:right w:val="nil"/>
            </w:tcBorders>
          </w:tcPr>
          <w:p w14:paraId="50FD80FD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14:paraId="284A3E5B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5" w:type="dxa"/>
            <w:tcBorders>
              <w:left w:val="nil"/>
              <w:right w:val="nil"/>
            </w:tcBorders>
          </w:tcPr>
          <w:p w14:paraId="4346F7BC" w14:textId="77777777" w:rsidR="00D60DB9" w:rsidRDefault="00D60DB9" w:rsidP="00EA3C20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0E57FFC1" w14:textId="77777777" w:rsidR="00D60DB9" w:rsidRDefault="00D60DB9" w:rsidP="00EA3C20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0FB4BE1" w14:textId="77777777" w:rsidR="00D60DB9" w:rsidRDefault="00D60DB9" w:rsidP="00EA3C20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Required:</w:t>
      </w:r>
    </w:p>
    <w:p w14:paraId="239ADC7E" w14:textId="79560546" w:rsidR="00D60DB9" w:rsidRPr="00D60DB9" w:rsidRDefault="00D60DB9" w:rsidP="00EA3C20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If an application form is selected at random, what is the probability that it is </w:t>
      </w:r>
      <w:r w:rsidR="000B315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from a savings account </w:t>
      </w:r>
      <w:r w:rsidR="000B315A">
        <w:rPr>
          <w:rFonts w:ascii="Arial" w:hAnsi="Arial" w:cs="Arial"/>
          <w:sz w:val="24"/>
          <w:szCs w:val="24"/>
        </w:rPr>
        <w:t xml:space="preserve">holder </w:t>
      </w:r>
      <w:r>
        <w:rPr>
          <w:rFonts w:ascii="Arial" w:hAnsi="Arial" w:cs="Arial"/>
          <w:sz w:val="24"/>
          <w:szCs w:val="24"/>
        </w:rPr>
        <w:t>given t</w:t>
      </w:r>
      <w:r w:rsidR="000B315A">
        <w:rPr>
          <w:rFonts w:ascii="Arial" w:hAnsi="Arial" w:cs="Arial"/>
          <w:sz w:val="24"/>
          <w:szCs w:val="24"/>
        </w:rPr>
        <w:t xml:space="preserve">hat the applicant is male? </w:t>
      </w:r>
      <w:r w:rsidR="000B315A">
        <w:rPr>
          <w:rFonts w:ascii="Arial" w:hAnsi="Arial" w:cs="Arial"/>
          <w:sz w:val="24"/>
          <w:szCs w:val="24"/>
        </w:rPr>
        <w:tab/>
        <w:t xml:space="preserve">   </w:t>
      </w:r>
      <w:r w:rsidRPr="00EA3C20">
        <w:rPr>
          <w:rFonts w:ascii="Arial" w:hAnsi="Arial" w:cs="Arial"/>
          <w:i/>
          <w:sz w:val="24"/>
          <w:szCs w:val="24"/>
        </w:rPr>
        <w:t>(3 marks)</w:t>
      </w:r>
    </w:p>
    <w:p w14:paraId="07099AE1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15 marks)</w:t>
      </w:r>
    </w:p>
    <w:p w14:paraId="168759B2" w14:textId="77777777" w:rsidR="00716298" w:rsidRDefault="0071629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88BEBB" w14:textId="77777777" w:rsidR="00716298" w:rsidRDefault="0071629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B6E0C89" w14:textId="7777777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14:paraId="67E39B84" w14:textId="77777777" w:rsidR="00716298" w:rsidRDefault="00716298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E2B574B" w14:textId="77777777" w:rsidR="00AC2E5F" w:rsidRPr="00AC2E5F" w:rsidRDefault="00716298" w:rsidP="00AC2E5F">
      <w:pPr>
        <w:pStyle w:val="NoSpacing"/>
        <w:numPr>
          <w:ilvl w:val="0"/>
          <w:numId w:val="22"/>
        </w:numPr>
        <w:spacing w:line="276" w:lineRule="auto"/>
        <w:ind w:hanging="720"/>
        <w:rPr>
          <w:rFonts w:ascii="Arial" w:hAnsi="Arial" w:cs="Arial"/>
          <w:i/>
          <w:sz w:val="24"/>
          <w:szCs w:val="24"/>
        </w:rPr>
      </w:pPr>
      <w:r w:rsidRPr="00770548">
        <w:rPr>
          <w:rFonts w:ascii="Arial" w:hAnsi="Arial" w:cs="Arial"/>
          <w:sz w:val="24"/>
          <w:szCs w:val="24"/>
        </w:rPr>
        <w:tab/>
      </w:r>
      <w:r w:rsidR="00F657D1">
        <w:rPr>
          <w:rFonts w:ascii="Arial" w:hAnsi="Arial" w:cs="Arial"/>
          <w:sz w:val="24"/>
          <w:szCs w:val="24"/>
        </w:rPr>
        <w:t xml:space="preserve">(i). </w:t>
      </w:r>
      <w:r w:rsidR="00F657D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How</w:t>
      </w:r>
      <w:r w:rsidR="008462EB">
        <w:rPr>
          <w:rFonts w:ascii="Arial" w:hAnsi="Arial" w:cs="Arial"/>
          <w:sz w:val="24"/>
          <w:szCs w:val="24"/>
        </w:rPr>
        <w:t xml:space="preserve"> does ‘simple interest’ differ from ‘compound interest’</w:t>
      </w:r>
      <w:r w:rsidR="00F657D1">
        <w:rPr>
          <w:rFonts w:ascii="Arial" w:hAnsi="Arial" w:cs="Arial"/>
          <w:sz w:val="24"/>
          <w:szCs w:val="24"/>
        </w:rPr>
        <w:t xml:space="preserve">? </w:t>
      </w:r>
    </w:p>
    <w:p w14:paraId="21D1F630" w14:textId="5C4AA822" w:rsidR="00716298" w:rsidRDefault="00AC2E5F" w:rsidP="00AC2E5F">
      <w:pPr>
        <w:pStyle w:val="NoSpacing"/>
        <w:spacing w:line="276" w:lineRule="auto"/>
        <w:ind w:left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="00716298" w:rsidRPr="00EA3C20">
        <w:rPr>
          <w:rFonts w:ascii="Arial" w:hAnsi="Arial" w:cs="Arial"/>
          <w:i/>
          <w:sz w:val="24"/>
          <w:szCs w:val="24"/>
        </w:rPr>
        <w:t>(2 marks)</w:t>
      </w:r>
    </w:p>
    <w:p w14:paraId="0EDE641C" w14:textId="77777777" w:rsidR="00F657D1" w:rsidRDefault="00F657D1" w:rsidP="00716298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2ABB81A3" w14:textId="6D067550" w:rsidR="009D05C8" w:rsidRDefault="00F657D1" w:rsidP="00F657D1">
      <w:pPr>
        <w:pStyle w:val="NoSpacing"/>
        <w:spacing w:line="276" w:lineRule="auto"/>
        <w:ind w:left="144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(ii). </w:t>
      </w:r>
      <w:r>
        <w:rPr>
          <w:rFonts w:ascii="Arial" w:hAnsi="Arial" w:cs="Arial"/>
          <w:sz w:val="24"/>
          <w:szCs w:val="24"/>
        </w:rPr>
        <w:tab/>
        <w:t xml:space="preserve">A principal amount accrues to MK8500 if it is compounded at 14.5% over 6 years. </w:t>
      </w:r>
    </w:p>
    <w:p w14:paraId="2BCF72CD" w14:textId="77777777" w:rsidR="009D05C8" w:rsidRDefault="009D05C8" w:rsidP="00F657D1">
      <w:pPr>
        <w:pStyle w:val="NoSpacing"/>
        <w:spacing w:line="276" w:lineRule="auto"/>
        <w:ind w:left="1440" w:hanging="720"/>
        <w:rPr>
          <w:rFonts w:ascii="Arial" w:hAnsi="Arial" w:cs="Arial"/>
          <w:sz w:val="24"/>
          <w:szCs w:val="24"/>
        </w:rPr>
      </w:pPr>
    </w:p>
    <w:p w14:paraId="74114936" w14:textId="75EB8FA1" w:rsidR="009D05C8" w:rsidRDefault="009D05C8" w:rsidP="009D05C8">
      <w:pPr>
        <w:pStyle w:val="NoSpacing"/>
        <w:spacing w:line="276" w:lineRule="auto"/>
        <w:ind w:left="1440"/>
        <w:rPr>
          <w:rFonts w:ascii="Arial" w:hAnsi="Arial" w:cs="Arial"/>
          <w:b/>
          <w:sz w:val="24"/>
          <w:szCs w:val="24"/>
        </w:rPr>
      </w:pPr>
      <w:r w:rsidRPr="009D05C8">
        <w:rPr>
          <w:rFonts w:ascii="Arial" w:hAnsi="Arial" w:cs="Arial"/>
          <w:b/>
          <w:sz w:val="24"/>
          <w:szCs w:val="24"/>
        </w:rPr>
        <w:t>Required:</w:t>
      </w:r>
    </w:p>
    <w:p w14:paraId="04B34364" w14:textId="75C1D808" w:rsidR="00F657D1" w:rsidRDefault="004D284C" w:rsidP="00D71906">
      <w:pPr>
        <w:pStyle w:val="NoSpacing"/>
        <w:spacing w:line="276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value of the</w:t>
      </w:r>
      <w:r w:rsidR="00F657D1">
        <w:rPr>
          <w:rFonts w:ascii="Arial" w:hAnsi="Arial" w:cs="Arial"/>
          <w:sz w:val="24"/>
          <w:szCs w:val="24"/>
        </w:rPr>
        <w:t xml:space="preserve"> principal amount. </w:t>
      </w:r>
      <w:r w:rsidR="00F657D1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="00F657D1">
        <w:rPr>
          <w:rFonts w:ascii="Arial" w:hAnsi="Arial" w:cs="Arial"/>
          <w:sz w:val="24"/>
          <w:szCs w:val="24"/>
        </w:rPr>
        <w:t xml:space="preserve"> </w:t>
      </w:r>
      <w:r w:rsidR="009D05C8">
        <w:rPr>
          <w:rFonts w:ascii="Arial" w:hAnsi="Arial" w:cs="Arial"/>
          <w:sz w:val="24"/>
          <w:szCs w:val="24"/>
        </w:rPr>
        <w:tab/>
      </w:r>
      <w:r w:rsidR="009D05C8">
        <w:rPr>
          <w:rFonts w:ascii="Arial" w:hAnsi="Arial" w:cs="Arial"/>
          <w:sz w:val="24"/>
          <w:szCs w:val="24"/>
        </w:rPr>
        <w:tab/>
        <w:t xml:space="preserve">   </w:t>
      </w:r>
      <w:r w:rsidR="00F657D1" w:rsidRPr="00F657D1">
        <w:rPr>
          <w:rFonts w:ascii="Arial" w:hAnsi="Arial" w:cs="Arial"/>
          <w:i/>
          <w:sz w:val="24"/>
          <w:szCs w:val="24"/>
        </w:rPr>
        <w:t>(4 marks)</w:t>
      </w:r>
    </w:p>
    <w:p w14:paraId="6C2D1629" w14:textId="77777777" w:rsidR="00F657D1" w:rsidRDefault="00F657D1" w:rsidP="00F657D1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18B82400" w14:textId="1CBB3380" w:rsidR="00F657D1" w:rsidRDefault="00F657D1" w:rsidP="00810C97">
      <w:pPr>
        <w:pStyle w:val="NoSpacing"/>
        <w:numPr>
          <w:ilvl w:val="0"/>
          <w:numId w:val="22"/>
        </w:numPr>
        <w:spacing w:line="276" w:lineRule="auto"/>
        <w:ind w:hanging="6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bank advertises money at 12% nominal interest but compounds monthly. Maziko enterprise borrowed one million kwacha and makes no repayment for 3 years. </w:t>
      </w:r>
    </w:p>
    <w:p w14:paraId="6B49C646" w14:textId="77777777" w:rsidR="00F657D1" w:rsidRDefault="00F657D1" w:rsidP="00F657D1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08486711" w14:textId="77777777" w:rsidR="00F657D1" w:rsidRDefault="00F657D1" w:rsidP="00F657D1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Required</w:t>
      </w:r>
      <w:r w:rsidR="00697839">
        <w:rPr>
          <w:rFonts w:ascii="Arial" w:hAnsi="Arial" w:cs="Arial"/>
          <w:b/>
          <w:sz w:val="24"/>
          <w:szCs w:val="24"/>
        </w:rPr>
        <w:t>:</w:t>
      </w:r>
    </w:p>
    <w:p w14:paraId="5CA69F90" w14:textId="77777777" w:rsidR="00697839" w:rsidRDefault="00697839" w:rsidP="00F657D1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(i). </w:t>
      </w:r>
      <w:r>
        <w:rPr>
          <w:rFonts w:ascii="Arial" w:hAnsi="Arial" w:cs="Arial"/>
          <w:sz w:val="24"/>
          <w:szCs w:val="24"/>
        </w:rPr>
        <w:tab/>
        <w:t xml:space="preserve">How much money will Maziko enterprise pay back to the bank by the </w:t>
      </w:r>
      <w:r w:rsidR="000C6A95">
        <w:rPr>
          <w:rFonts w:ascii="Arial" w:hAnsi="Arial" w:cs="Arial"/>
          <w:sz w:val="24"/>
          <w:szCs w:val="24"/>
        </w:rPr>
        <w:tab/>
        <w:t xml:space="preserve">end of 3 years? </w:t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0C6A95">
        <w:rPr>
          <w:rFonts w:ascii="Arial" w:hAnsi="Arial" w:cs="Arial"/>
          <w:i/>
          <w:sz w:val="24"/>
          <w:szCs w:val="24"/>
        </w:rPr>
        <w:t>(5 marks)</w:t>
      </w:r>
    </w:p>
    <w:p w14:paraId="7F442D7A" w14:textId="77777777" w:rsidR="000C6A95" w:rsidRDefault="000C6A95" w:rsidP="00F657D1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75919D2D" w14:textId="77777777" w:rsidR="00716298" w:rsidRPr="000C6A95" w:rsidRDefault="000C6A95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(ii). </w:t>
      </w:r>
      <w:r>
        <w:rPr>
          <w:rFonts w:ascii="Arial" w:hAnsi="Arial" w:cs="Arial"/>
          <w:sz w:val="24"/>
          <w:szCs w:val="24"/>
        </w:rPr>
        <w:tab/>
        <w:t xml:space="preserve">Find the actual percentage rate (APR).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0C6A95">
        <w:rPr>
          <w:rFonts w:ascii="Arial" w:hAnsi="Arial" w:cs="Arial"/>
          <w:i/>
          <w:sz w:val="24"/>
          <w:szCs w:val="24"/>
        </w:rPr>
        <w:t>(4 marks)</w:t>
      </w:r>
    </w:p>
    <w:p w14:paraId="6E47AAED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4E752F5F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823B86C" w14:textId="77777777" w:rsidR="00BD5D19" w:rsidRDefault="00BD5D19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0A7314C" w14:textId="234639CA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14:paraId="291AE5A9" w14:textId="77777777" w:rsid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7E94EF4" w14:textId="55885BC2" w:rsidR="000C6A95" w:rsidRDefault="0047254D" w:rsidP="0047254D">
      <w:pPr>
        <w:pStyle w:val="NoSpacing"/>
        <w:numPr>
          <w:ilvl w:val="0"/>
          <w:numId w:val="23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(i)</w:t>
      </w:r>
      <w:r w:rsidR="0081144E">
        <w:rPr>
          <w:rFonts w:ascii="Arial" w:hAnsi="Arial" w:cs="Arial"/>
          <w:sz w:val="24"/>
          <w:szCs w:val="24"/>
        </w:rPr>
        <w:t xml:space="preserve"> </w:t>
      </w:r>
      <w:r w:rsidR="0081144E">
        <w:rPr>
          <w:rFonts w:ascii="Arial" w:hAnsi="Arial" w:cs="Arial"/>
          <w:sz w:val="24"/>
          <w:szCs w:val="24"/>
        </w:rPr>
        <w:tab/>
        <w:t>State</w:t>
      </w:r>
      <w:r w:rsidR="000C6A95">
        <w:rPr>
          <w:rFonts w:ascii="Arial" w:hAnsi="Arial" w:cs="Arial"/>
          <w:sz w:val="24"/>
          <w:szCs w:val="24"/>
        </w:rPr>
        <w:t xml:space="preserve"> Bayes’ theorem</w:t>
      </w:r>
      <w:r w:rsidR="0081144E">
        <w:rPr>
          <w:rFonts w:ascii="Arial" w:hAnsi="Arial" w:cs="Arial"/>
          <w:sz w:val="24"/>
          <w:szCs w:val="24"/>
        </w:rPr>
        <w:t xml:space="preserve">.    </w:t>
      </w:r>
      <w:r w:rsidR="0081144E">
        <w:rPr>
          <w:rFonts w:ascii="Arial" w:hAnsi="Arial" w:cs="Arial"/>
          <w:sz w:val="24"/>
          <w:szCs w:val="24"/>
        </w:rPr>
        <w:tab/>
        <w:t xml:space="preserve">   </w:t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ab/>
      </w:r>
      <w:r w:rsidR="000C6A95" w:rsidRPr="009D75A3">
        <w:rPr>
          <w:rFonts w:ascii="Arial" w:hAnsi="Arial" w:cs="Arial"/>
          <w:i/>
          <w:sz w:val="24"/>
          <w:szCs w:val="24"/>
        </w:rPr>
        <w:t xml:space="preserve">              (2 marks)</w:t>
      </w:r>
    </w:p>
    <w:p w14:paraId="1C869B5B" w14:textId="77777777" w:rsidR="000C6A95" w:rsidRDefault="000C6A95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302B06F" w14:textId="1A13BEF8" w:rsidR="000C6A95" w:rsidRDefault="0047254D" w:rsidP="0047254D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(ii)</w:t>
      </w:r>
      <w:r w:rsidR="000C6A95">
        <w:rPr>
          <w:rFonts w:ascii="Arial" w:hAnsi="Arial" w:cs="Arial"/>
          <w:sz w:val="24"/>
          <w:szCs w:val="24"/>
        </w:rPr>
        <w:t xml:space="preserve"> </w:t>
      </w:r>
      <w:r w:rsidR="000C6A95">
        <w:rPr>
          <w:rFonts w:ascii="Arial" w:hAnsi="Arial" w:cs="Arial"/>
          <w:sz w:val="24"/>
          <w:szCs w:val="24"/>
        </w:rPr>
        <w:tab/>
      </w:r>
      <w:r w:rsidR="0081144E">
        <w:rPr>
          <w:rFonts w:ascii="Arial" w:hAnsi="Arial" w:cs="Arial"/>
          <w:sz w:val="24"/>
          <w:szCs w:val="24"/>
        </w:rPr>
        <w:t xml:space="preserve">A bank supervisor has noted that her subordinate is happy on 60% of </w:t>
      </w:r>
      <w:r w:rsidR="0081144E">
        <w:rPr>
          <w:rFonts w:ascii="Arial" w:hAnsi="Arial" w:cs="Arial"/>
          <w:sz w:val="24"/>
          <w:szCs w:val="24"/>
        </w:rPr>
        <w:tab/>
        <w:t>her call</w:t>
      </w:r>
      <w:r w:rsidR="00751DFA">
        <w:rPr>
          <w:rFonts w:ascii="Arial" w:hAnsi="Arial" w:cs="Arial"/>
          <w:sz w:val="24"/>
          <w:szCs w:val="24"/>
        </w:rPr>
        <w:t>s</w:t>
      </w:r>
      <w:r w:rsidR="0081144E">
        <w:rPr>
          <w:rFonts w:ascii="Arial" w:hAnsi="Arial" w:cs="Arial"/>
          <w:sz w:val="24"/>
          <w:szCs w:val="24"/>
        </w:rPr>
        <w:t>. She</w:t>
      </w:r>
      <w:r w:rsidR="00751DFA">
        <w:rPr>
          <w:rFonts w:ascii="Arial" w:hAnsi="Arial" w:cs="Arial"/>
          <w:sz w:val="24"/>
          <w:szCs w:val="24"/>
        </w:rPr>
        <w:t xml:space="preserve"> </w:t>
      </w:r>
      <w:r w:rsidR="0081144E">
        <w:rPr>
          <w:rFonts w:ascii="Arial" w:hAnsi="Arial" w:cs="Arial"/>
          <w:sz w:val="24"/>
          <w:szCs w:val="24"/>
        </w:rPr>
        <w:t>has also noticed</w:t>
      </w:r>
      <w:r w:rsidR="000C6A95">
        <w:rPr>
          <w:rFonts w:ascii="Arial" w:hAnsi="Arial" w:cs="Arial"/>
          <w:sz w:val="24"/>
          <w:szCs w:val="24"/>
        </w:rPr>
        <w:t xml:space="preserve"> that </w:t>
      </w:r>
      <w:r w:rsidR="006F468F" w:rsidRPr="00416923">
        <w:rPr>
          <w:rFonts w:ascii="Arial" w:hAnsi="Arial" w:cs="Arial"/>
          <w:sz w:val="24"/>
          <w:szCs w:val="24"/>
        </w:rPr>
        <w:t>if</w:t>
      </w:r>
      <w:r w:rsidR="006F468F">
        <w:rPr>
          <w:rFonts w:ascii="Arial" w:hAnsi="Arial" w:cs="Arial"/>
          <w:color w:val="FF0000"/>
          <w:sz w:val="24"/>
          <w:szCs w:val="24"/>
        </w:rPr>
        <w:t xml:space="preserve"> </w:t>
      </w:r>
      <w:r w:rsidR="000C6A95">
        <w:rPr>
          <w:rFonts w:ascii="Arial" w:hAnsi="Arial" w:cs="Arial"/>
          <w:sz w:val="24"/>
          <w:szCs w:val="24"/>
        </w:rPr>
        <w:t xml:space="preserve">he is happy, </w:t>
      </w:r>
      <w:r w:rsidR="006F468F">
        <w:rPr>
          <w:rFonts w:ascii="Arial" w:hAnsi="Arial" w:cs="Arial"/>
          <w:sz w:val="24"/>
          <w:szCs w:val="24"/>
        </w:rPr>
        <w:t>he accedes to her</w:t>
      </w:r>
      <w:r w:rsidR="000C6A95">
        <w:rPr>
          <w:rFonts w:ascii="Arial" w:hAnsi="Arial" w:cs="Arial"/>
          <w:sz w:val="24"/>
          <w:szCs w:val="24"/>
        </w:rPr>
        <w:t xml:space="preserve"> </w:t>
      </w:r>
      <w:r w:rsidR="0081144E">
        <w:rPr>
          <w:rFonts w:ascii="Arial" w:hAnsi="Arial" w:cs="Arial"/>
          <w:sz w:val="24"/>
          <w:szCs w:val="24"/>
        </w:rPr>
        <w:tab/>
      </w:r>
      <w:r w:rsidR="000C6A95">
        <w:rPr>
          <w:rFonts w:ascii="Arial" w:hAnsi="Arial" w:cs="Arial"/>
          <w:sz w:val="24"/>
          <w:szCs w:val="24"/>
        </w:rPr>
        <w:t xml:space="preserve">request with a probability of 0.4 whereas if he is not happy, he </w:t>
      </w:r>
      <w:r w:rsidR="0081144E">
        <w:rPr>
          <w:rFonts w:ascii="Arial" w:hAnsi="Arial" w:cs="Arial"/>
          <w:sz w:val="24"/>
          <w:szCs w:val="24"/>
        </w:rPr>
        <w:tab/>
      </w:r>
      <w:r w:rsidR="006F468F">
        <w:rPr>
          <w:rFonts w:ascii="Arial" w:hAnsi="Arial" w:cs="Arial"/>
          <w:sz w:val="24"/>
          <w:szCs w:val="24"/>
        </w:rPr>
        <w:t>accedes to her</w:t>
      </w:r>
      <w:r w:rsidR="000C6A95">
        <w:rPr>
          <w:rFonts w:ascii="Arial" w:hAnsi="Arial" w:cs="Arial"/>
          <w:sz w:val="24"/>
          <w:szCs w:val="24"/>
        </w:rPr>
        <w:t xml:space="preserve"> request with a probability of 0.1. </w:t>
      </w:r>
      <w:r w:rsidR="0081144E">
        <w:rPr>
          <w:rFonts w:ascii="Arial" w:hAnsi="Arial" w:cs="Arial"/>
          <w:sz w:val="24"/>
          <w:szCs w:val="24"/>
        </w:rPr>
        <w:t xml:space="preserve">The supervisor </w:t>
      </w:r>
      <w:r w:rsidR="000C6A95">
        <w:rPr>
          <w:rFonts w:ascii="Arial" w:hAnsi="Arial" w:cs="Arial"/>
          <w:sz w:val="24"/>
          <w:szCs w:val="24"/>
        </w:rPr>
        <w:t>call</w:t>
      </w:r>
      <w:r w:rsidR="0081144E">
        <w:rPr>
          <w:rFonts w:ascii="Arial" w:hAnsi="Arial" w:cs="Arial"/>
          <w:sz w:val="24"/>
          <w:szCs w:val="24"/>
        </w:rPr>
        <w:t xml:space="preserve">s </w:t>
      </w:r>
      <w:r w:rsidR="0081144E">
        <w:rPr>
          <w:rFonts w:ascii="Arial" w:hAnsi="Arial" w:cs="Arial"/>
          <w:sz w:val="24"/>
          <w:szCs w:val="24"/>
        </w:rPr>
        <w:tab/>
        <w:t xml:space="preserve">one day and he accedes to her </w:t>
      </w:r>
      <w:r w:rsidR="000C6A95">
        <w:rPr>
          <w:rFonts w:ascii="Arial" w:hAnsi="Arial" w:cs="Arial"/>
          <w:sz w:val="24"/>
          <w:szCs w:val="24"/>
        </w:rPr>
        <w:t>request. Use Bayes’ theore</w:t>
      </w:r>
      <w:r w:rsidR="0081144E">
        <w:rPr>
          <w:rFonts w:ascii="Arial" w:hAnsi="Arial" w:cs="Arial"/>
          <w:sz w:val="24"/>
          <w:szCs w:val="24"/>
        </w:rPr>
        <w:t xml:space="preserve">m to find the </w:t>
      </w:r>
      <w:r w:rsidR="0081144E">
        <w:rPr>
          <w:rFonts w:ascii="Arial" w:hAnsi="Arial" w:cs="Arial"/>
          <w:sz w:val="24"/>
          <w:szCs w:val="24"/>
        </w:rPr>
        <w:tab/>
        <w:t>probability of the subordinate</w:t>
      </w:r>
      <w:r w:rsidR="000C6A95">
        <w:rPr>
          <w:rFonts w:ascii="Arial" w:hAnsi="Arial" w:cs="Arial"/>
          <w:sz w:val="24"/>
          <w:szCs w:val="24"/>
        </w:rPr>
        <w:t xml:space="preserve"> being happy.</w:t>
      </w:r>
      <w:r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Arial" w:hAnsi="Arial" w:cs="Arial"/>
          <w:i/>
          <w:sz w:val="24"/>
          <w:szCs w:val="24"/>
        </w:rPr>
        <w:t>(6 marks)</w:t>
      </w:r>
      <w:r>
        <w:rPr>
          <w:rFonts w:ascii="Arial" w:hAnsi="Arial" w:cs="Arial"/>
          <w:sz w:val="24"/>
          <w:szCs w:val="24"/>
        </w:rPr>
        <w:t xml:space="preserve">            </w:t>
      </w:r>
    </w:p>
    <w:p w14:paraId="07B55E6D" w14:textId="286C566A" w:rsidR="00416923" w:rsidRDefault="003157FC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225984B7" w14:textId="607DE672" w:rsidR="003157FC" w:rsidRDefault="003157FC" w:rsidP="0047254D">
      <w:pPr>
        <w:pStyle w:val="NoSpacing"/>
        <w:numPr>
          <w:ilvl w:val="0"/>
          <w:numId w:val="23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Demand for a product can take three levels</w:t>
      </w:r>
      <w:r w:rsidR="007A75A0">
        <w:rPr>
          <w:rFonts w:ascii="Arial" w:hAnsi="Arial" w:cs="Arial"/>
          <w:sz w:val="24"/>
          <w:szCs w:val="24"/>
        </w:rPr>
        <w:t>: high, medium and low. The retail shop manager has assessed the probability of each level of demand and the corresponding profit and presented the details as follows</w:t>
      </w:r>
      <w:r w:rsidR="0081144E" w:rsidRPr="0081144E">
        <w:rPr>
          <w:rFonts w:ascii="Arial" w:hAnsi="Arial" w:cs="Arial"/>
          <w:sz w:val="24"/>
          <w:szCs w:val="24"/>
        </w:rPr>
        <w:t>:</w:t>
      </w:r>
    </w:p>
    <w:p w14:paraId="5F452FD4" w14:textId="77777777" w:rsidR="00D81726" w:rsidRDefault="00D81726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3"/>
        <w:gridCol w:w="1464"/>
        <w:gridCol w:w="1693"/>
      </w:tblGrid>
      <w:tr w:rsidR="00D81726" w14:paraId="459D01DB" w14:textId="77777777" w:rsidTr="009D75A3">
        <w:trPr>
          <w:jc w:val="center"/>
        </w:trPr>
        <w:tc>
          <w:tcPr>
            <w:tcW w:w="116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7C48BF90" w14:textId="77777777" w:rsidR="00D81726" w:rsidRPr="00D81726" w:rsidRDefault="00D81726" w:rsidP="009D75A3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81726">
              <w:rPr>
                <w:rFonts w:ascii="Arial" w:hAnsi="Arial" w:cs="Arial"/>
                <w:b/>
                <w:sz w:val="24"/>
                <w:szCs w:val="24"/>
              </w:rPr>
              <w:t>Level of Demand</w:t>
            </w:r>
          </w:p>
        </w:tc>
        <w:tc>
          <w:tcPr>
            <w:tcW w:w="146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DE9F891" w14:textId="77777777" w:rsidR="00D81726" w:rsidRP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1726">
              <w:rPr>
                <w:rFonts w:ascii="Arial" w:hAnsi="Arial" w:cs="Arial"/>
                <w:b/>
                <w:sz w:val="24"/>
                <w:szCs w:val="24"/>
              </w:rPr>
              <w:t>Probability</w:t>
            </w:r>
          </w:p>
        </w:tc>
        <w:tc>
          <w:tcPr>
            <w:tcW w:w="1693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63F192E3" w14:textId="77777777" w:rsidR="00D81726" w:rsidRP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81726">
              <w:rPr>
                <w:rFonts w:ascii="Arial" w:hAnsi="Arial" w:cs="Arial"/>
                <w:b/>
                <w:sz w:val="24"/>
                <w:szCs w:val="24"/>
              </w:rPr>
              <w:t>Profit (K’000)</w:t>
            </w:r>
          </w:p>
        </w:tc>
      </w:tr>
      <w:tr w:rsidR="00D81726" w14:paraId="6BE43934" w14:textId="77777777" w:rsidTr="009D75A3">
        <w:trPr>
          <w:jc w:val="center"/>
        </w:trPr>
        <w:tc>
          <w:tcPr>
            <w:tcW w:w="1163" w:type="dxa"/>
            <w:tcBorders>
              <w:left w:val="nil"/>
              <w:bottom w:val="nil"/>
              <w:right w:val="nil"/>
            </w:tcBorders>
          </w:tcPr>
          <w:p w14:paraId="335CFDE9" w14:textId="77777777" w:rsidR="00D81726" w:rsidRDefault="00D81726" w:rsidP="009D75A3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High</w:t>
            </w:r>
          </w:p>
        </w:tc>
        <w:tc>
          <w:tcPr>
            <w:tcW w:w="1464" w:type="dxa"/>
            <w:tcBorders>
              <w:left w:val="nil"/>
              <w:bottom w:val="nil"/>
              <w:right w:val="nil"/>
            </w:tcBorders>
          </w:tcPr>
          <w:p w14:paraId="118594D6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</w:t>
            </w:r>
          </w:p>
        </w:tc>
        <w:tc>
          <w:tcPr>
            <w:tcW w:w="1693" w:type="dxa"/>
            <w:tcBorders>
              <w:left w:val="nil"/>
              <w:bottom w:val="nil"/>
              <w:right w:val="nil"/>
            </w:tcBorders>
          </w:tcPr>
          <w:p w14:paraId="4CAB8A44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81726" w14:paraId="30DD306E" w14:textId="77777777" w:rsidTr="009D75A3">
        <w:trPr>
          <w:jc w:val="center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2D736C50" w14:textId="77777777" w:rsidR="00D81726" w:rsidRDefault="00D81726" w:rsidP="009D75A3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Medium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14:paraId="400F0C9C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C638475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</w:tr>
      <w:tr w:rsidR="00D81726" w14:paraId="2FDB83D5" w14:textId="77777777" w:rsidTr="009D75A3">
        <w:trPr>
          <w:jc w:val="center"/>
        </w:trPr>
        <w:tc>
          <w:tcPr>
            <w:tcW w:w="1163" w:type="dxa"/>
            <w:tcBorders>
              <w:top w:val="nil"/>
              <w:left w:val="nil"/>
              <w:right w:val="nil"/>
            </w:tcBorders>
          </w:tcPr>
          <w:p w14:paraId="3097C115" w14:textId="77777777" w:rsidR="00D81726" w:rsidRDefault="00D81726" w:rsidP="009D75A3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Low</w:t>
            </w:r>
          </w:p>
        </w:tc>
        <w:tc>
          <w:tcPr>
            <w:tcW w:w="1464" w:type="dxa"/>
            <w:tcBorders>
              <w:top w:val="nil"/>
              <w:left w:val="nil"/>
              <w:right w:val="nil"/>
            </w:tcBorders>
          </w:tcPr>
          <w:p w14:paraId="48D7034B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nil"/>
              <w:left w:val="nil"/>
              <w:right w:val="nil"/>
            </w:tcBorders>
          </w:tcPr>
          <w:p w14:paraId="7BA624B7" w14:textId="77777777" w:rsidR="00D81726" w:rsidRDefault="00D81726" w:rsidP="00D81726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0.75</w:t>
            </w:r>
          </w:p>
        </w:tc>
      </w:tr>
    </w:tbl>
    <w:p w14:paraId="5C4A108A" w14:textId="77777777" w:rsidR="0047254D" w:rsidRDefault="0047254D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6B184A95" w14:textId="77777777" w:rsidR="0047254D" w:rsidRDefault="0047254D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7C4F088D" w14:textId="32AE7DAE" w:rsidR="00266DCA" w:rsidRDefault="00D81726" w:rsidP="000C6A9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7F08096C" w14:textId="77777777" w:rsidR="00D81726" w:rsidRDefault="00D81726" w:rsidP="00266DCA">
      <w:pPr>
        <w:pStyle w:val="NoSpacing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Required:</w:t>
      </w:r>
    </w:p>
    <w:p w14:paraId="725E6C57" w14:textId="54B67BF3" w:rsidR="00D81726" w:rsidRDefault="00D81726" w:rsidP="0047254D">
      <w:pPr>
        <w:pStyle w:val="NoSpacing"/>
        <w:numPr>
          <w:ilvl w:val="0"/>
          <w:numId w:val="24"/>
        </w:num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F</w:t>
      </w:r>
      <w:r w:rsidR="0081144E">
        <w:rPr>
          <w:rFonts w:ascii="Arial" w:hAnsi="Arial" w:cs="Arial"/>
          <w:sz w:val="24"/>
          <w:szCs w:val="24"/>
        </w:rPr>
        <w:t>ind the probability of the low</w:t>
      </w:r>
      <w:r>
        <w:rPr>
          <w:rFonts w:ascii="Arial" w:hAnsi="Arial" w:cs="Arial"/>
          <w:sz w:val="24"/>
          <w:szCs w:val="24"/>
        </w:rPr>
        <w:t xml:space="preserve"> level of demand.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D75A3">
        <w:rPr>
          <w:rFonts w:ascii="Arial" w:hAnsi="Arial" w:cs="Arial"/>
          <w:i/>
          <w:sz w:val="24"/>
          <w:szCs w:val="24"/>
        </w:rPr>
        <w:t xml:space="preserve">   (2 marks)</w:t>
      </w:r>
    </w:p>
    <w:p w14:paraId="67D2DC90" w14:textId="0F1CB0FD" w:rsidR="00D81726" w:rsidRPr="009D75A3" w:rsidRDefault="00D81726" w:rsidP="0047254D">
      <w:pPr>
        <w:pStyle w:val="NoSpacing"/>
        <w:numPr>
          <w:ilvl w:val="0"/>
          <w:numId w:val="24"/>
        </w:num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Calculate the expected value of profit.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9D75A3">
        <w:rPr>
          <w:rFonts w:ascii="Arial" w:hAnsi="Arial" w:cs="Arial"/>
          <w:i/>
          <w:sz w:val="24"/>
          <w:szCs w:val="24"/>
        </w:rPr>
        <w:t>(5 marks)</w:t>
      </w:r>
    </w:p>
    <w:p w14:paraId="1F6475A7" w14:textId="77777777" w:rsid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Pr="00A55626">
        <w:rPr>
          <w:rFonts w:ascii="Arial" w:hAnsi="Arial" w:cs="Arial"/>
          <w:b/>
          <w:sz w:val="24"/>
          <w:szCs w:val="24"/>
        </w:rPr>
        <w:t>(Total 15 marks)</w:t>
      </w:r>
    </w:p>
    <w:p w14:paraId="6C024C60" w14:textId="77777777" w:rsidR="009D75A3" w:rsidRPr="00A55626" w:rsidRDefault="009D75A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53DC856" w14:textId="77777777"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E3B4A7A" w14:textId="6AFB847A" w:rsidR="007A76EB" w:rsidRDefault="007A76E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</w:t>
      </w:r>
      <w:r w:rsidR="000F70D7">
        <w:rPr>
          <w:rFonts w:ascii="Arial" w:hAnsi="Arial" w:cs="Arial"/>
          <w:b/>
          <w:sz w:val="24"/>
          <w:szCs w:val="24"/>
        </w:rPr>
        <w:t xml:space="preserve"> 4</w:t>
      </w:r>
    </w:p>
    <w:p w14:paraId="43A53636" w14:textId="77777777" w:rsidR="00786275" w:rsidRDefault="00786275" w:rsidP="0078627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D3FAA4A" w14:textId="6316A910" w:rsidR="00CF54AC" w:rsidRDefault="00786275" w:rsidP="0047254D">
      <w:pPr>
        <w:pStyle w:val="NoSpacing"/>
        <w:numPr>
          <w:ilvl w:val="0"/>
          <w:numId w:val="25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normally distributed population has a mean of 40 and a standard deviation of 12. </w:t>
      </w:r>
    </w:p>
    <w:p w14:paraId="32E74C32" w14:textId="77777777" w:rsidR="00CF54AC" w:rsidRDefault="00CF54AC" w:rsidP="00391958">
      <w:pPr>
        <w:pStyle w:val="NoSpacing"/>
        <w:spacing w:line="276" w:lineRule="auto"/>
        <w:ind w:left="720" w:hanging="720"/>
        <w:rPr>
          <w:rFonts w:ascii="Arial" w:hAnsi="Arial" w:cs="Arial"/>
          <w:b/>
          <w:sz w:val="24"/>
          <w:szCs w:val="24"/>
        </w:rPr>
      </w:pPr>
    </w:p>
    <w:p w14:paraId="6491B5F0" w14:textId="194E746C" w:rsidR="00CF54AC" w:rsidRDefault="00911684" w:rsidP="00CF54AC">
      <w:pPr>
        <w:pStyle w:val="NoSpacing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341D9441" w14:textId="7F95A68F" w:rsidR="00786275" w:rsidRDefault="00CF54AC" w:rsidP="00391958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State what</w:t>
      </w:r>
      <w:r w:rsidR="00786275">
        <w:rPr>
          <w:rFonts w:ascii="Arial" w:hAnsi="Arial" w:cs="Arial"/>
          <w:sz w:val="24"/>
          <w:szCs w:val="24"/>
        </w:rPr>
        <w:t xml:space="preserve"> the central limit theorem say</w:t>
      </w:r>
      <w:r>
        <w:rPr>
          <w:rFonts w:ascii="Arial" w:hAnsi="Arial" w:cs="Arial"/>
          <w:sz w:val="24"/>
          <w:szCs w:val="24"/>
        </w:rPr>
        <w:t>s</w:t>
      </w:r>
      <w:r w:rsidR="00786275">
        <w:rPr>
          <w:rFonts w:ascii="Arial" w:hAnsi="Arial" w:cs="Arial"/>
          <w:sz w:val="24"/>
          <w:szCs w:val="24"/>
        </w:rPr>
        <w:t xml:space="preserve"> about the sampling distribution of </w:t>
      </w:r>
      <w:r w:rsidR="000F70D7">
        <w:rPr>
          <w:rFonts w:ascii="Arial" w:hAnsi="Arial" w:cs="Arial"/>
          <w:sz w:val="24"/>
          <w:szCs w:val="24"/>
        </w:rPr>
        <w:t xml:space="preserve">   </w:t>
      </w:r>
      <w:r w:rsidR="00786275">
        <w:rPr>
          <w:rFonts w:ascii="Arial" w:hAnsi="Arial" w:cs="Arial"/>
          <w:sz w:val="24"/>
          <w:szCs w:val="24"/>
        </w:rPr>
        <w:t>the mean if sample</w:t>
      </w:r>
      <w:r>
        <w:rPr>
          <w:rFonts w:ascii="Arial" w:hAnsi="Arial" w:cs="Arial"/>
          <w:sz w:val="24"/>
          <w:szCs w:val="24"/>
        </w:rPr>
        <w:t>s</w:t>
      </w:r>
      <w:r w:rsidR="00786275">
        <w:rPr>
          <w:rFonts w:ascii="Arial" w:hAnsi="Arial" w:cs="Arial"/>
          <w:sz w:val="24"/>
          <w:szCs w:val="24"/>
        </w:rPr>
        <w:t xml:space="preserve"> of size 100 are drawn from t</w:t>
      </w:r>
      <w:r>
        <w:rPr>
          <w:rFonts w:ascii="Arial" w:hAnsi="Arial" w:cs="Arial"/>
          <w:sz w:val="24"/>
          <w:szCs w:val="24"/>
        </w:rPr>
        <w:t>he population</w:t>
      </w:r>
      <w:r w:rsidR="000F70D7">
        <w:rPr>
          <w:rFonts w:ascii="Arial" w:hAnsi="Arial" w:cs="Arial"/>
          <w:sz w:val="24"/>
          <w:szCs w:val="24"/>
        </w:rPr>
        <w:t xml:space="preserve">. </w:t>
      </w:r>
      <w:r w:rsidR="000F70D7">
        <w:rPr>
          <w:rFonts w:ascii="Arial" w:hAnsi="Arial" w:cs="Arial"/>
          <w:sz w:val="24"/>
          <w:szCs w:val="24"/>
        </w:rPr>
        <w:tab/>
      </w:r>
      <w:r w:rsidR="00391958">
        <w:rPr>
          <w:rFonts w:ascii="Arial" w:hAnsi="Arial" w:cs="Arial"/>
          <w:sz w:val="24"/>
          <w:szCs w:val="24"/>
        </w:rPr>
        <w:t xml:space="preserve"> </w:t>
      </w:r>
      <w:r w:rsidR="00786275" w:rsidRPr="00391958">
        <w:rPr>
          <w:rFonts w:ascii="Arial" w:hAnsi="Arial" w:cs="Arial"/>
          <w:i/>
          <w:sz w:val="24"/>
          <w:szCs w:val="24"/>
        </w:rPr>
        <w:t>(3 marks)</w:t>
      </w:r>
    </w:p>
    <w:p w14:paraId="6DCD44E5" w14:textId="77777777" w:rsidR="00786275" w:rsidRDefault="00786275" w:rsidP="00786275">
      <w:pPr>
        <w:pStyle w:val="NoSpacing"/>
        <w:spacing w:line="276" w:lineRule="auto"/>
        <w:ind w:left="1440" w:hanging="720"/>
        <w:rPr>
          <w:rFonts w:ascii="Arial" w:hAnsi="Arial" w:cs="Arial"/>
          <w:sz w:val="24"/>
          <w:szCs w:val="24"/>
        </w:rPr>
      </w:pPr>
    </w:p>
    <w:p w14:paraId="76D909BD" w14:textId="77777777" w:rsidR="00786275" w:rsidRDefault="00786275" w:rsidP="00786275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7F577DEF" w14:textId="5B21F2D8" w:rsidR="00786275" w:rsidRDefault="00786275" w:rsidP="0047254D">
      <w:pPr>
        <w:pStyle w:val="NoSpacing"/>
        <w:numPr>
          <w:ilvl w:val="0"/>
          <w:numId w:val="25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Statistics has revealed that the average </w:t>
      </w:r>
      <w:r w:rsidR="00CF54AC">
        <w:rPr>
          <w:rFonts w:ascii="Arial" w:hAnsi="Arial" w:cs="Arial"/>
          <w:sz w:val="24"/>
          <w:szCs w:val="24"/>
        </w:rPr>
        <w:t>weekly overtime wages</w:t>
      </w:r>
      <w:r>
        <w:rPr>
          <w:rFonts w:ascii="Arial" w:hAnsi="Arial" w:cs="Arial"/>
          <w:sz w:val="24"/>
          <w:szCs w:val="24"/>
        </w:rPr>
        <w:t xml:space="preserve"> for bank employees is MK24000. Assume that available data indicates that bank employees’ </w:t>
      </w:r>
      <w:r w:rsidR="00CF54AC">
        <w:rPr>
          <w:rFonts w:ascii="Arial" w:hAnsi="Arial" w:cs="Arial"/>
          <w:sz w:val="24"/>
          <w:szCs w:val="24"/>
        </w:rPr>
        <w:t xml:space="preserve">weekly overtime </w:t>
      </w:r>
      <w:r>
        <w:rPr>
          <w:rFonts w:ascii="Arial" w:hAnsi="Arial" w:cs="Arial"/>
          <w:sz w:val="24"/>
          <w:szCs w:val="24"/>
        </w:rPr>
        <w:t>wages are normally distributed with standard deviation of MK8000.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14:paraId="5A8737C7" w14:textId="77777777" w:rsidR="00786275" w:rsidRDefault="00786275" w:rsidP="0078627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1073B42C" w14:textId="414343A7" w:rsidR="00786275" w:rsidRDefault="00911684" w:rsidP="00911684">
      <w:pPr>
        <w:pStyle w:val="NoSpacing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</w:t>
      </w:r>
    </w:p>
    <w:p w14:paraId="41D3BE85" w14:textId="2BF4C154" w:rsidR="00786275" w:rsidRDefault="00786275" w:rsidP="00911684">
      <w:pPr>
        <w:pStyle w:val="NoSpacing"/>
        <w:numPr>
          <w:ilvl w:val="0"/>
          <w:numId w:val="2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that a randomly selected bank employee</w:t>
      </w:r>
      <w:r>
        <w:rPr>
          <w:rFonts w:ascii="Arial" w:hAnsi="Arial" w:cs="Arial"/>
          <w:sz w:val="24"/>
          <w:szCs w:val="24"/>
        </w:rPr>
        <w:tab/>
        <w:t xml:space="preserve">earns less </w:t>
      </w:r>
      <w:r w:rsidR="00CF54AC">
        <w:rPr>
          <w:rFonts w:ascii="Arial" w:hAnsi="Arial" w:cs="Arial"/>
          <w:sz w:val="24"/>
          <w:szCs w:val="24"/>
        </w:rPr>
        <w:t>than MK18000 in weekly overtime wages</w:t>
      </w:r>
      <w:r>
        <w:rPr>
          <w:rFonts w:ascii="Arial" w:hAnsi="Arial" w:cs="Arial"/>
          <w:sz w:val="24"/>
          <w:szCs w:val="24"/>
        </w:rPr>
        <w:t xml:space="preserve">. </w:t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  <w:t xml:space="preserve">         </w:t>
      </w:r>
      <w:r w:rsidR="00391958">
        <w:rPr>
          <w:rFonts w:ascii="Arial" w:hAnsi="Arial" w:cs="Arial"/>
          <w:sz w:val="24"/>
          <w:szCs w:val="24"/>
        </w:rPr>
        <w:tab/>
      </w:r>
      <w:r w:rsidR="00391958" w:rsidRPr="00391958">
        <w:rPr>
          <w:rFonts w:ascii="Arial" w:hAnsi="Arial" w:cs="Arial"/>
          <w:i/>
          <w:sz w:val="24"/>
          <w:szCs w:val="24"/>
        </w:rPr>
        <w:t xml:space="preserve">   (6</w:t>
      </w:r>
      <w:r w:rsidRPr="00391958">
        <w:rPr>
          <w:rFonts w:ascii="Arial" w:hAnsi="Arial" w:cs="Arial"/>
          <w:i/>
          <w:sz w:val="24"/>
          <w:szCs w:val="24"/>
        </w:rPr>
        <w:t xml:space="preserve"> marks)</w:t>
      </w:r>
    </w:p>
    <w:p w14:paraId="7340D98B" w14:textId="77777777" w:rsidR="00786275" w:rsidRDefault="00786275" w:rsidP="00786275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19E6928C" w14:textId="5250BD7A" w:rsidR="00786275" w:rsidRPr="009B1146" w:rsidRDefault="00786275" w:rsidP="00911684">
      <w:pPr>
        <w:pStyle w:val="NoSpacing"/>
        <w:numPr>
          <w:ilvl w:val="0"/>
          <w:numId w:val="26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a sample of 36 bank employees is randomly selected, what is the prob</w:t>
      </w:r>
      <w:r w:rsidR="00CF54AC">
        <w:rPr>
          <w:rFonts w:ascii="Arial" w:hAnsi="Arial" w:cs="Arial"/>
          <w:sz w:val="24"/>
          <w:szCs w:val="24"/>
        </w:rPr>
        <w:t xml:space="preserve">ability that the sample mean weekly overtime wages exceeds MK25500? </w:t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</w:r>
      <w:r w:rsidR="00CF54AC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391958" w:rsidRPr="00391958">
        <w:rPr>
          <w:rFonts w:ascii="Arial" w:hAnsi="Arial" w:cs="Arial"/>
          <w:i/>
          <w:sz w:val="24"/>
          <w:szCs w:val="24"/>
        </w:rPr>
        <w:t>(6</w:t>
      </w:r>
      <w:r w:rsidRPr="00391958">
        <w:rPr>
          <w:rFonts w:ascii="Arial" w:hAnsi="Arial" w:cs="Arial"/>
          <w:i/>
          <w:sz w:val="24"/>
          <w:szCs w:val="24"/>
        </w:rPr>
        <w:t xml:space="preserve"> marks)</w:t>
      </w:r>
    </w:p>
    <w:p w14:paraId="34546911" w14:textId="77777777" w:rsidR="00B12815" w:rsidRDefault="00786275" w:rsidP="00B1281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="0015062C">
        <w:rPr>
          <w:rFonts w:ascii="Arial" w:hAnsi="Arial" w:cs="Arial"/>
          <w:b/>
          <w:sz w:val="24"/>
          <w:szCs w:val="24"/>
        </w:rPr>
        <w:t xml:space="preserve"> (Total 15</w:t>
      </w:r>
      <w:r w:rsidR="00B12815">
        <w:rPr>
          <w:rFonts w:ascii="Arial" w:hAnsi="Arial" w:cs="Arial"/>
          <w:b/>
          <w:sz w:val="24"/>
          <w:szCs w:val="24"/>
        </w:rPr>
        <w:t xml:space="preserve"> marks)</w:t>
      </w:r>
    </w:p>
    <w:p w14:paraId="57809183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BD76073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609F1999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5C0B0B89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AD6D34B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EE5530F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9474FD2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460C71A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2352CD2F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1440313" w14:textId="77777777" w:rsidR="00911684" w:rsidRDefault="00911684" w:rsidP="00B1281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04312BC6" w14:textId="220A53F8" w:rsidR="001C3673" w:rsidRPr="00B12815" w:rsidRDefault="001C3673" w:rsidP="00B1281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14:paraId="6D206509" w14:textId="77777777"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14:paraId="0ED0F472" w14:textId="77777777"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4B085CA" w14:textId="756FC270" w:rsidR="00A34CC5" w:rsidRDefault="008A595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5</w:t>
      </w:r>
    </w:p>
    <w:p w14:paraId="5B6B14A8" w14:textId="5F079B6F" w:rsidR="00786275" w:rsidRPr="00911684" w:rsidRDefault="00786275" w:rsidP="00911684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911684">
        <w:rPr>
          <w:rStyle w:val="ya-q-full-text"/>
          <w:rFonts w:ascii="Arial" w:eastAsia="BatangChe" w:hAnsi="Arial" w:cs="Arial"/>
          <w:sz w:val="24"/>
          <w:szCs w:val="24"/>
        </w:rPr>
        <w:t>What is the difference between ‘Laspey</w:t>
      </w:r>
      <w:r w:rsidR="00B56675" w:rsidRPr="00911684">
        <w:rPr>
          <w:rStyle w:val="ya-q-full-text"/>
          <w:rFonts w:ascii="Arial" w:eastAsia="BatangChe" w:hAnsi="Arial" w:cs="Arial"/>
          <w:sz w:val="24"/>
          <w:szCs w:val="24"/>
        </w:rPr>
        <w:t>res index’ and ‘Paasche index</w:t>
      </w:r>
      <w:r w:rsidR="009567B9" w:rsidRPr="00911684">
        <w:rPr>
          <w:rStyle w:val="ya-q-full-text"/>
          <w:rFonts w:ascii="Arial" w:eastAsia="BatangChe" w:hAnsi="Arial" w:cs="Arial"/>
          <w:sz w:val="24"/>
          <w:szCs w:val="24"/>
        </w:rPr>
        <w:t>’?</w:t>
      </w:r>
      <w:r w:rsidR="009567B9" w:rsidRPr="00911684">
        <w:rPr>
          <w:rStyle w:val="ya-q-full-text"/>
          <w:rFonts w:ascii="Arial" w:eastAsia="BatangChe" w:hAnsi="Arial" w:cs="Arial"/>
          <w:i/>
          <w:sz w:val="24"/>
          <w:szCs w:val="24"/>
        </w:rPr>
        <w:t xml:space="preserve"> (</w:t>
      </w:r>
      <w:r w:rsidRPr="00911684">
        <w:rPr>
          <w:rStyle w:val="ya-q-full-text"/>
          <w:rFonts w:ascii="Arial" w:eastAsia="BatangChe" w:hAnsi="Arial" w:cs="Arial"/>
          <w:i/>
          <w:sz w:val="24"/>
          <w:szCs w:val="24"/>
        </w:rPr>
        <w:t>2 marks)</w:t>
      </w:r>
    </w:p>
    <w:p w14:paraId="360445A0" w14:textId="77777777" w:rsidR="00786275" w:rsidRPr="00911684" w:rsidRDefault="00786275" w:rsidP="00911684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5CEFE7BC" w14:textId="3A2F9345" w:rsidR="00786275" w:rsidRPr="00911684" w:rsidRDefault="00786275" w:rsidP="00911684">
      <w:pPr>
        <w:pStyle w:val="ListParagraph"/>
        <w:numPr>
          <w:ilvl w:val="0"/>
          <w:numId w:val="27"/>
        </w:numPr>
        <w:tabs>
          <w:tab w:val="left" w:pos="720"/>
        </w:tabs>
        <w:autoSpaceDE w:val="0"/>
        <w:autoSpaceDN w:val="0"/>
        <w:adjustRightInd w:val="0"/>
        <w:ind w:hanging="72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911684">
        <w:rPr>
          <w:rStyle w:val="ya-q-full-text"/>
          <w:rFonts w:ascii="Arial" w:eastAsia="BatangChe" w:hAnsi="Arial" w:cs="Arial"/>
          <w:sz w:val="24"/>
          <w:szCs w:val="24"/>
        </w:rPr>
        <w:t xml:space="preserve">The following table shows the quantities and costs of </w:t>
      </w:r>
      <w:r w:rsidR="00161113" w:rsidRPr="00911684">
        <w:rPr>
          <w:rStyle w:val="ya-q-full-text"/>
          <w:rFonts w:ascii="Arial" w:eastAsia="BatangChe" w:hAnsi="Arial" w:cs="Arial"/>
          <w:sz w:val="24"/>
          <w:szCs w:val="24"/>
        </w:rPr>
        <w:t>materials for the four departments</w:t>
      </w:r>
      <w:r w:rsidRPr="00911684">
        <w:rPr>
          <w:rStyle w:val="ya-q-full-text"/>
          <w:rFonts w:ascii="Arial" w:eastAsia="BatangChe" w:hAnsi="Arial" w:cs="Arial"/>
          <w:sz w:val="24"/>
          <w:szCs w:val="24"/>
        </w:rPr>
        <w:t xml:space="preserve"> of a </w:t>
      </w:r>
      <w:r w:rsidR="00161113" w:rsidRPr="00911684">
        <w:rPr>
          <w:rStyle w:val="ya-q-full-text"/>
          <w:rFonts w:ascii="Arial" w:eastAsia="BatangChe" w:hAnsi="Arial" w:cs="Arial"/>
          <w:sz w:val="24"/>
          <w:szCs w:val="24"/>
        </w:rPr>
        <w:t>bank for 2015 and 2017</w:t>
      </w:r>
      <w:r w:rsidRPr="00911684">
        <w:rPr>
          <w:rStyle w:val="ya-q-full-text"/>
          <w:rFonts w:ascii="Arial" w:eastAsia="BatangChe" w:hAnsi="Arial" w:cs="Arial"/>
          <w:sz w:val="24"/>
          <w:szCs w:val="24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37"/>
        <w:gridCol w:w="1095"/>
        <w:gridCol w:w="1170"/>
        <w:gridCol w:w="1080"/>
        <w:gridCol w:w="990"/>
      </w:tblGrid>
      <w:tr w:rsidR="00786275" w14:paraId="3DCEE7FF" w14:textId="77777777" w:rsidTr="00911684">
        <w:trPr>
          <w:jc w:val="center"/>
        </w:trPr>
        <w:tc>
          <w:tcPr>
            <w:tcW w:w="1737" w:type="dxa"/>
            <w:vMerge w:val="restart"/>
          </w:tcPr>
          <w:p w14:paraId="01AFFBC4" w14:textId="5A59DC76" w:rsidR="00786275" w:rsidRPr="008E3C2C" w:rsidRDefault="00161113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b/>
                <w:lang w:val="en-GB"/>
              </w:rPr>
              <w:t>Department</w:t>
            </w:r>
          </w:p>
        </w:tc>
        <w:tc>
          <w:tcPr>
            <w:tcW w:w="2265" w:type="dxa"/>
            <w:gridSpan w:val="2"/>
          </w:tcPr>
          <w:p w14:paraId="575A4413" w14:textId="77777777" w:rsidR="00786275" w:rsidRPr="008E3C2C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8E3C2C">
              <w:rPr>
                <w:rStyle w:val="ya-q-full-text"/>
                <w:rFonts w:ascii="Arial" w:eastAsia="BatangChe" w:hAnsi="Arial" w:cs="Arial"/>
                <w:b/>
                <w:lang w:val="en-GB"/>
              </w:rPr>
              <w:t>Quantity (tonnes)</w:t>
            </w:r>
          </w:p>
        </w:tc>
        <w:tc>
          <w:tcPr>
            <w:tcW w:w="2070" w:type="dxa"/>
            <w:gridSpan w:val="2"/>
          </w:tcPr>
          <w:p w14:paraId="3CF27DBF" w14:textId="10A85B00" w:rsidR="00786275" w:rsidRPr="008E3C2C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8E3C2C">
              <w:rPr>
                <w:rStyle w:val="ya-q-full-text"/>
                <w:rFonts w:ascii="Arial" w:eastAsia="BatangChe" w:hAnsi="Arial" w:cs="Arial"/>
                <w:b/>
                <w:lang w:val="en-GB"/>
              </w:rPr>
              <w:t>Cost (MK</w:t>
            </w:r>
            <w:r w:rsidR="00161113">
              <w:rPr>
                <w:rStyle w:val="ya-q-full-text"/>
                <w:rFonts w:ascii="Arial" w:eastAsia="BatangChe" w:hAnsi="Arial" w:cs="Arial"/>
                <w:b/>
                <w:lang w:val="en-GB"/>
              </w:rPr>
              <w:t>’000</w:t>
            </w:r>
            <w:r w:rsidRPr="008E3C2C">
              <w:rPr>
                <w:rStyle w:val="ya-q-full-text"/>
                <w:rFonts w:ascii="Arial" w:eastAsia="BatangChe" w:hAnsi="Arial" w:cs="Arial"/>
                <w:b/>
                <w:lang w:val="en-GB"/>
              </w:rPr>
              <w:t>)</w:t>
            </w:r>
          </w:p>
        </w:tc>
      </w:tr>
      <w:tr w:rsidR="00786275" w14:paraId="12360BCE" w14:textId="77777777" w:rsidTr="00911684">
        <w:trPr>
          <w:jc w:val="center"/>
        </w:trPr>
        <w:tc>
          <w:tcPr>
            <w:tcW w:w="1737" w:type="dxa"/>
            <w:vMerge/>
          </w:tcPr>
          <w:p w14:paraId="45A6F2C9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ya-q-full-text"/>
                <w:rFonts w:ascii="Arial" w:eastAsia="BatangChe" w:hAnsi="Arial" w:cs="Arial"/>
                <w:lang w:val="en-GB"/>
              </w:rPr>
            </w:pPr>
          </w:p>
        </w:tc>
        <w:tc>
          <w:tcPr>
            <w:tcW w:w="1095" w:type="dxa"/>
          </w:tcPr>
          <w:p w14:paraId="30BCD7FF" w14:textId="3967591B" w:rsidR="00786275" w:rsidRPr="00161113" w:rsidRDefault="00161113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161113">
              <w:rPr>
                <w:rStyle w:val="ya-q-full-text"/>
                <w:rFonts w:ascii="Arial" w:eastAsia="BatangChe" w:hAnsi="Arial" w:cs="Arial"/>
                <w:b/>
                <w:lang w:val="en-GB"/>
              </w:rPr>
              <w:t>2015</w:t>
            </w:r>
          </w:p>
        </w:tc>
        <w:tc>
          <w:tcPr>
            <w:tcW w:w="1170" w:type="dxa"/>
          </w:tcPr>
          <w:p w14:paraId="57B71658" w14:textId="48CF31D7" w:rsidR="00786275" w:rsidRPr="00161113" w:rsidRDefault="00161113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161113">
              <w:rPr>
                <w:rStyle w:val="ya-q-full-text"/>
                <w:rFonts w:ascii="Arial" w:eastAsia="BatangChe" w:hAnsi="Arial" w:cs="Arial"/>
                <w:b/>
                <w:lang w:val="en-GB"/>
              </w:rPr>
              <w:t>2017</w:t>
            </w:r>
          </w:p>
        </w:tc>
        <w:tc>
          <w:tcPr>
            <w:tcW w:w="1080" w:type="dxa"/>
          </w:tcPr>
          <w:p w14:paraId="25E11D77" w14:textId="1E2BD1AF" w:rsidR="00786275" w:rsidRPr="00161113" w:rsidRDefault="00161113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161113">
              <w:rPr>
                <w:rStyle w:val="ya-q-full-text"/>
                <w:rFonts w:ascii="Arial" w:eastAsia="BatangChe" w:hAnsi="Arial" w:cs="Arial"/>
                <w:b/>
                <w:lang w:val="en-GB"/>
              </w:rPr>
              <w:t>2015</w:t>
            </w:r>
          </w:p>
        </w:tc>
        <w:tc>
          <w:tcPr>
            <w:tcW w:w="990" w:type="dxa"/>
          </w:tcPr>
          <w:p w14:paraId="48341C7F" w14:textId="5E667765" w:rsidR="00786275" w:rsidRPr="00161113" w:rsidRDefault="00161113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b/>
                <w:lang w:val="en-GB"/>
              </w:rPr>
            </w:pPr>
            <w:r w:rsidRPr="00161113">
              <w:rPr>
                <w:rStyle w:val="ya-q-full-text"/>
                <w:rFonts w:ascii="Arial" w:eastAsia="BatangChe" w:hAnsi="Arial" w:cs="Arial"/>
                <w:b/>
                <w:lang w:val="en-GB"/>
              </w:rPr>
              <w:t>2017</w:t>
            </w:r>
          </w:p>
        </w:tc>
      </w:tr>
      <w:tr w:rsidR="00786275" w14:paraId="67FDC12E" w14:textId="77777777" w:rsidTr="00911684">
        <w:trPr>
          <w:jc w:val="center"/>
        </w:trPr>
        <w:tc>
          <w:tcPr>
            <w:tcW w:w="1737" w:type="dxa"/>
          </w:tcPr>
          <w:p w14:paraId="3E6FA53E" w14:textId="5436A705" w:rsidR="00786275" w:rsidRDefault="00161113" w:rsidP="00161113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Treasury</w:t>
            </w:r>
          </w:p>
        </w:tc>
        <w:tc>
          <w:tcPr>
            <w:tcW w:w="1095" w:type="dxa"/>
          </w:tcPr>
          <w:p w14:paraId="5C231955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175</w:t>
            </w:r>
          </w:p>
        </w:tc>
        <w:tc>
          <w:tcPr>
            <w:tcW w:w="1170" w:type="dxa"/>
          </w:tcPr>
          <w:p w14:paraId="498FBB9A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201</w:t>
            </w:r>
          </w:p>
        </w:tc>
        <w:tc>
          <w:tcPr>
            <w:tcW w:w="1080" w:type="dxa"/>
          </w:tcPr>
          <w:p w14:paraId="2A1CE81A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1540</w:t>
            </w:r>
          </w:p>
        </w:tc>
        <w:tc>
          <w:tcPr>
            <w:tcW w:w="990" w:type="dxa"/>
          </w:tcPr>
          <w:p w14:paraId="3200E92A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1830</w:t>
            </w:r>
          </w:p>
        </w:tc>
      </w:tr>
      <w:tr w:rsidR="00786275" w14:paraId="3C27C24F" w14:textId="77777777" w:rsidTr="00911684">
        <w:trPr>
          <w:jc w:val="center"/>
        </w:trPr>
        <w:tc>
          <w:tcPr>
            <w:tcW w:w="1737" w:type="dxa"/>
          </w:tcPr>
          <w:p w14:paraId="0CE8E226" w14:textId="43701355" w:rsidR="00786275" w:rsidRDefault="00161113" w:rsidP="00161113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E-Banking</w:t>
            </w:r>
          </w:p>
        </w:tc>
        <w:tc>
          <w:tcPr>
            <w:tcW w:w="1095" w:type="dxa"/>
          </w:tcPr>
          <w:p w14:paraId="5D387683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32</w:t>
            </w:r>
          </w:p>
        </w:tc>
        <w:tc>
          <w:tcPr>
            <w:tcW w:w="1170" w:type="dxa"/>
          </w:tcPr>
          <w:p w14:paraId="5A276DF5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46</w:t>
            </w:r>
          </w:p>
        </w:tc>
        <w:tc>
          <w:tcPr>
            <w:tcW w:w="1080" w:type="dxa"/>
          </w:tcPr>
          <w:p w14:paraId="35B23F33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1270</w:t>
            </w:r>
          </w:p>
        </w:tc>
        <w:tc>
          <w:tcPr>
            <w:tcW w:w="990" w:type="dxa"/>
          </w:tcPr>
          <w:p w14:paraId="122F5049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1490</w:t>
            </w:r>
          </w:p>
        </w:tc>
      </w:tr>
      <w:tr w:rsidR="00786275" w14:paraId="482F938A" w14:textId="77777777" w:rsidTr="00911684">
        <w:trPr>
          <w:jc w:val="center"/>
        </w:trPr>
        <w:tc>
          <w:tcPr>
            <w:tcW w:w="1737" w:type="dxa"/>
          </w:tcPr>
          <w:p w14:paraId="5C56169B" w14:textId="06DD28D1" w:rsidR="00786275" w:rsidRDefault="00161113" w:rsidP="00161113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Administration</w:t>
            </w:r>
          </w:p>
        </w:tc>
        <w:tc>
          <w:tcPr>
            <w:tcW w:w="1095" w:type="dxa"/>
          </w:tcPr>
          <w:p w14:paraId="6DAE2434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48</w:t>
            </w:r>
          </w:p>
        </w:tc>
        <w:tc>
          <w:tcPr>
            <w:tcW w:w="1170" w:type="dxa"/>
          </w:tcPr>
          <w:p w14:paraId="4CAFCE4F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43</w:t>
            </w:r>
          </w:p>
        </w:tc>
        <w:tc>
          <w:tcPr>
            <w:tcW w:w="1080" w:type="dxa"/>
          </w:tcPr>
          <w:p w14:paraId="0F8A8A70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2760</w:t>
            </w:r>
          </w:p>
        </w:tc>
        <w:tc>
          <w:tcPr>
            <w:tcW w:w="990" w:type="dxa"/>
          </w:tcPr>
          <w:p w14:paraId="50EDA714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2490</w:t>
            </w:r>
          </w:p>
        </w:tc>
      </w:tr>
      <w:tr w:rsidR="00786275" w14:paraId="6113527B" w14:textId="77777777" w:rsidTr="00911684">
        <w:trPr>
          <w:jc w:val="center"/>
        </w:trPr>
        <w:tc>
          <w:tcPr>
            <w:tcW w:w="1737" w:type="dxa"/>
          </w:tcPr>
          <w:p w14:paraId="643BF6D6" w14:textId="18C3BF37" w:rsidR="00786275" w:rsidRDefault="00161113" w:rsidP="00161113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 xml:space="preserve">Operations </w:t>
            </w:r>
          </w:p>
        </w:tc>
        <w:tc>
          <w:tcPr>
            <w:tcW w:w="1095" w:type="dxa"/>
          </w:tcPr>
          <w:p w14:paraId="6B796A8C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65</w:t>
            </w:r>
          </w:p>
        </w:tc>
        <w:tc>
          <w:tcPr>
            <w:tcW w:w="1170" w:type="dxa"/>
          </w:tcPr>
          <w:p w14:paraId="2BF971E6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66</w:t>
            </w:r>
          </w:p>
        </w:tc>
        <w:tc>
          <w:tcPr>
            <w:tcW w:w="1080" w:type="dxa"/>
          </w:tcPr>
          <w:p w14:paraId="1B9353E8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2190</w:t>
            </w:r>
          </w:p>
        </w:tc>
        <w:tc>
          <w:tcPr>
            <w:tcW w:w="990" w:type="dxa"/>
          </w:tcPr>
          <w:p w14:paraId="7E06AC77" w14:textId="77777777" w:rsidR="00786275" w:rsidRDefault="00786275" w:rsidP="00151F7F">
            <w:pPr>
              <w:tabs>
                <w:tab w:val="left" w:pos="720"/>
                <w:tab w:val="left" w:pos="1440"/>
                <w:tab w:val="left" w:pos="212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Style w:val="ya-q-full-text"/>
                <w:rFonts w:ascii="Arial" w:eastAsia="BatangChe" w:hAnsi="Arial" w:cs="Arial"/>
                <w:lang w:val="en-GB"/>
              </w:rPr>
            </w:pPr>
            <w:r>
              <w:rPr>
                <w:rStyle w:val="ya-q-full-text"/>
                <w:rFonts w:ascii="Arial" w:eastAsia="BatangChe" w:hAnsi="Arial" w:cs="Arial"/>
                <w:lang w:val="en-GB"/>
              </w:rPr>
              <w:t>2070</w:t>
            </w:r>
          </w:p>
        </w:tc>
      </w:tr>
    </w:tbl>
    <w:p w14:paraId="3D501F43" w14:textId="77777777" w:rsidR="00786275" w:rsidRDefault="00786275" w:rsidP="0078627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lang w:val="en-GB"/>
        </w:rPr>
      </w:pPr>
    </w:p>
    <w:p w14:paraId="45CC1A5E" w14:textId="77777777" w:rsidR="00786275" w:rsidRDefault="00786275" w:rsidP="00786275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360" w:lineRule="auto"/>
        <w:ind w:left="720" w:hanging="720"/>
        <w:jc w:val="both"/>
        <w:rPr>
          <w:rStyle w:val="ya-q-full-text"/>
          <w:rFonts w:ascii="Arial" w:eastAsia="BatangChe" w:hAnsi="Arial" w:cs="Arial"/>
          <w:b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</w:r>
      <w:r>
        <w:rPr>
          <w:rStyle w:val="ya-q-full-text"/>
          <w:rFonts w:ascii="Arial" w:eastAsia="BatangChe" w:hAnsi="Arial" w:cs="Arial"/>
          <w:b/>
          <w:lang w:val="en-GB"/>
        </w:rPr>
        <w:t>Required:</w:t>
      </w:r>
    </w:p>
    <w:p w14:paraId="421C577F" w14:textId="3F72CD01" w:rsidR="00786275" w:rsidRDefault="00786275" w:rsidP="00911684">
      <w:p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spacing w:line="276" w:lineRule="auto"/>
        <w:ind w:left="720" w:hanging="720"/>
        <w:jc w:val="both"/>
        <w:rPr>
          <w:rStyle w:val="ya-q-full-text"/>
          <w:rFonts w:ascii="Arial" w:eastAsia="BatangChe" w:hAnsi="Arial" w:cs="Arial"/>
          <w:lang w:val="en-GB"/>
        </w:rPr>
      </w:pPr>
      <w:r>
        <w:rPr>
          <w:rStyle w:val="ya-q-full-text"/>
          <w:rFonts w:ascii="Arial" w:eastAsia="BatangChe" w:hAnsi="Arial" w:cs="Arial"/>
          <w:lang w:val="en-GB"/>
        </w:rPr>
        <w:tab/>
        <w:t xml:space="preserve">Taking </w:t>
      </w:r>
      <w:r w:rsidR="00161113">
        <w:rPr>
          <w:rStyle w:val="ya-q-full-text"/>
          <w:rFonts w:ascii="Arial" w:eastAsia="BatangChe" w:hAnsi="Arial" w:cs="Arial"/>
          <w:lang w:val="en-GB"/>
        </w:rPr>
        <w:t>2015</w:t>
      </w:r>
      <w:r>
        <w:rPr>
          <w:rStyle w:val="ya-q-full-text"/>
          <w:rFonts w:ascii="Arial" w:eastAsia="BatangChe" w:hAnsi="Arial" w:cs="Arial"/>
          <w:lang w:val="en-GB"/>
        </w:rPr>
        <w:t xml:space="preserve"> as the base year, calculate</w:t>
      </w:r>
    </w:p>
    <w:p w14:paraId="54558AB0" w14:textId="7D2247EA" w:rsidR="00786275" w:rsidRPr="00911684" w:rsidRDefault="00161113" w:rsidP="00911684">
      <w:pPr>
        <w:pStyle w:val="ListParagraph"/>
        <w:numPr>
          <w:ilvl w:val="0"/>
          <w:numId w:val="28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Style w:val="ya-q-full-text"/>
          <w:rFonts w:ascii="Arial" w:eastAsia="BatangChe" w:hAnsi="Arial" w:cs="Arial"/>
          <w:i/>
          <w:sz w:val="24"/>
          <w:szCs w:val="24"/>
        </w:rPr>
      </w:pPr>
      <w:r w:rsidRPr="00911684">
        <w:rPr>
          <w:rStyle w:val="ya-q-full-text"/>
          <w:rFonts w:ascii="Arial" w:eastAsia="BatangChe" w:hAnsi="Arial" w:cs="Arial"/>
          <w:sz w:val="24"/>
          <w:szCs w:val="24"/>
        </w:rPr>
        <w:t>Laspeyres price index for 2017</w:t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 xml:space="preserve">. </w:t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  <w:t xml:space="preserve">   </w:t>
      </w:r>
      <w:r w:rsidR="00786275" w:rsidRPr="00911684">
        <w:rPr>
          <w:rStyle w:val="ya-q-full-text"/>
          <w:rFonts w:ascii="Arial" w:eastAsia="BatangChe" w:hAnsi="Arial" w:cs="Arial"/>
          <w:i/>
          <w:sz w:val="24"/>
          <w:szCs w:val="24"/>
        </w:rPr>
        <w:t>(8 marks)</w:t>
      </w:r>
    </w:p>
    <w:p w14:paraId="70B65CD3" w14:textId="698AFF66" w:rsidR="00786275" w:rsidRPr="00911684" w:rsidRDefault="00161113" w:rsidP="00911684">
      <w:pPr>
        <w:pStyle w:val="ListParagraph"/>
        <w:numPr>
          <w:ilvl w:val="0"/>
          <w:numId w:val="28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Style w:val="ya-q-full-text"/>
          <w:rFonts w:ascii="Arial" w:eastAsia="BatangChe" w:hAnsi="Arial" w:cs="Arial"/>
          <w:sz w:val="24"/>
          <w:szCs w:val="24"/>
        </w:rPr>
      </w:pPr>
      <w:r w:rsidRPr="00911684">
        <w:rPr>
          <w:rStyle w:val="ya-q-full-text"/>
          <w:rFonts w:ascii="Arial" w:eastAsia="BatangChe" w:hAnsi="Arial" w:cs="Arial"/>
          <w:sz w:val="24"/>
          <w:szCs w:val="24"/>
        </w:rPr>
        <w:t>Paasche price index for 2017</w:t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>.</w:t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</w:r>
      <w:r w:rsidR="00786275" w:rsidRPr="00911684">
        <w:rPr>
          <w:rStyle w:val="ya-q-full-text"/>
          <w:rFonts w:ascii="Arial" w:eastAsia="BatangChe" w:hAnsi="Arial" w:cs="Arial"/>
          <w:sz w:val="24"/>
          <w:szCs w:val="24"/>
        </w:rPr>
        <w:tab/>
        <w:t xml:space="preserve">   </w:t>
      </w:r>
      <w:r w:rsidR="00786275" w:rsidRPr="00911684">
        <w:rPr>
          <w:rStyle w:val="ya-q-full-text"/>
          <w:rFonts w:ascii="Arial" w:eastAsia="BatangChe" w:hAnsi="Arial" w:cs="Arial"/>
          <w:i/>
          <w:sz w:val="24"/>
          <w:szCs w:val="24"/>
        </w:rPr>
        <w:t>(8 marks)</w:t>
      </w:r>
    </w:p>
    <w:p w14:paraId="11E21E63" w14:textId="77777777" w:rsidR="009E29A9" w:rsidRDefault="00786275" w:rsidP="00750CC9">
      <w:pPr>
        <w:pStyle w:val="ListParagraph"/>
        <w:numPr>
          <w:ilvl w:val="0"/>
          <w:numId w:val="28"/>
        </w:numPr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9E29A9">
        <w:rPr>
          <w:rStyle w:val="ya-q-full-text"/>
          <w:rFonts w:ascii="Arial" w:eastAsia="BatangChe" w:hAnsi="Arial" w:cs="Arial"/>
          <w:sz w:val="24"/>
          <w:szCs w:val="24"/>
        </w:rPr>
        <w:t xml:space="preserve"> Fisher’s Ideal price index</w:t>
      </w:r>
      <w:r w:rsidR="00161113" w:rsidRPr="009E29A9">
        <w:rPr>
          <w:rStyle w:val="ya-q-full-text"/>
          <w:rFonts w:ascii="Arial" w:eastAsia="BatangChe" w:hAnsi="Arial" w:cs="Arial"/>
          <w:color w:val="FF0000"/>
          <w:sz w:val="24"/>
          <w:szCs w:val="24"/>
        </w:rPr>
        <w:t xml:space="preserve"> </w:t>
      </w:r>
      <w:r w:rsidR="00161113" w:rsidRPr="009E29A9">
        <w:rPr>
          <w:rStyle w:val="ya-q-full-text"/>
          <w:rFonts w:ascii="Arial" w:eastAsia="BatangChe" w:hAnsi="Arial" w:cs="Arial"/>
          <w:sz w:val="24"/>
          <w:szCs w:val="24"/>
        </w:rPr>
        <w:t>for 2017</w:t>
      </w:r>
      <w:r w:rsidR="009D6F25" w:rsidRPr="009E29A9">
        <w:rPr>
          <w:rStyle w:val="ya-q-full-text"/>
          <w:rFonts w:ascii="Arial" w:eastAsia="BatangChe" w:hAnsi="Arial" w:cs="Arial"/>
          <w:sz w:val="24"/>
          <w:szCs w:val="24"/>
        </w:rPr>
        <w:t xml:space="preserve">. </w:t>
      </w:r>
      <w:r w:rsidRPr="009E29A9">
        <w:rPr>
          <w:rStyle w:val="ya-q-full-text"/>
          <w:rFonts w:ascii="Arial" w:eastAsia="BatangChe" w:hAnsi="Arial" w:cs="Arial"/>
          <w:sz w:val="24"/>
          <w:szCs w:val="24"/>
        </w:rPr>
        <w:tab/>
      </w:r>
      <w:r w:rsidRPr="009E29A9">
        <w:rPr>
          <w:rStyle w:val="ya-q-full-text"/>
          <w:rFonts w:ascii="Arial" w:eastAsia="BatangChe" w:hAnsi="Arial" w:cs="Arial"/>
          <w:sz w:val="24"/>
          <w:szCs w:val="24"/>
        </w:rPr>
        <w:tab/>
      </w:r>
      <w:r w:rsidRPr="009E29A9">
        <w:rPr>
          <w:rStyle w:val="ya-q-full-text"/>
          <w:rFonts w:ascii="Arial" w:eastAsia="BatangChe" w:hAnsi="Arial" w:cs="Arial"/>
          <w:sz w:val="24"/>
          <w:szCs w:val="24"/>
        </w:rPr>
        <w:tab/>
      </w:r>
      <w:r w:rsidRPr="009E29A9">
        <w:rPr>
          <w:rStyle w:val="ya-q-full-text"/>
          <w:rFonts w:ascii="Arial" w:eastAsia="BatangChe" w:hAnsi="Arial" w:cs="Arial"/>
          <w:sz w:val="24"/>
          <w:szCs w:val="24"/>
        </w:rPr>
        <w:tab/>
        <w:t xml:space="preserve">   </w:t>
      </w:r>
      <w:r w:rsidRPr="009E29A9">
        <w:rPr>
          <w:rStyle w:val="ya-q-full-text"/>
          <w:rFonts w:ascii="Arial" w:eastAsia="BatangChe" w:hAnsi="Arial" w:cs="Arial"/>
          <w:i/>
          <w:sz w:val="24"/>
          <w:szCs w:val="24"/>
        </w:rPr>
        <w:t>(2 marks)</w:t>
      </w:r>
      <w:r w:rsidRPr="009E29A9">
        <w:rPr>
          <w:rFonts w:ascii="Arial" w:hAnsi="Arial" w:cs="Arial"/>
          <w:b/>
          <w:sz w:val="24"/>
          <w:szCs w:val="24"/>
        </w:rPr>
        <w:t xml:space="preserve"> </w:t>
      </w:r>
    </w:p>
    <w:p w14:paraId="5B175196" w14:textId="7E9A6C2E" w:rsidR="00A34CC5" w:rsidRPr="009E29A9" w:rsidRDefault="009E29A9" w:rsidP="009E29A9">
      <w:pPr>
        <w:pStyle w:val="ListParagraph"/>
        <w:tabs>
          <w:tab w:val="left" w:pos="720"/>
          <w:tab w:val="left" w:pos="1440"/>
          <w:tab w:val="left" w:pos="2129"/>
        </w:tabs>
        <w:autoSpaceDE w:val="0"/>
        <w:autoSpaceDN w:val="0"/>
        <w:adjustRightInd w:val="0"/>
        <w:ind w:left="14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(Total 20 marks)</w:t>
      </w:r>
      <w:r w:rsidR="00786275" w:rsidRPr="009E29A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14:paraId="28A1E154" w14:textId="77777777" w:rsidR="00A81ABB" w:rsidRPr="00A34CC5" w:rsidRDefault="00A81AB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54E1454" w14:textId="44198F77" w:rsidR="00A34CC5" w:rsidRDefault="00ED7D6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6</w:t>
      </w:r>
    </w:p>
    <w:p w14:paraId="55B930D7" w14:textId="0CEE7E59" w:rsidR="00786275" w:rsidRPr="006740A6" w:rsidRDefault="0056418A" w:rsidP="009E29A9">
      <w:pPr>
        <w:pStyle w:val="NoSpacing"/>
        <w:numPr>
          <w:ilvl w:val="0"/>
          <w:numId w:val="29"/>
        </w:numPr>
        <w:spacing w:line="276" w:lineRule="auto"/>
        <w:ind w:hanging="72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hypothesis testing, explain how ‘Type II error’</w:t>
      </w:r>
      <w:r w:rsidR="003E2213">
        <w:rPr>
          <w:rFonts w:ascii="Arial" w:hAnsi="Arial" w:cs="Arial"/>
          <w:sz w:val="24"/>
          <w:szCs w:val="24"/>
        </w:rPr>
        <w:t xml:space="preserve"> may be </w:t>
      </w:r>
      <w:r w:rsidR="003F7468">
        <w:rPr>
          <w:rFonts w:ascii="Arial" w:hAnsi="Arial" w:cs="Arial"/>
          <w:sz w:val="24"/>
          <w:szCs w:val="24"/>
        </w:rPr>
        <w:t>committed.</w:t>
      </w:r>
      <w:r>
        <w:rPr>
          <w:rFonts w:ascii="Arial" w:hAnsi="Arial" w:cs="Arial"/>
          <w:sz w:val="24"/>
          <w:szCs w:val="24"/>
        </w:rPr>
        <w:t xml:space="preserve">   </w:t>
      </w:r>
      <w:r w:rsidR="00786275">
        <w:rPr>
          <w:rFonts w:ascii="Arial" w:hAnsi="Arial" w:cs="Arial"/>
          <w:sz w:val="24"/>
          <w:szCs w:val="24"/>
        </w:rPr>
        <w:t xml:space="preserve"> </w:t>
      </w:r>
      <w:r w:rsidR="00786275" w:rsidRPr="006740A6">
        <w:rPr>
          <w:rFonts w:ascii="Arial" w:hAnsi="Arial" w:cs="Arial"/>
          <w:i/>
          <w:sz w:val="24"/>
          <w:szCs w:val="24"/>
        </w:rPr>
        <w:t>(2 marks)</w:t>
      </w:r>
    </w:p>
    <w:p w14:paraId="3C9392BB" w14:textId="77777777" w:rsidR="00786275" w:rsidRDefault="00786275" w:rsidP="009E29A9">
      <w:pPr>
        <w:pStyle w:val="NoSpacing"/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</w:p>
    <w:p w14:paraId="0470D59F" w14:textId="2BE9E570" w:rsidR="00786275" w:rsidRDefault="003F7468" w:rsidP="009E29A9">
      <w:pPr>
        <w:pStyle w:val="NoSpacing"/>
        <w:numPr>
          <w:ilvl w:val="0"/>
          <w:numId w:val="29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manager</w:t>
      </w:r>
      <w:r w:rsidR="007862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wishes</w:t>
      </w:r>
      <w:r w:rsidR="00786275">
        <w:rPr>
          <w:rFonts w:ascii="Arial" w:hAnsi="Arial" w:cs="Arial"/>
          <w:sz w:val="24"/>
          <w:szCs w:val="24"/>
        </w:rPr>
        <w:t xml:space="preserve"> to determine whether the waiting time to</w:t>
      </w:r>
      <w:r>
        <w:rPr>
          <w:rFonts w:ascii="Arial" w:hAnsi="Arial" w:cs="Arial"/>
          <w:sz w:val="24"/>
          <w:szCs w:val="24"/>
        </w:rPr>
        <w:t xml:space="preserve"> be assisted at the customer desk</w:t>
      </w:r>
      <w:r w:rsidR="00786275">
        <w:rPr>
          <w:rFonts w:ascii="Arial" w:hAnsi="Arial" w:cs="Arial"/>
          <w:sz w:val="24"/>
          <w:szCs w:val="24"/>
        </w:rPr>
        <w:t xml:space="preserve"> has changed in the past </w:t>
      </w:r>
      <w:r>
        <w:rPr>
          <w:rFonts w:ascii="Arial" w:hAnsi="Arial" w:cs="Arial"/>
          <w:sz w:val="24"/>
          <w:szCs w:val="24"/>
        </w:rPr>
        <w:t xml:space="preserve">few </w:t>
      </w:r>
      <w:r w:rsidR="00786275">
        <w:rPr>
          <w:rFonts w:ascii="Arial" w:hAnsi="Arial" w:cs="Arial"/>
          <w:sz w:val="24"/>
          <w:szCs w:val="24"/>
        </w:rPr>
        <w:t>month</w:t>
      </w:r>
      <w:r>
        <w:rPr>
          <w:rFonts w:ascii="Arial" w:hAnsi="Arial" w:cs="Arial"/>
          <w:sz w:val="24"/>
          <w:szCs w:val="24"/>
        </w:rPr>
        <w:t>s</w:t>
      </w:r>
      <w:r w:rsidR="00786275">
        <w:rPr>
          <w:rFonts w:ascii="Arial" w:hAnsi="Arial" w:cs="Arial"/>
          <w:sz w:val="24"/>
          <w:szCs w:val="24"/>
        </w:rPr>
        <w:t xml:space="preserve"> from its previous popula</w:t>
      </w:r>
      <w:r>
        <w:rPr>
          <w:rFonts w:ascii="Arial" w:hAnsi="Arial" w:cs="Arial"/>
          <w:sz w:val="24"/>
          <w:szCs w:val="24"/>
        </w:rPr>
        <w:t>tion mean value of 4.5 minute. He</w:t>
      </w:r>
      <w:r w:rsidR="00786275">
        <w:rPr>
          <w:rFonts w:ascii="Arial" w:hAnsi="Arial" w:cs="Arial"/>
          <w:sz w:val="24"/>
          <w:szCs w:val="24"/>
        </w:rPr>
        <w:t xml:space="preserve"> collect</w:t>
      </w:r>
      <w:r>
        <w:rPr>
          <w:rFonts w:ascii="Arial" w:hAnsi="Arial" w:cs="Arial"/>
          <w:sz w:val="24"/>
          <w:szCs w:val="24"/>
        </w:rPr>
        <w:t>s</w:t>
      </w:r>
      <w:r w:rsidR="00786275">
        <w:rPr>
          <w:rFonts w:ascii="Arial" w:hAnsi="Arial" w:cs="Arial"/>
          <w:sz w:val="24"/>
          <w:szCs w:val="24"/>
        </w:rPr>
        <w:t xml:space="preserve"> data from 10 randomly sampled </w:t>
      </w:r>
      <w:r>
        <w:rPr>
          <w:rFonts w:ascii="Arial" w:hAnsi="Arial" w:cs="Arial"/>
          <w:sz w:val="24"/>
          <w:szCs w:val="24"/>
        </w:rPr>
        <w:t>customers and calculates</w:t>
      </w:r>
      <w:r w:rsidR="00786275">
        <w:rPr>
          <w:rFonts w:ascii="Arial" w:hAnsi="Arial" w:cs="Arial"/>
          <w:sz w:val="24"/>
          <w:szCs w:val="24"/>
        </w:rPr>
        <w:t xml:space="preserve"> the mean of 4.7 minutes and a standard deviation of 1 minute.</w:t>
      </w:r>
    </w:p>
    <w:p w14:paraId="77BFE563" w14:textId="77777777" w:rsidR="00786275" w:rsidRDefault="00786275" w:rsidP="009E29A9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17D002C0" w14:textId="77777777" w:rsidR="00786275" w:rsidRDefault="00786275" w:rsidP="009E29A9">
      <w:pPr>
        <w:pStyle w:val="NoSpacing"/>
        <w:spacing w:line="276" w:lineRule="auto"/>
        <w:ind w:left="720" w:hanging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Required:</w:t>
      </w:r>
    </w:p>
    <w:p w14:paraId="220635ED" w14:textId="2725D1A2" w:rsidR="00786275" w:rsidRDefault="00786275" w:rsidP="009E29A9">
      <w:pPr>
        <w:pStyle w:val="NoSpacing"/>
        <w:numPr>
          <w:ilvl w:val="0"/>
          <w:numId w:val="30"/>
        </w:num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Would you use ‘one-ta</w:t>
      </w:r>
      <w:r w:rsidR="003F7468">
        <w:rPr>
          <w:rFonts w:ascii="Arial" w:hAnsi="Arial" w:cs="Arial"/>
          <w:sz w:val="24"/>
          <w:szCs w:val="24"/>
        </w:rPr>
        <w:t>iled test’ or ‘two-tailed test’?</w:t>
      </w:r>
      <w:r>
        <w:rPr>
          <w:rFonts w:ascii="Arial" w:hAnsi="Arial" w:cs="Arial"/>
          <w:sz w:val="24"/>
          <w:szCs w:val="24"/>
        </w:rPr>
        <w:t xml:space="preserve"> Explain! </w:t>
      </w:r>
      <w:r>
        <w:rPr>
          <w:rFonts w:ascii="Arial" w:hAnsi="Arial" w:cs="Arial"/>
          <w:sz w:val="24"/>
          <w:szCs w:val="24"/>
        </w:rPr>
        <w:tab/>
      </w:r>
      <w:r w:rsidRPr="006740A6">
        <w:rPr>
          <w:rFonts w:ascii="Arial" w:hAnsi="Arial" w:cs="Arial"/>
          <w:i/>
          <w:sz w:val="24"/>
          <w:szCs w:val="24"/>
        </w:rPr>
        <w:t xml:space="preserve">   (2 marks)</w:t>
      </w:r>
    </w:p>
    <w:p w14:paraId="634F8516" w14:textId="77777777" w:rsidR="00786275" w:rsidRPr="00B02E00" w:rsidRDefault="00786275" w:rsidP="009E29A9">
      <w:pPr>
        <w:pStyle w:val="NoSpacing"/>
        <w:spacing w:line="276" w:lineRule="auto"/>
        <w:ind w:left="720" w:hanging="720"/>
        <w:rPr>
          <w:rFonts w:ascii="Arial" w:hAnsi="Arial" w:cs="Arial"/>
          <w:i/>
          <w:sz w:val="24"/>
          <w:szCs w:val="24"/>
        </w:rPr>
      </w:pPr>
    </w:p>
    <w:p w14:paraId="7CB17B79" w14:textId="467F1696" w:rsidR="00786275" w:rsidRDefault="00786275" w:rsidP="009E29A9">
      <w:pPr>
        <w:pStyle w:val="NoSpacing"/>
        <w:numPr>
          <w:ilvl w:val="0"/>
          <w:numId w:val="30"/>
        </w:num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State the null hypothesis and alternative hypothesis.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740A6">
        <w:rPr>
          <w:rFonts w:ascii="Arial" w:hAnsi="Arial" w:cs="Arial"/>
          <w:i/>
          <w:sz w:val="24"/>
          <w:szCs w:val="24"/>
        </w:rPr>
        <w:t xml:space="preserve">   (2 marks)</w:t>
      </w:r>
    </w:p>
    <w:p w14:paraId="3FDAD308" w14:textId="77777777" w:rsidR="00786275" w:rsidRPr="00B02E00" w:rsidRDefault="00786275" w:rsidP="009E29A9">
      <w:pPr>
        <w:pStyle w:val="NoSpacing"/>
        <w:spacing w:line="276" w:lineRule="auto"/>
        <w:ind w:left="720" w:hanging="720"/>
        <w:rPr>
          <w:rFonts w:ascii="Arial" w:hAnsi="Arial" w:cs="Arial"/>
          <w:i/>
          <w:sz w:val="24"/>
          <w:szCs w:val="24"/>
        </w:rPr>
      </w:pPr>
    </w:p>
    <w:p w14:paraId="0D1CAAA6" w14:textId="0F9CA1B0" w:rsidR="00C41657" w:rsidRDefault="00786275" w:rsidP="009E29A9">
      <w:pPr>
        <w:pStyle w:val="NoSpacing"/>
        <w:numPr>
          <w:ilvl w:val="0"/>
          <w:numId w:val="30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If t-distribution is considered to be appropriate, formulate </w:t>
      </w:r>
      <w:r w:rsidR="003F7468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decision rule showing rejection region(s) on the t-distribution graph. </w:t>
      </w:r>
    </w:p>
    <w:p w14:paraId="48DEC055" w14:textId="52DDD409" w:rsidR="00786275" w:rsidRDefault="00786275" w:rsidP="009E29A9">
      <w:pPr>
        <w:pStyle w:val="NoSpacing"/>
        <w:spacing w:line="276" w:lineRule="auto"/>
        <w:ind w:left="144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(Take alph</w:t>
      </w:r>
      <w:r w:rsidR="00C41657">
        <w:rPr>
          <w:rFonts w:ascii="Arial" w:hAnsi="Arial" w:cs="Arial"/>
          <w:sz w:val="24"/>
          <w:szCs w:val="24"/>
        </w:rPr>
        <w:t xml:space="preserve">a = 0.05). </w:t>
      </w:r>
      <w:r w:rsidR="00C41657">
        <w:rPr>
          <w:rFonts w:ascii="Arial" w:hAnsi="Arial" w:cs="Arial"/>
          <w:sz w:val="24"/>
          <w:szCs w:val="24"/>
        </w:rPr>
        <w:tab/>
      </w:r>
      <w:r w:rsidR="00C41657">
        <w:rPr>
          <w:rFonts w:ascii="Arial" w:hAnsi="Arial" w:cs="Arial"/>
          <w:sz w:val="24"/>
          <w:szCs w:val="24"/>
        </w:rPr>
        <w:tab/>
      </w:r>
      <w:r w:rsidR="00C41657">
        <w:rPr>
          <w:rFonts w:ascii="Arial" w:hAnsi="Arial" w:cs="Arial"/>
          <w:sz w:val="24"/>
          <w:szCs w:val="24"/>
        </w:rPr>
        <w:tab/>
      </w:r>
      <w:r w:rsidR="00C41657">
        <w:rPr>
          <w:rFonts w:ascii="Arial" w:hAnsi="Arial" w:cs="Arial"/>
          <w:sz w:val="24"/>
          <w:szCs w:val="24"/>
        </w:rPr>
        <w:tab/>
        <w:t xml:space="preserve">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F020C8">
        <w:rPr>
          <w:rFonts w:ascii="Arial" w:hAnsi="Arial" w:cs="Arial"/>
          <w:i/>
          <w:sz w:val="24"/>
          <w:szCs w:val="24"/>
        </w:rPr>
        <w:t>(3</w:t>
      </w:r>
      <w:r w:rsidRPr="006740A6">
        <w:rPr>
          <w:rFonts w:ascii="Arial" w:hAnsi="Arial" w:cs="Arial"/>
          <w:i/>
          <w:sz w:val="24"/>
          <w:szCs w:val="24"/>
        </w:rPr>
        <w:t xml:space="preserve"> marks)</w:t>
      </w:r>
    </w:p>
    <w:p w14:paraId="24856255" w14:textId="77777777" w:rsidR="00786275" w:rsidRDefault="00786275" w:rsidP="009E29A9">
      <w:pPr>
        <w:pStyle w:val="NoSpacing"/>
        <w:spacing w:line="276" w:lineRule="auto"/>
        <w:ind w:left="1440" w:hanging="720"/>
        <w:rPr>
          <w:rFonts w:ascii="Arial" w:hAnsi="Arial" w:cs="Arial"/>
          <w:sz w:val="24"/>
          <w:szCs w:val="24"/>
        </w:rPr>
      </w:pPr>
    </w:p>
    <w:p w14:paraId="2C1A2E79" w14:textId="714BBFF2" w:rsidR="00786275" w:rsidRDefault="00786275" w:rsidP="009E29A9">
      <w:pPr>
        <w:pStyle w:val="NoSpacing"/>
        <w:numPr>
          <w:ilvl w:val="0"/>
          <w:numId w:val="30"/>
        </w:num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Calculate the test statistic.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740A6">
        <w:rPr>
          <w:rFonts w:ascii="Arial" w:hAnsi="Arial" w:cs="Arial"/>
          <w:i/>
          <w:sz w:val="24"/>
          <w:szCs w:val="24"/>
        </w:rPr>
        <w:t xml:space="preserve">   (3 marks)</w:t>
      </w:r>
    </w:p>
    <w:p w14:paraId="03759866" w14:textId="77777777" w:rsidR="00786275" w:rsidRPr="00B02E00" w:rsidRDefault="00786275" w:rsidP="009E29A9">
      <w:pPr>
        <w:pStyle w:val="NoSpacing"/>
        <w:spacing w:line="276" w:lineRule="auto"/>
        <w:ind w:left="1440" w:hanging="720"/>
        <w:rPr>
          <w:rFonts w:ascii="Arial" w:hAnsi="Arial" w:cs="Arial"/>
          <w:i/>
          <w:sz w:val="24"/>
          <w:szCs w:val="24"/>
        </w:rPr>
      </w:pPr>
    </w:p>
    <w:p w14:paraId="51643C9F" w14:textId="685084B9" w:rsidR="00786275" w:rsidRDefault="00786275" w:rsidP="009E29A9">
      <w:pPr>
        <w:pStyle w:val="NoSpacing"/>
        <w:numPr>
          <w:ilvl w:val="0"/>
          <w:numId w:val="30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Make a decision and a conclusion on the basis of the results obtained above.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740A6">
        <w:rPr>
          <w:rFonts w:ascii="Arial" w:hAnsi="Arial" w:cs="Arial"/>
          <w:i/>
          <w:sz w:val="24"/>
          <w:szCs w:val="24"/>
        </w:rPr>
        <w:t xml:space="preserve">   (2 marks)</w:t>
      </w:r>
    </w:p>
    <w:p w14:paraId="0D76891D" w14:textId="77777777" w:rsidR="00786275" w:rsidRDefault="00786275" w:rsidP="009E29A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6B71C012" w14:textId="25A972AA" w:rsidR="003F7468" w:rsidRDefault="00786275" w:rsidP="009E29A9">
      <w:pPr>
        <w:pStyle w:val="NoSpacing"/>
        <w:numPr>
          <w:ilvl w:val="0"/>
          <w:numId w:val="29"/>
        </w:numPr>
        <w:spacing w:line="276" w:lineRule="auto"/>
        <w:ind w:hanging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020C8">
        <w:rPr>
          <w:rFonts w:ascii="Arial" w:hAnsi="Arial" w:cs="Arial"/>
          <w:sz w:val="24"/>
          <w:szCs w:val="24"/>
        </w:rPr>
        <w:t>Syndicate Ba</w:t>
      </w:r>
      <w:r w:rsidR="003F7468">
        <w:rPr>
          <w:rFonts w:ascii="Arial" w:hAnsi="Arial" w:cs="Arial"/>
          <w:sz w:val="24"/>
          <w:szCs w:val="24"/>
        </w:rPr>
        <w:t>nk found that out of 200 borrowers</w:t>
      </w:r>
      <w:r w:rsidR="00F020C8">
        <w:rPr>
          <w:rFonts w:ascii="Arial" w:hAnsi="Arial" w:cs="Arial"/>
          <w:sz w:val="24"/>
          <w:szCs w:val="24"/>
        </w:rPr>
        <w:t xml:space="preserve">, 32% defaulted in payment of their loans. </w:t>
      </w:r>
    </w:p>
    <w:p w14:paraId="2B24C25A" w14:textId="77777777" w:rsidR="003F7468" w:rsidRDefault="003F7468" w:rsidP="009E29A9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5C5D800E" w14:textId="77777777" w:rsidR="003F7468" w:rsidRPr="003F7468" w:rsidRDefault="003F7468" w:rsidP="009E29A9">
      <w:pPr>
        <w:pStyle w:val="NoSpacing"/>
        <w:spacing w:line="276" w:lineRule="auto"/>
        <w:ind w:left="720"/>
        <w:rPr>
          <w:rFonts w:ascii="Arial" w:hAnsi="Arial" w:cs="Arial"/>
          <w:b/>
          <w:sz w:val="24"/>
          <w:szCs w:val="24"/>
        </w:rPr>
      </w:pPr>
      <w:r w:rsidRPr="003F7468">
        <w:rPr>
          <w:rFonts w:ascii="Arial" w:hAnsi="Arial" w:cs="Arial"/>
          <w:b/>
          <w:sz w:val="24"/>
          <w:szCs w:val="24"/>
        </w:rPr>
        <w:t>Required:</w:t>
      </w:r>
    </w:p>
    <w:p w14:paraId="1776DFD9" w14:textId="01C2F7C0" w:rsidR="00786275" w:rsidRPr="00786275" w:rsidRDefault="00F020C8" w:rsidP="009E29A9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Estimate a 99% confidence </w:t>
      </w:r>
      <w:r w:rsidR="002B45A6" w:rsidRPr="003F7468">
        <w:rPr>
          <w:rFonts w:ascii="Arial" w:hAnsi="Arial" w:cs="Arial"/>
          <w:sz w:val="24"/>
          <w:szCs w:val="24"/>
        </w:rPr>
        <w:t>interval</w:t>
      </w:r>
      <w:r w:rsidR="002B45A6">
        <w:rPr>
          <w:rFonts w:ascii="Arial" w:hAnsi="Arial" w:cs="Arial"/>
          <w:sz w:val="24"/>
          <w:szCs w:val="24"/>
        </w:rPr>
        <w:t xml:space="preserve"> </w:t>
      </w:r>
      <w:r w:rsidR="003F7468">
        <w:rPr>
          <w:rFonts w:ascii="Arial" w:hAnsi="Arial" w:cs="Arial"/>
          <w:sz w:val="24"/>
          <w:szCs w:val="24"/>
        </w:rPr>
        <w:t xml:space="preserve">for the proportion of defaulters </w:t>
      </w:r>
      <w:r w:rsidR="002B45A6">
        <w:rPr>
          <w:rFonts w:ascii="Arial" w:hAnsi="Arial" w:cs="Arial"/>
          <w:sz w:val="24"/>
          <w:szCs w:val="24"/>
        </w:rPr>
        <w:t>and interpret.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020C8">
        <w:rPr>
          <w:rFonts w:ascii="Arial" w:hAnsi="Arial" w:cs="Arial"/>
          <w:i/>
          <w:sz w:val="24"/>
          <w:szCs w:val="24"/>
        </w:rPr>
        <w:t xml:space="preserve">   </w:t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</w:r>
      <w:r w:rsidR="003F7468">
        <w:rPr>
          <w:rFonts w:ascii="Arial" w:hAnsi="Arial" w:cs="Arial"/>
          <w:i/>
          <w:sz w:val="24"/>
          <w:szCs w:val="24"/>
        </w:rPr>
        <w:tab/>
        <w:t xml:space="preserve">   </w:t>
      </w:r>
      <w:r w:rsidRPr="00F020C8">
        <w:rPr>
          <w:rFonts w:ascii="Arial" w:hAnsi="Arial" w:cs="Arial"/>
          <w:i/>
          <w:sz w:val="24"/>
          <w:szCs w:val="24"/>
        </w:rPr>
        <w:t>(6 marks)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46765828" w14:textId="77777777" w:rsidR="00786275" w:rsidRPr="00A34CC5" w:rsidRDefault="009B64E8" w:rsidP="00786275">
      <w:pPr>
        <w:pStyle w:val="Body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(Total 20</w:t>
      </w:r>
      <w:r w:rsidR="00786275" w:rsidRPr="00A34CC5">
        <w:rPr>
          <w:rFonts w:ascii="Arial" w:hAnsi="Arial" w:cs="Arial"/>
          <w:b/>
          <w:sz w:val="24"/>
          <w:szCs w:val="24"/>
        </w:rPr>
        <w:t xml:space="preserve"> marks)</w:t>
      </w:r>
    </w:p>
    <w:p w14:paraId="4520C595" w14:textId="77777777" w:rsidR="00786275" w:rsidRDefault="00786275" w:rsidP="0078627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0B3BA36" w14:textId="7453A1BA" w:rsidR="00A34CC5" w:rsidRDefault="00ED7D6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QUESTION 7</w:t>
      </w:r>
    </w:p>
    <w:p w14:paraId="2CDB801F" w14:textId="109F5C93" w:rsidR="00E223ED" w:rsidRDefault="00CE27AE" w:rsidP="009567B9">
      <w:pPr>
        <w:pStyle w:val="NoSpacing"/>
        <w:numPr>
          <w:ilvl w:val="0"/>
          <w:numId w:val="3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‘statistical quality control’?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FB2683">
        <w:rPr>
          <w:rFonts w:ascii="Arial" w:hAnsi="Arial" w:cs="Arial"/>
          <w:i/>
          <w:sz w:val="24"/>
          <w:szCs w:val="24"/>
        </w:rPr>
        <w:t>(2 marks)</w:t>
      </w:r>
    </w:p>
    <w:p w14:paraId="7BCEFE6C" w14:textId="77777777" w:rsidR="00E223ED" w:rsidRDefault="00E223ED" w:rsidP="00CE27AE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4F037B48" w14:textId="60A7D388" w:rsidR="00E223ED" w:rsidRDefault="00E223ED" w:rsidP="009567B9">
      <w:pPr>
        <w:pStyle w:val="NoSpacing"/>
        <w:numPr>
          <w:ilvl w:val="0"/>
          <w:numId w:val="31"/>
        </w:numPr>
        <w:spacing w:line="276" w:lineRule="auto"/>
        <w:ind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machine is set to deliver packets of given weight. Ten samples of size 5 each were recorded and calculated means </w:t>
      </w:r>
      <w:r w:rsidR="00B97226">
        <w:rPr>
          <w:rFonts w:ascii="Arial" w:hAnsi="Arial" w:cs="Arial"/>
          <w:sz w:val="24"/>
          <w:szCs w:val="24"/>
        </w:rPr>
        <w:t>for each sample were as follows:</w:t>
      </w:r>
    </w:p>
    <w:p w14:paraId="539D5159" w14:textId="77777777" w:rsidR="008E3C2C" w:rsidRPr="00CE27AE" w:rsidRDefault="00CE27AE" w:rsidP="00CE27AE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508"/>
      </w:tblGrid>
      <w:tr w:rsidR="00E223ED" w14:paraId="3C891262" w14:textId="77777777" w:rsidTr="00E223ED">
        <w:trPr>
          <w:jc w:val="center"/>
        </w:trPr>
        <w:tc>
          <w:tcPr>
            <w:tcW w:w="483" w:type="dxa"/>
          </w:tcPr>
          <w:p w14:paraId="55469527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483" w:type="dxa"/>
          </w:tcPr>
          <w:p w14:paraId="0FD4E07F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483" w:type="dxa"/>
          </w:tcPr>
          <w:p w14:paraId="74B52E1E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483" w:type="dxa"/>
          </w:tcPr>
          <w:p w14:paraId="65B727C3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483" w:type="dxa"/>
          </w:tcPr>
          <w:p w14:paraId="3E7D4F36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483" w:type="dxa"/>
          </w:tcPr>
          <w:p w14:paraId="6854AF9E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483" w:type="dxa"/>
          </w:tcPr>
          <w:p w14:paraId="13E23AE9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483" w:type="dxa"/>
          </w:tcPr>
          <w:p w14:paraId="68FAAF72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483" w:type="dxa"/>
          </w:tcPr>
          <w:p w14:paraId="74298818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508" w:type="dxa"/>
          </w:tcPr>
          <w:p w14:paraId="7856FF32" w14:textId="77777777" w:rsidR="00E223ED" w:rsidRPr="00E223ED" w:rsidRDefault="00E223ED" w:rsidP="00E223ED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23ED"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</w:tbl>
    <w:p w14:paraId="7192FEC2" w14:textId="77777777" w:rsidR="002044E5" w:rsidRDefault="00E223ED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2F444B6B" w14:textId="77777777" w:rsidR="008E3C2C" w:rsidRDefault="00E223ED" w:rsidP="002044E5">
      <w:pPr>
        <w:pStyle w:val="NoSpacing"/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Assume that the standard deviation of weights is 4.</w:t>
      </w:r>
    </w:p>
    <w:p w14:paraId="6A0E13EC" w14:textId="77777777" w:rsidR="00E223ED" w:rsidRDefault="00E223ED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91F2C96" w14:textId="77777777" w:rsidR="00E223ED" w:rsidRDefault="00E223ED" w:rsidP="009567B9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Required:</w:t>
      </w:r>
    </w:p>
    <w:p w14:paraId="7BFE46E3" w14:textId="52D1E478" w:rsidR="00E223ED" w:rsidRDefault="00E223ED" w:rsidP="009567B9">
      <w:pPr>
        <w:pStyle w:val="NoSpacing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Calculate the central line, upper control limit and lower control limit.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FB2683">
        <w:rPr>
          <w:rFonts w:ascii="Arial" w:hAnsi="Arial" w:cs="Arial"/>
          <w:i/>
          <w:sz w:val="24"/>
          <w:szCs w:val="24"/>
        </w:rPr>
        <w:t>(3 marks)</w:t>
      </w:r>
    </w:p>
    <w:p w14:paraId="64F26ED8" w14:textId="4464005A" w:rsidR="00A233B8" w:rsidRDefault="00A233B8" w:rsidP="009567B9">
      <w:pPr>
        <w:pStyle w:val="NoSpacing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Draw a control chart for mean weights. </w:t>
      </w:r>
      <w:r w:rsidR="008F0255">
        <w:rPr>
          <w:rFonts w:ascii="Arial" w:hAnsi="Arial" w:cs="Arial"/>
          <w:sz w:val="24"/>
          <w:szCs w:val="24"/>
        </w:rPr>
        <w:tab/>
      </w:r>
      <w:r w:rsidR="008F0255">
        <w:rPr>
          <w:rFonts w:ascii="Arial" w:hAnsi="Arial" w:cs="Arial"/>
          <w:sz w:val="24"/>
          <w:szCs w:val="24"/>
        </w:rPr>
        <w:tab/>
      </w:r>
      <w:r w:rsidR="008F0255">
        <w:rPr>
          <w:rFonts w:ascii="Arial" w:hAnsi="Arial" w:cs="Arial"/>
          <w:sz w:val="24"/>
          <w:szCs w:val="24"/>
        </w:rPr>
        <w:tab/>
      </w:r>
      <w:r w:rsidR="008F0255">
        <w:rPr>
          <w:rFonts w:ascii="Arial" w:hAnsi="Arial" w:cs="Arial"/>
          <w:sz w:val="24"/>
          <w:szCs w:val="24"/>
        </w:rPr>
        <w:tab/>
        <w:t xml:space="preserve">   </w:t>
      </w:r>
      <w:r w:rsidR="008F0255" w:rsidRPr="00FB2683">
        <w:rPr>
          <w:rFonts w:ascii="Arial" w:hAnsi="Arial" w:cs="Arial"/>
          <w:i/>
          <w:sz w:val="24"/>
          <w:szCs w:val="24"/>
        </w:rPr>
        <w:t>(5 marks)</w:t>
      </w:r>
    </w:p>
    <w:p w14:paraId="43934263" w14:textId="77777777" w:rsidR="006F6F02" w:rsidRDefault="006F6F02" w:rsidP="009567B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0366BBB7" w14:textId="3E664AD9" w:rsidR="008F0255" w:rsidRDefault="008F0255" w:rsidP="009567B9">
      <w:pPr>
        <w:pStyle w:val="NoSpacing"/>
        <w:numPr>
          <w:ilvl w:val="0"/>
          <w:numId w:val="32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Comment on the state of control of the process.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B2683">
        <w:rPr>
          <w:rFonts w:ascii="Arial" w:hAnsi="Arial" w:cs="Arial"/>
          <w:i/>
          <w:sz w:val="24"/>
          <w:szCs w:val="24"/>
        </w:rPr>
        <w:t xml:space="preserve">   (2 marks)</w:t>
      </w:r>
    </w:p>
    <w:p w14:paraId="173C169A" w14:textId="77777777" w:rsidR="008F0255" w:rsidRDefault="008F0255" w:rsidP="009567B9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14:paraId="773BD17B" w14:textId="5B352306" w:rsidR="008F0255" w:rsidRDefault="008F0255" w:rsidP="009567B9">
      <w:pPr>
        <w:pStyle w:val="NoSpacing"/>
        <w:numPr>
          <w:ilvl w:val="0"/>
          <w:numId w:val="31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firm is considering two separate capital pro</w:t>
      </w:r>
      <w:r w:rsidR="003F7468">
        <w:rPr>
          <w:rFonts w:ascii="Arial" w:hAnsi="Arial" w:cs="Arial"/>
          <w:sz w:val="24"/>
          <w:szCs w:val="24"/>
        </w:rPr>
        <w:t>jects with cash flows as follows:</w:t>
      </w:r>
    </w:p>
    <w:p w14:paraId="4CE05D16" w14:textId="77777777" w:rsidR="008F0255" w:rsidRDefault="008F0255" w:rsidP="00E223ED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60"/>
        <w:gridCol w:w="1177"/>
        <w:gridCol w:w="984"/>
        <w:gridCol w:w="990"/>
        <w:gridCol w:w="990"/>
        <w:gridCol w:w="990"/>
        <w:gridCol w:w="990"/>
      </w:tblGrid>
      <w:tr w:rsidR="008F0255" w14:paraId="70DAC007" w14:textId="77777777" w:rsidTr="003F7468">
        <w:trPr>
          <w:jc w:val="center"/>
        </w:trPr>
        <w:tc>
          <w:tcPr>
            <w:tcW w:w="1260" w:type="dxa"/>
            <w:vMerge w:val="restart"/>
            <w:tcBorders>
              <w:left w:val="nil"/>
              <w:right w:val="nil"/>
            </w:tcBorders>
          </w:tcPr>
          <w:p w14:paraId="565FE324" w14:textId="77777777" w:rsidR="008F0255" w:rsidRPr="005C27AE" w:rsidRDefault="008F0255" w:rsidP="00E223ED">
            <w:pPr>
              <w:pStyle w:val="NoSpacing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C27AE">
              <w:rPr>
                <w:rFonts w:ascii="Arial" w:hAnsi="Arial" w:cs="Arial"/>
                <w:b/>
                <w:sz w:val="24"/>
                <w:szCs w:val="24"/>
              </w:rPr>
              <w:t>Project</w:t>
            </w:r>
          </w:p>
        </w:tc>
        <w:tc>
          <w:tcPr>
            <w:tcW w:w="1081" w:type="dxa"/>
            <w:vMerge w:val="restart"/>
            <w:tcBorders>
              <w:left w:val="nil"/>
              <w:right w:val="nil"/>
            </w:tcBorders>
          </w:tcPr>
          <w:p w14:paraId="3799C73A" w14:textId="77777777" w:rsidR="008F0255" w:rsidRPr="005C27AE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7AE">
              <w:rPr>
                <w:rFonts w:ascii="Arial" w:hAnsi="Arial" w:cs="Arial"/>
                <w:b/>
                <w:sz w:val="24"/>
                <w:szCs w:val="24"/>
              </w:rPr>
              <w:t>Initial</w:t>
            </w:r>
          </w:p>
          <w:p w14:paraId="217CCC2C" w14:textId="77777777" w:rsidR="008F0255" w:rsidRPr="005C27AE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7AE">
              <w:rPr>
                <w:rFonts w:ascii="Arial" w:hAnsi="Arial" w:cs="Arial"/>
                <w:b/>
                <w:sz w:val="24"/>
                <w:szCs w:val="24"/>
              </w:rPr>
              <w:t>cost</w:t>
            </w:r>
          </w:p>
        </w:tc>
        <w:tc>
          <w:tcPr>
            <w:tcW w:w="4944" w:type="dxa"/>
            <w:gridSpan w:val="5"/>
            <w:tcBorders>
              <w:left w:val="nil"/>
              <w:right w:val="nil"/>
            </w:tcBorders>
          </w:tcPr>
          <w:p w14:paraId="4BB16E21" w14:textId="77777777" w:rsidR="008F0255" w:rsidRPr="005C27AE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27AE">
              <w:rPr>
                <w:rFonts w:ascii="Arial" w:hAnsi="Arial" w:cs="Arial"/>
                <w:b/>
                <w:sz w:val="24"/>
                <w:szCs w:val="24"/>
              </w:rPr>
              <w:t>Net cash flow</w:t>
            </w:r>
          </w:p>
        </w:tc>
      </w:tr>
      <w:tr w:rsidR="005C27AE" w14:paraId="37517FEA" w14:textId="77777777" w:rsidTr="003F7468">
        <w:trPr>
          <w:jc w:val="center"/>
        </w:trPr>
        <w:tc>
          <w:tcPr>
            <w:tcW w:w="1260" w:type="dxa"/>
            <w:vMerge/>
            <w:tcBorders>
              <w:left w:val="nil"/>
              <w:bottom w:val="single" w:sz="4" w:space="0" w:color="000000" w:themeColor="text1"/>
              <w:right w:val="nil"/>
            </w:tcBorders>
          </w:tcPr>
          <w:p w14:paraId="1305B6CB" w14:textId="77777777" w:rsidR="008F0255" w:rsidRDefault="008F0255" w:rsidP="00E223E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1" w:type="dxa"/>
            <w:vMerge/>
            <w:tcBorders>
              <w:left w:val="nil"/>
              <w:bottom w:val="single" w:sz="4" w:space="0" w:color="000000" w:themeColor="text1"/>
              <w:right w:val="nil"/>
            </w:tcBorders>
          </w:tcPr>
          <w:p w14:paraId="5D425319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547ADF9D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1</w:t>
            </w:r>
          </w:p>
        </w:tc>
        <w:tc>
          <w:tcPr>
            <w:tcW w:w="9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8E17BB4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2</w:t>
            </w:r>
          </w:p>
        </w:tc>
        <w:tc>
          <w:tcPr>
            <w:tcW w:w="9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4D5370EC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3</w:t>
            </w:r>
          </w:p>
        </w:tc>
        <w:tc>
          <w:tcPr>
            <w:tcW w:w="9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151FE0FC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4</w:t>
            </w:r>
          </w:p>
        </w:tc>
        <w:tc>
          <w:tcPr>
            <w:tcW w:w="9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306CF75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5</w:t>
            </w:r>
          </w:p>
        </w:tc>
      </w:tr>
      <w:tr w:rsidR="005C27AE" w14:paraId="0AAE7D88" w14:textId="77777777" w:rsidTr="003F7468">
        <w:trPr>
          <w:jc w:val="center"/>
        </w:trPr>
        <w:tc>
          <w:tcPr>
            <w:tcW w:w="1260" w:type="dxa"/>
            <w:tcBorders>
              <w:left w:val="nil"/>
              <w:bottom w:val="nil"/>
              <w:right w:val="nil"/>
            </w:tcBorders>
          </w:tcPr>
          <w:p w14:paraId="4CA507A1" w14:textId="2D03DCDF" w:rsidR="008F0255" w:rsidRDefault="003F7468" w:rsidP="00E223E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Project A</w:t>
            </w:r>
          </w:p>
        </w:tc>
        <w:tc>
          <w:tcPr>
            <w:tcW w:w="1081" w:type="dxa"/>
            <w:tcBorders>
              <w:left w:val="nil"/>
              <w:bottom w:val="nil"/>
              <w:right w:val="nil"/>
            </w:tcBorders>
          </w:tcPr>
          <w:p w14:paraId="7222913D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(80000)</w:t>
            </w:r>
          </w:p>
        </w:tc>
        <w:tc>
          <w:tcPr>
            <w:tcW w:w="984" w:type="dxa"/>
            <w:tcBorders>
              <w:left w:val="nil"/>
              <w:bottom w:val="nil"/>
              <w:right w:val="nil"/>
            </w:tcBorders>
          </w:tcPr>
          <w:p w14:paraId="332AC4A0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0AC60485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69A82659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25000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72D421D6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38000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14:paraId="4F22F219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45000</w:t>
            </w:r>
          </w:p>
        </w:tc>
      </w:tr>
      <w:tr w:rsidR="005C27AE" w14:paraId="257FA96C" w14:textId="77777777" w:rsidTr="003F7468">
        <w:trPr>
          <w:jc w:val="center"/>
        </w:trPr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631272B7" w14:textId="6035114F" w:rsidR="008F0255" w:rsidRDefault="003F7468" w:rsidP="00E223ED">
            <w:pPr>
              <w:pStyle w:val="NoSpacing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Project B</w:t>
            </w:r>
          </w:p>
        </w:tc>
        <w:tc>
          <w:tcPr>
            <w:tcW w:w="1081" w:type="dxa"/>
            <w:tcBorders>
              <w:top w:val="nil"/>
              <w:left w:val="nil"/>
              <w:right w:val="nil"/>
            </w:tcBorders>
          </w:tcPr>
          <w:p w14:paraId="55C7CC0B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(120000)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</w:tcPr>
          <w:p w14:paraId="6CEB9B9C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5BD92CE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4B5A84C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7806660A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50000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8858658" w14:textId="77777777" w:rsidR="008F0255" w:rsidRDefault="008F0255" w:rsidP="008F0255">
            <w:pPr>
              <w:pStyle w:val="NoSpacing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15000</w:t>
            </w:r>
          </w:p>
        </w:tc>
      </w:tr>
    </w:tbl>
    <w:p w14:paraId="13A663B7" w14:textId="19F6D4B7" w:rsidR="00A81ABB" w:rsidRDefault="00A81ABB" w:rsidP="003F7468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14C20D8" w14:textId="77777777" w:rsidR="005C27AE" w:rsidRPr="006F6F02" w:rsidRDefault="005C27AE" w:rsidP="006F6F02">
      <w:pPr>
        <w:pStyle w:val="NoSpacing"/>
        <w:spacing w:line="276" w:lineRule="auto"/>
        <w:ind w:firstLine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Required:</w:t>
      </w:r>
    </w:p>
    <w:p w14:paraId="1094F59C" w14:textId="56C52B9B" w:rsidR="00594A4A" w:rsidRPr="005C27AE" w:rsidRDefault="005C27AE" w:rsidP="005C27AE">
      <w:pPr>
        <w:pStyle w:val="NoSpacing"/>
        <w:spacing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Using the net present value (NPV) criterion and a discount rate of 15</w:t>
      </w:r>
      <w:r w:rsidR="009567B9">
        <w:rPr>
          <w:rFonts w:ascii="Arial" w:hAnsi="Arial" w:cs="Arial"/>
          <w:sz w:val="24"/>
          <w:szCs w:val="24"/>
        </w:rPr>
        <w:t>%, choose</w:t>
      </w:r>
      <w:r>
        <w:rPr>
          <w:rFonts w:ascii="Arial" w:hAnsi="Arial" w:cs="Arial"/>
          <w:sz w:val="24"/>
          <w:szCs w:val="24"/>
        </w:rPr>
        <w:t xml:space="preserve"> the project</w:t>
      </w:r>
      <w:r w:rsidR="00133771">
        <w:rPr>
          <w:rFonts w:ascii="Arial" w:hAnsi="Arial" w:cs="Arial"/>
          <w:sz w:val="24"/>
          <w:szCs w:val="24"/>
        </w:rPr>
        <w:t xml:space="preserve"> that is more profitable. </w:t>
      </w:r>
      <w:r w:rsidR="00133771">
        <w:rPr>
          <w:rFonts w:ascii="Arial" w:hAnsi="Arial" w:cs="Arial"/>
          <w:sz w:val="24"/>
          <w:szCs w:val="24"/>
        </w:rPr>
        <w:tab/>
      </w:r>
      <w:r w:rsidR="00133771">
        <w:rPr>
          <w:rFonts w:ascii="Arial" w:hAnsi="Arial" w:cs="Arial"/>
          <w:sz w:val="24"/>
          <w:szCs w:val="24"/>
        </w:rPr>
        <w:tab/>
      </w:r>
      <w:r w:rsidR="00133771">
        <w:rPr>
          <w:rFonts w:ascii="Arial" w:hAnsi="Arial" w:cs="Arial"/>
          <w:sz w:val="24"/>
          <w:szCs w:val="24"/>
        </w:rPr>
        <w:tab/>
      </w:r>
      <w:r w:rsidR="0013377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FB2683">
        <w:rPr>
          <w:rFonts w:ascii="Arial" w:hAnsi="Arial" w:cs="Arial"/>
          <w:i/>
          <w:sz w:val="24"/>
          <w:szCs w:val="24"/>
        </w:rPr>
        <w:t>(8 marks)</w:t>
      </w:r>
    </w:p>
    <w:p w14:paraId="3D9F0DF4" w14:textId="77777777" w:rsidR="006855CA" w:rsidRDefault="005C27AE" w:rsidP="005C27AE">
      <w:pPr>
        <w:pStyle w:val="NoSpacing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 xml:space="preserve">                   </w:t>
      </w:r>
      <w:r>
        <w:rPr>
          <w:rFonts w:ascii="Arial" w:hAnsi="Arial" w:cs="Arial"/>
          <w:b/>
          <w:sz w:val="24"/>
          <w:szCs w:val="24"/>
        </w:rPr>
        <w:tab/>
      </w:r>
      <w:r w:rsidR="00A34CC5" w:rsidRPr="00A34CC5"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 xml:space="preserve">         </w:t>
      </w:r>
      <w:r w:rsidR="00A34CC5"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19E730E5" w14:textId="77777777" w:rsidR="005C27AE" w:rsidRDefault="005C27AE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554B8035" w14:textId="77777777" w:rsidR="009C14CA" w:rsidRDefault="009C14CA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C8241E0" w14:textId="059505D3" w:rsidR="005C27AE" w:rsidRDefault="005C27AE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ED7D63">
        <w:rPr>
          <w:rFonts w:ascii="Arial" w:hAnsi="Arial" w:cs="Arial"/>
          <w:b/>
          <w:sz w:val="24"/>
          <w:szCs w:val="24"/>
        </w:rPr>
        <w:t>8</w:t>
      </w:r>
    </w:p>
    <w:p w14:paraId="3C26194C" w14:textId="77777777" w:rsidR="005C27AE" w:rsidRDefault="005C27AE" w:rsidP="005C27AE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CA55A2B" w14:textId="074F5352" w:rsidR="005C27AE" w:rsidRDefault="005C27AE" w:rsidP="009567B9">
      <w:pPr>
        <w:pStyle w:val="NoSpacing"/>
        <w:numPr>
          <w:ilvl w:val="0"/>
          <w:numId w:val="33"/>
        </w:numPr>
        <w:spacing w:line="276" w:lineRule="auto"/>
        <w:ind w:hanging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Write down any two major components of a linear programming model.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FB2683">
        <w:rPr>
          <w:rFonts w:ascii="Arial" w:hAnsi="Arial" w:cs="Arial"/>
          <w:i/>
          <w:sz w:val="24"/>
          <w:szCs w:val="24"/>
        </w:rPr>
        <w:t>(2 marks)</w:t>
      </w:r>
    </w:p>
    <w:p w14:paraId="02A2CAE9" w14:textId="11E91062" w:rsidR="005C27AE" w:rsidRDefault="005C27AE" w:rsidP="009567B9">
      <w:pPr>
        <w:pStyle w:val="NoSpacing"/>
        <w:numPr>
          <w:ilvl w:val="0"/>
          <w:numId w:val="33"/>
        </w:numPr>
        <w:spacing w:line="276" w:lineRule="auto"/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 manufacturer of cell phones makes a profit of MK25000 on a deluxe model and MK30000 on a standard model. The company wishes to produce at least </w:t>
      </w:r>
      <w:r w:rsidR="00266DCA">
        <w:rPr>
          <w:rFonts w:ascii="Arial" w:hAnsi="Arial" w:cs="Arial"/>
          <w:sz w:val="24"/>
          <w:szCs w:val="24"/>
        </w:rPr>
        <w:t>80 deluxe models and at least 100 standard models per day. To maintain high quality, the daily production should not exceed 200 cell phones.</w:t>
      </w:r>
    </w:p>
    <w:p w14:paraId="2944BFD6" w14:textId="46FA7BC8" w:rsidR="00DD0E20" w:rsidRDefault="00DD0E20" w:rsidP="00B605D7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E31145B" w14:textId="1071EC62" w:rsidR="00266DCA" w:rsidRDefault="00266DCA" w:rsidP="00266DCA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567B9">
        <w:rPr>
          <w:rFonts w:ascii="Arial" w:hAnsi="Arial" w:cs="Arial"/>
          <w:b/>
          <w:sz w:val="24"/>
          <w:szCs w:val="24"/>
        </w:rPr>
        <w:t>Required</w:t>
      </w:r>
      <w:r>
        <w:rPr>
          <w:rFonts w:ascii="Arial" w:hAnsi="Arial" w:cs="Arial"/>
          <w:sz w:val="24"/>
          <w:szCs w:val="24"/>
        </w:rPr>
        <w:tab/>
      </w:r>
    </w:p>
    <w:p w14:paraId="4BE6C279" w14:textId="1EBEB07F" w:rsidR="00266DCA" w:rsidRDefault="00266DCA" w:rsidP="009567B9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Formulate a linear programming model for this problem. </w:t>
      </w:r>
      <w:r>
        <w:rPr>
          <w:rFonts w:ascii="Arial" w:hAnsi="Arial" w:cs="Arial"/>
          <w:sz w:val="24"/>
          <w:szCs w:val="24"/>
        </w:rPr>
        <w:tab/>
      </w:r>
      <w:r w:rsidRPr="00FB2683">
        <w:rPr>
          <w:rFonts w:ascii="Arial" w:hAnsi="Arial" w:cs="Arial"/>
          <w:i/>
          <w:sz w:val="24"/>
          <w:szCs w:val="24"/>
        </w:rPr>
        <w:t xml:space="preserve">   (5 marks)</w:t>
      </w:r>
    </w:p>
    <w:p w14:paraId="6EBF6682" w14:textId="77777777" w:rsidR="00266DCA" w:rsidRDefault="00266DCA" w:rsidP="00266DCA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3A8C2A1C" w14:textId="33AFD89B" w:rsidR="007F44DC" w:rsidRDefault="00266DCA" w:rsidP="009567B9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of each type should be made d</w:t>
      </w:r>
      <w:r w:rsidR="001A0DAE">
        <w:rPr>
          <w:rFonts w:ascii="Arial" w:hAnsi="Arial" w:cs="Arial"/>
          <w:sz w:val="24"/>
          <w:szCs w:val="24"/>
        </w:rPr>
        <w:t xml:space="preserve">aily to maximize the net </w:t>
      </w:r>
    </w:p>
    <w:p w14:paraId="3FCC7F2A" w14:textId="5B9938F5" w:rsidR="00266DCA" w:rsidRDefault="007F44DC" w:rsidP="00266DCA">
      <w:pPr>
        <w:pStyle w:val="NoSpacing"/>
        <w:spacing w:line="276" w:lineRule="auto"/>
        <w:ind w:left="720" w:hanging="72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ab/>
      </w:r>
      <w:r w:rsidR="001A0DAE">
        <w:rPr>
          <w:rFonts w:ascii="Arial" w:hAnsi="Arial" w:cs="Arial"/>
          <w:sz w:val="24"/>
          <w:szCs w:val="24"/>
        </w:rPr>
        <w:t>profit?</w:t>
      </w:r>
      <w:r>
        <w:rPr>
          <w:rFonts w:ascii="Arial" w:hAnsi="Arial" w:cs="Arial"/>
          <w:sz w:val="24"/>
          <w:szCs w:val="24"/>
        </w:rPr>
        <w:t xml:space="preserve">  </w:t>
      </w:r>
      <w:r w:rsidR="00B66647">
        <w:rPr>
          <w:rFonts w:ascii="Arial" w:hAnsi="Arial" w:cs="Arial"/>
          <w:sz w:val="24"/>
          <w:szCs w:val="24"/>
        </w:rPr>
        <w:t>(Use a graph paper!)</w:t>
      </w:r>
      <w:r w:rsidR="00B66647">
        <w:rPr>
          <w:rFonts w:ascii="Arial" w:hAnsi="Arial" w:cs="Arial"/>
          <w:sz w:val="24"/>
          <w:szCs w:val="24"/>
        </w:rPr>
        <w:tab/>
      </w:r>
      <w:r w:rsidR="00B66647">
        <w:rPr>
          <w:rFonts w:ascii="Arial" w:hAnsi="Arial" w:cs="Arial"/>
          <w:sz w:val="24"/>
          <w:szCs w:val="24"/>
        </w:rPr>
        <w:tab/>
      </w:r>
      <w:r w:rsidR="00B66647">
        <w:rPr>
          <w:rFonts w:ascii="Arial" w:hAnsi="Arial" w:cs="Arial"/>
          <w:sz w:val="24"/>
          <w:szCs w:val="24"/>
        </w:rPr>
        <w:tab/>
      </w:r>
      <w:r w:rsidR="00B66647">
        <w:rPr>
          <w:rFonts w:ascii="Arial" w:hAnsi="Arial" w:cs="Arial"/>
          <w:sz w:val="24"/>
          <w:szCs w:val="24"/>
        </w:rPr>
        <w:tab/>
      </w:r>
      <w:r w:rsidR="00B66647"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266DCA" w:rsidRPr="00FB2683">
        <w:rPr>
          <w:rFonts w:ascii="Arial" w:hAnsi="Arial" w:cs="Arial"/>
          <w:i/>
          <w:sz w:val="24"/>
          <w:szCs w:val="24"/>
        </w:rPr>
        <w:t>(7 marks)</w:t>
      </w:r>
    </w:p>
    <w:p w14:paraId="2E3C4DD4" w14:textId="77777777" w:rsidR="007F44DC" w:rsidRDefault="007F44DC" w:rsidP="00266DCA">
      <w:pPr>
        <w:pStyle w:val="NoSpacing"/>
        <w:spacing w:line="276" w:lineRule="auto"/>
        <w:ind w:left="720" w:hanging="720"/>
        <w:rPr>
          <w:rFonts w:ascii="Arial" w:hAnsi="Arial" w:cs="Arial"/>
          <w:sz w:val="24"/>
          <w:szCs w:val="24"/>
        </w:rPr>
      </w:pPr>
    </w:p>
    <w:p w14:paraId="23374481" w14:textId="7581DF69" w:rsidR="00266DCA" w:rsidRDefault="00266DCA" w:rsidP="009567B9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the maximum profit?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B2683">
        <w:rPr>
          <w:rFonts w:ascii="Arial" w:hAnsi="Arial" w:cs="Arial"/>
          <w:i/>
          <w:sz w:val="24"/>
          <w:szCs w:val="24"/>
        </w:rPr>
        <w:t xml:space="preserve">   (2 marks)</w:t>
      </w:r>
    </w:p>
    <w:p w14:paraId="1A4BBEF7" w14:textId="77777777" w:rsidR="00266DCA" w:rsidRDefault="00266DCA" w:rsidP="00266DCA">
      <w:pPr>
        <w:pStyle w:val="NoSpacing"/>
        <w:spacing w:line="276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66E9C2C0" w14:textId="2B79A796" w:rsidR="00266DCA" w:rsidRPr="00266DCA" w:rsidRDefault="00266DCA" w:rsidP="009567B9">
      <w:pPr>
        <w:pStyle w:val="NoSpacing"/>
        <w:numPr>
          <w:ilvl w:val="0"/>
          <w:numId w:val="3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Find the percentage increase in profit if daily production of both types of cell phones is allowed to reach at 240.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Pr="00FB2683">
        <w:rPr>
          <w:rFonts w:ascii="Arial" w:hAnsi="Arial" w:cs="Arial"/>
          <w:i/>
          <w:sz w:val="24"/>
          <w:szCs w:val="24"/>
        </w:rPr>
        <w:t>(4 marks)</w:t>
      </w:r>
    </w:p>
    <w:p w14:paraId="30E1225B" w14:textId="77777777" w:rsidR="00B26B9A" w:rsidRPr="00A34CC5" w:rsidRDefault="00B26B9A" w:rsidP="00266DCA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7EFD865" w14:textId="77777777" w:rsidR="00B26B9A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74D84A4" w14:textId="77777777" w:rsidR="005C27AE" w:rsidRDefault="005C27AE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A274ABC" w14:textId="49361E5D" w:rsidR="001B0E3F" w:rsidRDefault="001B0E3F" w:rsidP="00ED7D63">
      <w:pPr>
        <w:pStyle w:val="Body"/>
        <w:spacing w:line="276" w:lineRule="auto"/>
        <w:rPr>
          <w:rFonts w:ascii="Arial" w:hAnsi="Arial" w:cs="Arial"/>
          <w:b/>
          <w:sz w:val="32"/>
          <w:szCs w:val="32"/>
        </w:rPr>
      </w:pPr>
    </w:p>
    <w:p w14:paraId="3C37BBFD" w14:textId="6132B8EB" w:rsidR="008F1AF6" w:rsidRDefault="008F1AF6" w:rsidP="00ED7D63">
      <w:pPr>
        <w:pStyle w:val="Body"/>
        <w:spacing w:line="276" w:lineRule="auto"/>
        <w:rPr>
          <w:rFonts w:ascii="Arial" w:hAnsi="Arial" w:cs="Arial"/>
          <w:b/>
          <w:sz w:val="32"/>
          <w:szCs w:val="32"/>
        </w:rPr>
      </w:pPr>
    </w:p>
    <w:p w14:paraId="006AEF09" w14:textId="4FB0F9B7" w:rsidR="001026CE" w:rsidRPr="00AE1B77" w:rsidRDefault="008E3C2C" w:rsidP="004E63CF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END OF EXA</w:t>
      </w:r>
      <w:r w:rsidR="001026CE">
        <w:rPr>
          <w:rFonts w:ascii="Arial" w:hAnsi="Arial" w:cs="Arial"/>
          <w:b/>
          <w:sz w:val="32"/>
          <w:szCs w:val="32"/>
        </w:rPr>
        <w:t>MINAT</w:t>
      </w:r>
      <w:r w:rsidR="001C3673" w:rsidRPr="00A34CC5">
        <w:rPr>
          <w:rFonts w:ascii="Arial" w:hAnsi="Arial" w:cs="Arial"/>
          <w:b/>
          <w:sz w:val="32"/>
          <w:szCs w:val="32"/>
        </w:rPr>
        <w:t>ON PAPER</w:t>
      </w:r>
    </w:p>
    <w:sectPr w:rsidR="001026CE" w:rsidRPr="00AE1B77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9B4FE" w14:textId="77777777" w:rsidR="0001187A" w:rsidRDefault="0001187A">
      <w:r>
        <w:separator/>
      </w:r>
    </w:p>
  </w:endnote>
  <w:endnote w:type="continuationSeparator" w:id="0">
    <w:p w14:paraId="76FDF345" w14:textId="77777777" w:rsidR="0001187A" w:rsidRDefault="00011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A4BC" w14:textId="77777777" w:rsidR="00BD7117" w:rsidRDefault="00BD7117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1C7F50" w14:textId="77777777" w:rsidR="00BD7117" w:rsidRDefault="00BD7117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A547F" w14:textId="0D95D75F" w:rsidR="00BD7117" w:rsidRDefault="00BD7117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67B9">
      <w:rPr>
        <w:rStyle w:val="PageNumber"/>
        <w:noProof/>
      </w:rPr>
      <w:t>7</w:t>
    </w:r>
    <w:r>
      <w:rPr>
        <w:rStyle w:val="PageNumber"/>
      </w:rPr>
      <w:fldChar w:fldCharType="end"/>
    </w:r>
  </w:p>
  <w:p w14:paraId="66486DB1" w14:textId="77777777" w:rsidR="00BD7117" w:rsidRPr="00DA6E32" w:rsidRDefault="00BD7117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91A226" wp14:editId="20066D4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7A80D" w14:textId="77777777" w:rsidR="0001187A" w:rsidRDefault="0001187A">
      <w:r>
        <w:separator/>
      </w:r>
    </w:p>
  </w:footnote>
  <w:footnote w:type="continuationSeparator" w:id="0">
    <w:p w14:paraId="146186F5" w14:textId="77777777" w:rsidR="0001187A" w:rsidRDefault="00011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61E1" w14:textId="77777777" w:rsidR="00BD7117" w:rsidRDefault="00BD7117">
    <w:pPr>
      <w:pStyle w:val="Header"/>
    </w:pPr>
  </w:p>
  <w:p w14:paraId="441CEA3A" w14:textId="77777777" w:rsidR="00BD7117" w:rsidRDefault="00BD71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" w15:restartNumberingAfterBreak="0">
    <w:nsid w:val="0DDE2999"/>
    <w:multiLevelType w:val="hybridMultilevel"/>
    <w:tmpl w:val="95AA37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4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236B08BE"/>
    <w:multiLevelType w:val="hybridMultilevel"/>
    <w:tmpl w:val="6E88F2D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B94255"/>
    <w:multiLevelType w:val="hybridMultilevel"/>
    <w:tmpl w:val="989AD6CE"/>
    <w:lvl w:ilvl="0" w:tplc="D212A3C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2CA44ECE"/>
    <w:multiLevelType w:val="hybridMultilevel"/>
    <w:tmpl w:val="F8E650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522E04"/>
    <w:multiLevelType w:val="hybridMultilevel"/>
    <w:tmpl w:val="8014F9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B0C48"/>
    <w:multiLevelType w:val="hybridMultilevel"/>
    <w:tmpl w:val="031EE5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872E4"/>
    <w:multiLevelType w:val="hybridMultilevel"/>
    <w:tmpl w:val="CA9435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488B32A8"/>
    <w:multiLevelType w:val="hybridMultilevel"/>
    <w:tmpl w:val="AB8CCD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E6E03"/>
    <w:multiLevelType w:val="hybridMultilevel"/>
    <w:tmpl w:val="A552DC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E2D2B"/>
    <w:multiLevelType w:val="hybridMultilevel"/>
    <w:tmpl w:val="73B0889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4B25F2"/>
    <w:multiLevelType w:val="hybridMultilevel"/>
    <w:tmpl w:val="0FEE82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7D27DB"/>
    <w:multiLevelType w:val="hybridMultilevel"/>
    <w:tmpl w:val="8BAAA474"/>
    <w:lvl w:ilvl="0" w:tplc="BE86A30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DD137B"/>
    <w:multiLevelType w:val="hybridMultilevel"/>
    <w:tmpl w:val="7AFA6102"/>
    <w:lvl w:ilvl="0" w:tplc="FD1256E2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DE18A7"/>
    <w:multiLevelType w:val="hybridMultilevel"/>
    <w:tmpl w:val="61624E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4787B"/>
    <w:multiLevelType w:val="hybridMultilevel"/>
    <w:tmpl w:val="84BA67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BB7EB6"/>
    <w:multiLevelType w:val="hybridMultilevel"/>
    <w:tmpl w:val="1F08C4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650FBB"/>
    <w:multiLevelType w:val="hybridMultilevel"/>
    <w:tmpl w:val="60E6C7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0776E0"/>
    <w:multiLevelType w:val="hybridMultilevel"/>
    <w:tmpl w:val="A6E07722"/>
    <w:lvl w:ilvl="0" w:tplc="23D4F77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9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C28D1"/>
    <w:multiLevelType w:val="hybridMultilevel"/>
    <w:tmpl w:val="9CBEC346"/>
    <w:lvl w:ilvl="0" w:tplc="C9487E08">
      <w:start w:val="1"/>
      <w:numFmt w:val="lowerRoman"/>
      <w:lvlText w:val="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26670D3"/>
    <w:multiLevelType w:val="hybridMultilevel"/>
    <w:tmpl w:val="3CCCEEC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FA775F"/>
    <w:multiLevelType w:val="hybridMultilevel"/>
    <w:tmpl w:val="C562DE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BC4C52"/>
    <w:multiLevelType w:val="hybridMultilevel"/>
    <w:tmpl w:val="AE6CED7C"/>
    <w:lvl w:ilvl="0" w:tplc="38C2E28C">
      <w:start w:val="1"/>
      <w:numFmt w:val="lowerRoman"/>
      <w:lvlText w:val="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8"/>
  </w:num>
  <w:num w:numId="7">
    <w:abstractNumId w:val="22"/>
  </w:num>
  <w:num w:numId="8">
    <w:abstractNumId w:val="11"/>
  </w:num>
  <w:num w:numId="9">
    <w:abstractNumId w:val="24"/>
  </w:num>
  <w:num w:numId="10">
    <w:abstractNumId w:val="13"/>
  </w:num>
  <w:num w:numId="11">
    <w:abstractNumId w:val="29"/>
  </w:num>
  <w:num w:numId="12">
    <w:abstractNumId w:val="0"/>
  </w:num>
  <w:num w:numId="13">
    <w:abstractNumId w:val="5"/>
  </w:num>
  <w:num w:numId="14">
    <w:abstractNumId w:val="9"/>
  </w:num>
  <w:num w:numId="15">
    <w:abstractNumId w:val="17"/>
  </w:num>
  <w:num w:numId="16">
    <w:abstractNumId w:val="10"/>
  </w:num>
  <w:num w:numId="17">
    <w:abstractNumId w:val="8"/>
  </w:num>
  <w:num w:numId="18">
    <w:abstractNumId w:val="31"/>
  </w:num>
  <w:num w:numId="19">
    <w:abstractNumId w:val="26"/>
  </w:num>
  <w:num w:numId="20">
    <w:abstractNumId w:val="25"/>
  </w:num>
  <w:num w:numId="21">
    <w:abstractNumId w:val="12"/>
  </w:num>
  <w:num w:numId="22">
    <w:abstractNumId w:val="2"/>
  </w:num>
  <w:num w:numId="23">
    <w:abstractNumId w:val="18"/>
  </w:num>
  <w:num w:numId="24">
    <w:abstractNumId w:val="33"/>
  </w:num>
  <w:num w:numId="25">
    <w:abstractNumId w:val="23"/>
  </w:num>
  <w:num w:numId="26">
    <w:abstractNumId w:val="6"/>
  </w:num>
  <w:num w:numId="27">
    <w:abstractNumId w:val="32"/>
  </w:num>
  <w:num w:numId="28">
    <w:abstractNumId w:val="20"/>
  </w:num>
  <w:num w:numId="29">
    <w:abstractNumId w:val="21"/>
  </w:num>
  <w:num w:numId="30">
    <w:abstractNumId w:val="30"/>
  </w:num>
  <w:num w:numId="31">
    <w:abstractNumId w:val="15"/>
  </w:num>
  <w:num w:numId="32">
    <w:abstractNumId w:val="19"/>
  </w:num>
  <w:num w:numId="33">
    <w:abstractNumId w:val="16"/>
  </w:num>
  <w:num w:numId="34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1187A"/>
    <w:rsid w:val="00015318"/>
    <w:rsid w:val="00024159"/>
    <w:rsid w:val="0002444D"/>
    <w:rsid w:val="00036CBA"/>
    <w:rsid w:val="0007687D"/>
    <w:rsid w:val="00081F3B"/>
    <w:rsid w:val="00097FF6"/>
    <w:rsid w:val="000B315A"/>
    <w:rsid w:val="000C6A95"/>
    <w:rsid w:val="000D54FF"/>
    <w:rsid w:val="000F43E4"/>
    <w:rsid w:val="000F70D7"/>
    <w:rsid w:val="00100975"/>
    <w:rsid w:val="001026CE"/>
    <w:rsid w:val="0010776F"/>
    <w:rsid w:val="001136BD"/>
    <w:rsid w:val="00122229"/>
    <w:rsid w:val="00122A1C"/>
    <w:rsid w:val="00133771"/>
    <w:rsid w:val="001360E7"/>
    <w:rsid w:val="00142F9F"/>
    <w:rsid w:val="00145CC1"/>
    <w:rsid w:val="00147196"/>
    <w:rsid w:val="0015062C"/>
    <w:rsid w:val="00153287"/>
    <w:rsid w:val="00154371"/>
    <w:rsid w:val="001552F8"/>
    <w:rsid w:val="00161113"/>
    <w:rsid w:val="001669EA"/>
    <w:rsid w:val="001673AE"/>
    <w:rsid w:val="001856A3"/>
    <w:rsid w:val="001A0CDC"/>
    <w:rsid w:val="001A0DAE"/>
    <w:rsid w:val="001B0E3F"/>
    <w:rsid w:val="001C3673"/>
    <w:rsid w:val="001D48B4"/>
    <w:rsid w:val="001F2B6E"/>
    <w:rsid w:val="001F4581"/>
    <w:rsid w:val="001F5428"/>
    <w:rsid w:val="002044E5"/>
    <w:rsid w:val="002051CA"/>
    <w:rsid w:val="0021066C"/>
    <w:rsid w:val="00210E93"/>
    <w:rsid w:val="002356E2"/>
    <w:rsid w:val="00237E7E"/>
    <w:rsid w:val="0025286F"/>
    <w:rsid w:val="0026395C"/>
    <w:rsid w:val="00263A73"/>
    <w:rsid w:val="00266DCA"/>
    <w:rsid w:val="002730EA"/>
    <w:rsid w:val="00277502"/>
    <w:rsid w:val="00285E0F"/>
    <w:rsid w:val="002A1239"/>
    <w:rsid w:val="002B2E43"/>
    <w:rsid w:val="002B45A6"/>
    <w:rsid w:val="002D5150"/>
    <w:rsid w:val="002D6EB0"/>
    <w:rsid w:val="002E087F"/>
    <w:rsid w:val="002E7317"/>
    <w:rsid w:val="003018AD"/>
    <w:rsid w:val="00302770"/>
    <w:rsid w:val="003157FC"/>
    <w:rsid w:val="00321B54"/>
    <w:rsid w:val="00325C97"/>
    <w:rsid w:val="00337079"/>
    <w:rsid w:val="00347897"/>
    <w:rsid w:val="00353611"/>
    <w:rsid w:val="0036134E"/>
    <w:rsid w:val="00363266"/>
    <w:rsid w:val="00370366"/>
    <w:rsid w:val="00377039"/>
    <w:rsid w:val="00380FC5"/>
    <w:rsid w:val="003864E6"/>
    <w:rsid w:val="00391958"/>
    <w:rsid w:val="00394377"/>
    <w:rsid w:val="003A52FE"/>
    <w:rsid w:val="003C1564"/>
    <w:rsid w:val="003D3F16"/>
    <w:rsid w:val="003E2213"/>
    <w:rsid w:val="003F7468"/>
    <w:rsid w:val="003F7AA8"/>
    <w:rsid w:val="00406F9A"/>
    <w:rsid w:val="00413734"/>
    <w:rsid w:val="00416923"/>
    <w:rsid w:val="00416F47"/>
    <w:rsid w:val="00437F81"/>
    <w:rsid w:val="00452EBD"/>
    <w:rsid w:val="004707C2"/>
    <w:rsid w:val="0047254D"/>
    <w:rsid w:val="00480EF1"/>
    <w:rsid w:val="004D03FF"/>
    <w:rsid w:val="004D284C"/>
    <w:rsid w:val="004E63CF"/>
    <w:rsid w:val="004F49A5"/>
    <w:rsid w:val="005201E4"/>
    <w:rsid w:val="00520F48"/>
    <w:rsid w:val="00534204"/>
    <w:rsid w:val="0054519B"/>
    <w:rsid w:val="0054748F"/>
    <w:rsid w:val="005516B6"/>
    <w:rsid w:val="00553483"/>
    <w:rsid w:val="0056418A"/>
    <w:rsid w:val="00564ED4"/>
    <w:rsid w:val="00574F80"/>
    <w:rsid w:val="00594A4A"/>
    <w:rsid w:val="005B3C76"/>
    <w:rsid w:val="005B7BEA"/>
    <w:rsid w:val="005C27AE"/>
    <w:rsid w:val="005F3DF4"/>
    <w:rsid w:val="00601AE4"/>
    <w:rsid w:val="00602341"/>
    <w:rsid w:val="00606DB5"/>
    <w:rsid w:val="00632235"/>
    <w:rsid w:val="00646AEF"/>
    <w:rsid w:val="00672253"/>
    <w:rsid w:val="006740A6"/>
    <w:rsid w:val="006855CA"/>
    <w:rsid w:val="006922FA"/>
    <w:rsid w:val="00697839"/>
    <w:rsid w:val="006B25BB"/>
    <w:rsid w:val="006B3076"/>
    <w:rsid w:val="006D2030"/>
    <w:rsid w:val="006D46AE"/>
    <w:rsid w:val="006F1F97"/>
    <w:rsid w:val="006F41FB"/>
    <w:rsid w:val="006F468F"/>
    <w:rsid w:val="006F6F02"/>
    <w:rsid w:val="00701717"/>
    <w:rsid w:val="00703617"/>
    <w:rsid w:val="00707D59"/>
    <w:rsid w:val="00716298"/>
    <w:rsid w:val="00742E8F"/>
    <w:rsid w:val="00746098"/>
    <w:rsid w:val="0075054C"/>
    <w:rsid w:val="00751DFA"/>
    <w:rsid w:val="00770548"/>
    <w:rsid w:val="0077522C"/>
    <w:rsid w:val="00782F03"/>
    <w:rsid w:val="00785D4E"/>
    <w:rsid w:val="00786275"/>
    <w:rsid w:val="00787DEF"/>
    <w:rsid w:val="00793534"/>
    <w:rsid w:val="00795449"/>
    <w:rsid w:val="007A75A0"/>
    <w:rsid w:val="007A76EB"/>
    <w:rsid w:val="007B4B6A"/>
    <w:rsid w:val="007C5E12"/>
    <w:rsid w:val="007C6CB0"/>
    <w:rsid w:val="007E0748"/>
    <w:rsid w:val="007E1FE7"/>
    <w:rsid w:val="007F44DC"/>
    <w:rsid w:val="00810C97"/>
    <w:rsid w:val="0081144E"/>
    <w:rsid w:val="00821096"/>
    <w:rsid w:val="00823407"/>
    <w:rsid w:val="008238BD"/>
    <w:rsid w:val="00824A13"/>
    <w:rsid w:val="008462EB"/>
    <w:rsid w:val="0085125F"/>
    <w:rsid w:val="008635F8"/>
    <w:rsid w:val="008760E8"/>
    <w:rsid w:val="008820FD"/>
    <w:rsid w:val="008837A5"/>
    <w:rsid w:val="00885838"/>
    <w:rsid w:val="00894C3A"/>
    <w:rsid w:val="00895BE0"/>
    <w:rsid w:val="008A1F99"/>
    <w:rsid w:val="008A595D"/>
    <w:rsid w:val="008A73B1"/>
    <w:rsid w:val="008B5AF8"/>
    <w:rsid w:val="008B75C6"/>
    <w:rsid w:val="008C29A5"/>
    <w:rsid w:val="008C4EEA"/>
    <w:rsid w:val="008C7940"/>
    <w:rsid w:val="008E3C2C"/>
    <w:rsid w:val="008F0255"/>
    <w:rsid w:val="008F1AF6"/>
    <w:rsid w:val="00902024"/>
    <w:rsid w:val="00905172"/>
    <w:rsid w:val="00911684"/>
    <w:rsid w:val="00922DEB"/>
    <w:rsid w:val="0092664D"/>
    <w:rsid w:val="0093665F"/>
    <w:rsid w:val="00937E33"/>
    <w:rsid w:val="00956437"/>
    <w:rsid w:val="009567B9"/>
    <w:rsid w:val="0098269F"/>
    <w:rsid w:val="009879A2"/>
    <w:rsid w:val="009B098A"/>
    <w:rsid w:val="009B0C3F"/>
    <w:rsid w:val="009B1146"/>
    <w:rsid w:val="009B4826"/>
    <w:rsid w:val="009B64E8"/>
    <w:rsid w:val="009C14CA"/>
    <w:rsid w:val="009C7BD8"/>
    <w:rsid w:val="009D05C8"/>
    <w:rsid w:val="009D07CB"/>
    <w:rsid w:val="009D6F25"/>
    <w:rsid w:val="009D75A3"/>
    <w:rsid w:val="009E29A9"/>
    <w:rsid w:val="009F0635"/>
    <w:rsid w:val="009F48BB"/>
    <w:rsid w:val="00A0300E"/>
    <w:rsid w:val="00A16120"/>
    <w:rsid w:val="00A16AA7"/>
    <w:rsid w:val="00A22C99"/>
    <w:rsid w:val="00A233B8"/>
    <w:rsid w:val="00A24F2B"/>
    <w:rsid w:val="00A31971"/>
    <w:rsid w:val="00A34CC5"/>
    <w:rsid w:val="00A55626"/>
    <w:rsid w:val="00A6107B"/>
    <w:rsid w:val="00A611A4"/>
    <w:rsid w:val="00A66E30"/>
    <w:rsid w:val="00A67AAC"/>
    <w:rsid w:val="00A81ABB"/>
    <w:rsid w:val="00A86B35"/>
    <w:rsid w:val="00AA5633"/>
    <w:rsid w:val="00AB6807"/>
    <w:rsid w:val="00AB69A8"/>
    <w:rsid w:val="00AC2E5F"/>
    <w:rsid w:val="00AE1B77"/>
    <w:rsid w:val="00AE330E"/>
    <w:rsid w:val="00B02E00"/>
    <w:rsid w:val="00B05669"/>
    <w:rsid w:val="00B1000F"/>
    <w:rsid w:val="00B12815"/>
    <w:rsid w:val="00B16920"/>
    <w:rsid w:val="00B177D5"/>
    <w:rsid w:val="00B23F59"/>
    <w:rsid w:val="00B26B9A"/>
    <w:rsid w:val="00B34C21"/>
    <w:rsid w:val="00B56675"/>
    <w:rsid w:val="00B605D7"/>
    <w:rsid w:val="00B63181"/>
    <w:rsid w:val="00B66647"/>
    <w:rsid w:val="00B67613"/>
    <w:rsid w:val="00B87AA3"/>
    <w:rsid w:val="00B97226"/>
    <w:rsid w:val="00BA1250"/>
    <w:rsid w:val="00BB25FD"/>
    <w:rsid w:val="00BB497A"/>
    <w:rsid w:val="00BB7FED"/>
    <w:rsid w:val="00BC01D1"/>
    <w:rsid w:val="00BC11EA"/>
    <w:rsid w:val="00BC4B88"/>
    <w:rsid w:val="00BD2542"/>
    <w:rsid w:val="00BD5D19"/>
    <w:rsid w:val="00BD7117"/>
    <w:rsid w:val="00C12088"/>
    <w:rsid w:val="00C12CDC"/>
    <w:rsid w:val="00C13398"/>
    <w:rsid w:val="00C165D3"/>
    <w:rsid w:val="00C179A0"/>
    <w:rsid w:val="00C33FF0"/>
    <w:rsid w:val="00C35B61"/>
    <w:rsid w:val="00C41657"/>
    <w:rsid w:val="00C46A13"/>
    <w:rsid w:val="00C51DDE"/>
    <w:rsid w:val="00C61A01"/>
    <w:rsid w:val="00C96051"/>
    <w:rsid w:val="00C97407"/>
    <w:rsid w:val="00C97765"/>
    <w:rsid w:val="00CA0EE2"/>
    <w:rsid w:val="00CA64B0"/>
    <w:rsid w:val="00CB4030"/>
    <w:rsid w:val="00CB640C"/>
    <w:rsid w:val="00CD06F3"/>
    <w:rsid w:val="00CD7817"/>
    <w:rsid w:val="00CE27AE"/>
    <w:rsid w:val="00CF02D5"/>
    <w:rsid w:val="00CF54AC"/>
    <w:rsid w:val="00D012E1"/>
    <w:rsid w:val="00D12DA5"/>
    <w:rsid w:val="00D17C84"/>
    <w:rsid w:val="00D25026"/>
    <w:rsid w:val="00D26E12"/>
    <w:rsid w:val="00D27731"/>
    <w:rsid w:val="00D31BA0"/>
    <w:rsid w:val="00D36776"/>
    <w:rsid w:val="00D40767"/>
    <w:rsid w:val="00D60011"/>
    <w:rsid w:val="00D60D8C"/>
    <w:rsid w:val="00D60DB9"/>
    <w:rsid w:val="00D66E66"/>
    <w:rsid w:val="00D71906"/>
    <w:rsid w:val="00D73B60"/>
    <w:rsid w:val="00D81726"/>
    <w:rsid w:val="00D81EC7"/>
    <w:rsid w:val="00D860B2"/>
    <w:rsid w:val="00D86BAF"/>
    <w:rsid w:val="00D94249"/>
    <w:rsid w:val="00DA0843"/>
    <w:rsid w:val="00DA70D0"/>
    <w:rsid w:val="00DB4295"/>
    <w:rsid w:val="00DC1822"/>
    <w:rsid w:val="00DD0E20"/>
    <w:rsid w:val="00DF5EEF"/>
    <w:rsid w:val="00E007A1"/>
    <w:rsid w:val="00E048A2"/>
    <w:rsid w:val="00E223ED"/>
    <w:rsid w:val="00E236B9"/>
    <w:rsid w:val="00E26D0F"/>
    <w:rsid w:val="00E342F5"/>
    <w:rsid w:val="00E4083D"/>
    <w:rsid w:val="00E5092C"/>
    <w:rsid w:val="00E63320"/>
    <w:rsid w:val="00E63F9C"/>
    <w:rsid w:val="00E76EC6"/>
    <w:rsid w:val="00EA3C20"/>
    <w:rsid w:val="00EB642F"/>
    <w:rsid w:val="00EC79C7"/>
    <w:rsid w:val="00ED7D63"/>
    <w:rsid w:val="00EF57FD"/>
    <w:rsid w:val="00EF65B7"/>
    <w:rsid w:val="00F020C8"/>
    <w:rsid w:val="00F0635E"/>
    <w:rsid w:val="00F10542"/>
    <w:rsid w:val="00F14F93"/>
    <w:rsid w:val="00F174BA"/>
    <w:rsid w:val="00F17D4D"/>
    <w:rsid w:val="00F253AA"/>
    <w:rsid w:val="00F57133"/>
    <w:rsid w:val="00F657D1"/>
    <w:rsid w:val="00F7027B"/>
    <w:rsid w:val="00F90BF6"/>
    <w:rsid w:val="00F96ED2"/>
    <w:rsid w:val="00FA26F4"/>
    <w:rsid w:val="00FA691E"/>
    <w:rsid w:val="00FB2683"/>
    <w:rsid w:val="00FB6DD4"/>
    <w:rsid w:val="00FD28B8"/>
    <w:rsid w:val="00FD5B6E"/>
    <w:rsid w:val="00FE7307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330E5D46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character" w:styleId="PlaceholderText">
    <w:name w:val="Placeholder Text"/>
    <w:basedOn w:val="DefaultParagraphFont"/>
    <w:uiPriority w:val="99"/>
    <w:semiHidden/>
    <w:rsid w:val="001026C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FF6"/>
    <w:pPr>
      <w:spacing w:after="0" w:line="240" w:lineRule="auto"/>
    </w:pPr>
    <w:rPr>
      <w:rFonts w:ascii="Times New Roman" w:eastAsia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FF6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F07A2-8F66-4964-8018-3AEA55A14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2</cp:revision>
  <cp:lastPrinted>2016-04-20T15:04:00Z</cp:lastPrinted>
  <dcterms:created xsi:type="dcterms:W3CDTF">2018-05-10T06:25:00Z</dcterms:created>
  <dcterms:modified xsi:type="dcterms:W3CDTF">2018-05-10T06:25:00Z</dcterms:modified>
</cp:coreProperties>
</file>