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7CC72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3E394757" wp14:editId="3672BD35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8B1452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D975EA3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43166CAE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E542467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0D05716B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4DCBBDD" w14:textId="77777777"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8C765E" w:rsidRPr="008C765E">
        <w:rPr>
          <w:rFonts w:ascii="Arial" w:hAnsi="Arial" w:cs="Arial"/>
          <w:b/>
          <w:bCs/>
          <w:sz w:val="28"/>
          <w:szCs w:val="28"/>
          <w:lang w:val="en-GB"/>
        </w:rPr>
        <w:t>CREDIT RISK ASSESSMENT 1 (IOBM –D204)</w:t>
      </w:r>
    </w:p>
    <w:p w14:paraId="431FC448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A62BA3E" w14:textId="77777777" w:rsidR="00DF240C" w:rsidRDefault="00DF240C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4B9E46F" w14:textId="0D1499F3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DF240C">
        <w:rPr>
          <w:rFonts w:ascii="Arial" w:hAnsi="Arial" w:cs="Arial"/>
          <w:b/>
          <w:bCs/>
        </w:rPr>
        <w:t>Sunday, 13</w:t>
      </w:r>
      <w:r w:rsidR="00DF240C" w:rsidRPr="00DF240C">
        <w:rPr>
          <w:rFonts w:ascii="Arial" w:hAnsi="Arial" w:cs="Arial"/>
          <w:b/>
          <w:bCs/>
          <w:vertAlign w:val="superscript"/>
        </w:rPr>
        <w:t>th</w:t>
      </w:r>
      <w:r w:rsidR="00DF240C">
        <w:rPr>
          <w:rFonts w:ascii="Arial" w:hAnsi="Arial" w:cs="Arial"/>
          <w:b/>
          <w:bCs/>
        </w:rPr>
        <w:t xml:space="preserve"> May 2018</w:t>
      </w:r>
    </w:p>
    <w:p w14:paraId="203ADBF2" w14:textId="77777777" w:rsidR="00DF240C" w:rsidRPr="001669EA" w:rsidRDefault="00DF240C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A7D4DD7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142010F1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AD1639B" wp14:editId="7DE72AD7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28A9928D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C67E9C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0980B79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2A0EC63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13D7CB1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897A67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4CD942D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45E74E9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55BEA7B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0E34B51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713907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6499002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CA81F2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38C0EBF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C29752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3D7FBD1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88530F5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58B4038A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CF8AB7D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3AD79288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B1D471D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2D3E3054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5D0C5AE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53C82C4" w14:textId="688FDADA" w:rsidR="007E1FE7" w:rsidRDefault="007E1FE7" w:rsidP="00F30E12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71CBC079" w14:textId="77777777" w:rsidR="00DF240C" w:rsidRPr="00A34CC5" w:rsidRDefault="00DF240C" w:rsidP="00F30E12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D71A240" w14:textId="77777777" w:rsidR="00D86BAF" w:rsidRPr="00A34CC5" w:rsidRDefault="00D86BAF" w:rsidP="00F30E12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7B6A2D44" w14:textId="77777777" w:rsidR="00D86BAF" w:rsidRPr="00A34CC5" w:rsidRDefault="00D86BAF" w:rsidP="00F30E12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3577680" w14:textId="634BD116" w:rsidR="007E1FE7" w:rsidRDefault="00A34CC5" w:rsidP="00F30E1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3D69DC73" w14:textId="77777777" w:rsidR="00AE330E" w:rsidRDefault="008C765E" w:rsidP="00F30E12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C765E">
        <w:rPr>
          <w:rFonts w:ascii="Arial" w:hAnsi="Arial" w:cs="Arial"/>
          <w:sz w:val="24"/>
          <w:szCs w:val="24"/>
        </w:rPr>
        <w:t>A</w:t>
      </w:r>
      <w:r w:rsidR="001853AD">
        <w:rPr>
          <w:rFonts w:ascii="Arial" w:hAnsi="Arial" w:cs="Arial"/>
          <w:sz w:val="24"/>
          <w:szCs w:val="24"/>
        </w:rPr>
        <w:t>n unregistered</w:t>
      </w:r>
      <w:r w:rsidRPr="008C765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farming business </w:t>
      </w:r>
      <w:r w:rsidR="001853AD">
        <w:rPr>
          <w:rFonts w:ascii="Arial" w:hAnsi="Arial" w:cs="Arial"/>
          <w:sz w:val="24"/>
          <w:szCs w:val="24"/>
        </w:rPr>
        <w:t>which operate</w:t>
      </w:r>
      <w:r w:rsidR="00887EC3">
        <w:rPr>
          <w:rFonts w:ascii="Arial" w:hAnsi="Arial" w:cs="Arial"/>
          <w:sz w:val="24"/>
          <w:szCs w:val="24"/>
        </w:rPr>
        <w:t>s in Kasungu is</w:t>
      </w:r>
      <w:r w:rsidR="001853AD">
        <w:rPr>
          <w:rFonts w:ascii="Arial" w:hAnsi="Arial" w:cs="Arial"/>
          <w:sz w:val="24"/>
          <w:szCs w:val="24"/>
        </w:rPr>
        <w:t xml:space="preserve"> looking for a borrowing amounting to</w:t>
      </w:r>
      <w:r w:rsidR="00EF4E77">
        <w:rPr>
          <w:rFonts w:ascii="Arial" w:hAnsi="Arial" w:cs="Arial"/>
          <w:sz w:val="24"/>
          <w:szCs w:val="24"/>
        </w:rPr>
        <w:t xml:space="preserve"> K20</w:t>
      </w:r>
      <w:r>
        <w:rPr>
          <w:rFonts w:ascii="Arial" w:hAnsi="Arial" w:cs="Arial"/>
          <w:sz w:val="24"/>
          <w:szCs w:val="24"/>
        </w:rPr>
        <w:t xml:space="preserve"> million. The </w:t>
      </w:r>
      <w:r w:rsidR="001853AD">
        <w:rPr>
          <w:rFonts w:ascii="Arial" w:hAnsi="Arial" w:cs="Arial"/>
          <w:sz w:val="24"/>
          <w:szCs w:val="24"/>
        </w:rPr>
        <w:t>business is owned by two friends</w:t>
      </w:r>
      <w:r>
        <w:rPr>
          <w:rFonts w:ascii="Arial" w:hAnsi="Arial" w:cs="Arial"/>
          <w:sz w:val="24"/>
          <w:szCs w:val="24"/>
        </w:rPr>
        <w:t>, Mr P Phiri and Mr K Banda</w:t>
      </w:r>
      <w:r w:rsidR="009A6A32">
        <w:rPr>
          <w:rFonts w:ascii="Arial" w:hAnsi="Arial" w:cs="Arial"/>
          <w:sz w:val="24"/>
          <w:szCs w:val="24"/>
        </w:rPr>
        <w:t xml:space="preserve"> and </w:t>
      </w:r>
      <w:r w:rsidR="001853AD">
        <w:rPr>
          <w:rFonts w:ascii="Arial" w:hAnsi="Arial" w:cs="Arial"/>
          <w:sz w:val="24"/>
          <w:szCs w:val="24"/>
        </w:rPr>
        <w:t>it</w:t>
      </w:r>
      <w:r w:rsidR="0081178A">
        <w:rPr>
          <w:rFonts w:ascii="Arial" w:hAnsi="Arial" w:cs="Arial"/>
          <w:sz w:val="24"/>
          <w:szCs w:val="24"/>
        </w:rPr>
        <w:t>s</w:t>
      </w:r>
      <w:r w:rsidR="001853AD">
        <w:rPr>
          <w:rFonts w:ascii="Arial" w:hAnsi="Arial" w:cs="Arial"/>
          <w:sz w:val="24"/>
          <w:szCs w:val="24"/>
        </w:rPr>
        <w:t xml:space="preserve"> main line of business is tobacco farming</w:t>
      </w:r>
      <w:r w:rsidR="00FF5124">
        <w:rPr>
          <w:rFonts w:ascii="Arial" w:hAnsi="Arial" w:cs="Arial"/>
          <w:sz w:val="24"/>
          <w:szCs w:val="24"/>
        </w:rPr>
        <w:t xml:space="preserve"> of which the product is</w:t>
      </w:r>
      <w:r w:rsidR="00761BF8">
        <w:rPr>
          <w:rFonts w:ascii="Arial" w:hAnsi="Arial" w:cs="Arial"/>
          <w:sz w:val="24"/>
          <w:szCs w:val="24"/>
        </w:rPr>
        <w:t xml:space="preserve"> sold through Auction floors</w:t>
      </w:r>
      <w:r>
        <w:rPr>
          <w:rFonts w:ascii="Arial" w:hAnsi="Arial" w:cs="Arial"/>
          <w:sz w:val="24"/>
          <w:szCs w:val="24"/>
        </w:rPr>
        <w:t>.</w:t>
      </w:r>
      <w:r w:rsidR="00EF4E77">
        <w:rPr>
          <w:rFonts w:ascii="Arial" w:hAnsi="Arial" w:cs="Arial"/>
          <w:sz w:val="24"/>
          <w:szCs w:val="24"/>
        </w:rPr>
        <w:t xml:space="preserve"> The business owns a farm and some </w:t>
      </w:r>
      <w:r w:rsidR="009A6A32">
        <w:rPr>
          <w:rFonts w:ascii="Arial" w:hAnsi="Arial" w:cs="Arial"/>
          <w:sz w:val="24"/>
          <w:szCs w:val="24"/>
        </w:rPr>
        <w:t xml:space="preserve">farming </w:t>
      </w:r>
      <w:r w:rsidR="00EF4E77">
        <w:rPr>
          <w:rFonts w:ascii="Arial" w:hAnsi="Arial" w:cs="Arial"/>
          <w:sz w:val="24"/>
          <w:szCs w:val="24"/>
        </w:rPr>
        <w:t>machinery</w:t>
      </w:r>
      <w:r w:rsidR="009A6A32">
        <w:rPr>
          <w:rFonts w:ascii="Arial" w:hAnsi="Arial" w:cs="Arial"/>
          <w:sz w:val="24"/>
          <w:szCs w:val="24"/>
        </w:rPr>
        <w:t xml:space="preserve"> and equipment</w:t>
      </w:r>
      <w:r w:rsidR="00EF4E77">
        <w:rPr>
          <w:rFonts w:ascii="Arial" w:hAnsi="Arial" w:cs="Arial"/>
          <w:sz w:val="24"/>
          <w:szCs w:val="24"/>
        </w:rPr>
        <w:t>.</w:t>
      </w:r>
    </w:p>
    <w:p w14:paraId="213AFA5A" w14:textId="77777777" w:rsidR="001853AD" w:rsidRDefault="001853AD" w:rsidP="00F30E12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EA3089D" w14:textId="77777777" w:rsidR="00FE3597" w:rsidRPr="00F30E12" w:rsidRDefault="00FE3597" w:rsidP="00F30E1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30E12">
        <w:rPr>
          <w:rFonts w:ascii="Arial" w:hAnsi="Arial" w:cs="Arial"/>
          <w:b/>
          <w:sz w:val="24"/>
          <w:szCs w:val="24"/>
        </w:rPr>
        <w:t>Required:</w:t>
      </w:r>
    </w:p>
    <w:p w14:paraId="7F8E5888" w14:textId="77777777" w:rsidR="001853AD" w:rsidRDefault="006D46FC" w:rsidP="005C61B3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3426">
        <w:rPr>
          <w:rFonts w:ascii="Arial" w:hAnsi="Arial" w:cs="Arial"/>
          <w:sz w:val="24"/>
          <w:szCs w:val="24"/>
        </w:rPr>
        <w:t>Explain</w:t>
      </w:r>
      <w:r>
        <w:rPr>
          <w:rFonts w:ascii="Arial" w:hAnsi="Arial" w:cs="Arial"/>
          <w:sz w:val="24"/>
          <w:szCs w:val="24"/>
        </w:rPr>
        <w:t xml:space="preserve"> </w:t>
      </w:r>
      <w:r w:rsidR="0081178A" w:rsidRPr="00943426">
        <w:rPr>
          <w:rFonts w:ascii="Arial" w:hAnsi="Arial" w:cs="Arial"/>
          <w:b/>
          <w:sz w:val="24"/>
          <w:szCs w:val="24"/>
          <w:u w:val="single"/>
        </w:rPr>
        <w:t>two</w:t>
      </w:r>
      <w:r w:rsidR="008117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possible reasons for the borrowing.</w:t>
      </w:r>
    </w:p>
    <w:p w14:paraId="12E75005" w14:textId="12C53E5A" w:rsidR="00761BF8" w:rsidRPr="00761BF8" w:rsidRDefault="00761BF8" w:rsidP="00F30E12">
      <w:pPr>
        <w:pStyle w:val="NoSpacing"/>
        <w:spacing w:line="276" w:lineRule="auto"/>
        <w:ind w:left="79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</w:t>
      </w:r>
      <w:r w:rsidRPr="00761BF8">
        <w:rPr>
          <w:rFonts w:ascii="Arial" w:hAnsi="Arial" w:cs="Arial"/>
          <w:i/>
          <w:sz w:val="24"/>
          <w:szCs w:val="24"/>
        </w:rPr>
        <w:t xml:space="preserve">(4 </w:t>
      </w:r>
      <w:r w:rsidR="00F30E12">
        <w:rPr>
          <w:rFonts w:ascii="Arial" w:hAnsi="Arial" w:cs="Arial"/>
          <w:i/>
          <w:sz w:val="24"/>
          <w:szCs w:val="24"/>
        </w:rPr>
        <w:t>m</w:t>
      </w:r>
      <w:r w:rsidRPr="00761BF8">
        <w:rPr>
          <w:rFonts w:ascii="Arial" w:hAnsi="Arial" w:cs="Arial"/>
          <w:i/>
          <w:sz w:val="24"/>
          <w:szCs w:val="24"/>
        </w:rPr>
        <w:t>arks)</w:t>
      </w:r>
    </w:p>
    <w:p w14:paraId="4EF597F9" w14:textId="77777777" w:rsidR="00EF4E77" w:rsidRDefault="00FF544E" w:rsidP="005C61B3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3426">
        <w:rPr>
          <w:rFonts w:ascii="Arial" w:hAnsi="Arial" w:cs="Arial"/>
          <w:sz w:val="24"/>
          <w:szCs w:val="24"/>
        </w:rPr>
        <w:t>Identify</w:t>
      </w:r>
      <w:r>
        <w:rPr>
          <w:rFonts w:ascii="Arial" w:hAnsi="Arial" w:cs="Arial"/>
          <w:sz w:val="24"/>
          <w:szCs w:val="24"/>
        </w:rPr>
        <w:t xml:space="preserve"> </w:t>
      </w:r>
      <w:r w:rsidR="0081178A" w:rsidRPr="00943426">
        <w:rPr>
          <w:rFonts w:ascii="Arial" w:hAnsi="Arial" w:cs="Arial"/>
          <w:b/>
          <w:sz w:val="24"/>
          <w:szCs w:val="24"/>
          <w:u w:val="single"/>
        </w:rPr>
        <w:t>two</w:t>
      </w:r>
      <w:r w:rsidR="0081178A">
        <w:rPr>
          <w:rFonts w:ascii="Arial" w:hAnsi="Arial" w:cs="Arial"/>
          <w:sz w:val="24"/>
          <w:szCs w:val="24"/>
        </w:rPr>
        <w:t xml:space="preserve"> borrowing facilities that may be readily available to the business</w:t>
      </w:r>
      <w:r>
        <w:rPr>
          <w:rFonts w:ascii="Arial" w:hAnsi="Arial" w:cs="Arial"/>
          <w:sz w:val="24"/>
          <w:szCs w:val="24"/>
        </w:rPr>
        <w:t xml:space="preserve"> and their associated </w:t>
      </w:r>
      <w:r w:rsidR="009A6A32">
        <w:rPr>
          <w:rFonts w:ascii="Arial" w:hAnsi="Arial" w:cs="Arial"/>
          <w:sz w:val="24"/>
          <w:szCs w:val="24"/>
        </w:rPr>
        <w:t xml:space="preserve">suitable </w:t>
      </w:r>
      <w:r>
        <w:rPr>
          <w:rFonts w:ascii="Arial" w:hAnsi="Arial" w:cs="Arial"/>
          <w:sz w:val="24"/>
          <w:szCs w:val="24"/>
        </w:rPr>
        <w:t>need</w:t>
      </w:r>
      <w:r w:rsidR="0081178A">
        <w:rPr>
          <w:rFonts w:ascii="Arial" w:hAnsi="Arial" w:cs="Arial"/>
          <w:sz w:val="24"/>
          <w:szCs w:val="24"/>
        </w:rPr>
        <w:t>.</w:t>
      </w:r>
    </w:p>
    <w:p w14:paraId="66662B95" w14:textId="73B3CF27" w:rsidR="00761BF8" w:rsidRPr="00761BF8" w:rsidRDefault="00761BF8" w:rsidP="00F30E12">
      <w:pPr>
        <w:pStyle w:val="NoSpacing"/>
        <w:spacing w:line="276" w:lineRule="auto"/>
        <w:ind w:left="79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</w:t>
      </w:r>
      <w:r w:rsidR="00FF544E">
        <w:rPr>
          <w:rFonts w:ascii="Arial" w:hAnsi="Arial" w:cs="Arial"/>
          <w:i/>
          <w:sz w:val="24"/>
          <w:szCs w:val="24"/>
        </w:rPr>
        <w:t>(</w:t>
      </w:r>
      <w:r w:rsidR="00943426">
        <w:rPr>
          <w:rFonts w:ascii="Arial" w:hAnsi="Arial" w:cs="Arial"/>
          <w:i/>
          <w:sz w:val="24"/>
          <w:szCs w:val="24"/>
        </w:rPr>
        <w:t>2</w:t>
      </w:r>
      <w:r w:rsidRPr="00761BF8">
        <w:rPr>
          <w:rFonts w:ascii="Arial" w:hAnsi="Arial" w:cs="Arial"/>
          <w:i/>
          <w:sz w:val="24"/>
          <w:szCs w:val="24"/>
        </w:rPr>
        <w:t xml:space="preserve"> </w:t>
      </w:r>
      <w:r w:rsidR="00F30E12">
        <w:rPr>
          <w:rFonts w:ascii="Arial" w:hAnsi="Arial" w:cs="Arial"/>
          <w:i/>
          <w:sz w:val="24"/>
          <w:szCs w:val="24"/>
        </w:rPr>
        <w:t>m</w:t>
      </w:r>
      <w:r w:rsidRPr="00761BF8">
        <w:rPr>
          <w:rFonts w:ascii="Arial" w:hAnsi="Arial" w:cs="Arial"/>
          <w:i/>
          <w:sz w:val="24"/>
          <w:szCs w:val="24"/>
        </w:rPr>
        <w:t>arks)</w:t>
      </w:r>
    </w:p>
    <w:p w14:paraId="78A2DC06" w14:textId="62A59C11" w:rsidR="006D46FC" w:rsidRDefault="00503630" w:rsidP="005C61B3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03630">
        <w:rPr>
          <w:rFonts w:ascii="Arial" w:hAnsi="Arial" w:cs="Arial"/>
          <w:sz w:val="24"/>
          <w:szCs w:val="24"/>
        </w:rPr>
        <w:t>Briefly describe</w:t>
      </w:r>
      <w:r w:rsidR="00EF4E77">
        <w:rPr>
          <w:rFonts w:ascii="Arial" w:hAnsi="Arial" w:cs="Arial"/>
          <w:sz w:val="24"/>
          <w:szCs w:val="24"/>
        </w:rPr>
        <w:t xml:space="preserve"> </w:t>
      </w:r>
      <w:r w:rsidR="00EF4E77" w:rsidRPr="00503630">
        <w:rPr>
          <w:rFonts w:ascii="Arial" w:hAnsi="Arial" w:cs="Arial"/>
          <w:b/>
          <w:sz w:val="24"/>
          <w:szCs w:val="24"/>
          <w:u w:val="single"/>
        </w:rPr>
        <w:t>three</w:t>
      </w:r>
      <w:r w:rsidR="00EF4E77">
        <w:rPr>
          <w:rFonts w:ascii="Arial" w:hAnsi="Arial" w:cs="Arial"/>
          <w:sz w:val="24"/>
          <w:szCs w:val="24"/>
        </w:rPr>
        <w:t xml:space="preserve"> credit risks associated with this business.</w:t>
      </w:r>
      <w:r w:rsidR="0081178A">
        <w:rPr>
          <w:rFonts w:ascii="Arial" w:hAnsi="Arial" w:cs="Arial"/>
          <w:sz w:val="24"/>
          <w:szCs w:val="24"/>
        </w:rPr>
        <w:t xml:space="preserve"> </w:t>
      </w:r>
    </w:p>
    <w:p w14:paraId="1ADFDDC6" w14:textId="4745FEC6" w:rsidR="00887EC3" w:rsidRPr="00887EC3" w:rsidRDefault="00887EC3" w:rsidP="00F30E12">
      <w:pPr>
        <w:pStyle w:val="NoSpacing"/>
        <w:spacing w:line="276" w:lineRule="auto"/>
        <w:ind w:left="79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</w:t>
      </w:r>
      <w:r w:rsidR="00757EFC">
        <w:rPr>
          <w:rFonts w:ascii="Arial" w:hAnsi="Arial" w:cs="Arial"/>
          <w:i/>
          <w:sz w:val="24"/>
          <w:szCs w:val="24"/>
        </w:rPr>
        <w:t>(9</w:t>
      </w:r>
      <w:r w:rsidRPr="00887EC3">
        <w:rPr>
          <w:rFonts w:ascii="Arial" w:hAnsi="Arial" w:cs="Arial"/>
          <w:i/>
          <w:sz w:val="24"/>
          <w:szCs w:val="24"/>
        </w:rPr>
        <w:t xml:space="preserve"> </w:t>
      </w:r>
      <w:r w:rsidR="00F30E12">
        <w:rPr>
          <w:rFonts w:ascii="Arial" w:hAnsi="Arial" w:cs="Arial"/>
          <w:i/>
          <w:sz w:val="24"/>
          <w:szCs w:val="24"/>
        </w:rPr>
        <w:t>m</w:t>
      </w:r>
      <w:r w:rsidRPr="00887EC3">
        <w:rPr>
          <w:rFonts w:ascii="Arial" w:hAnsi="Arial" w:cs="Arial"/>
          <w:i/>
          <w:sz w:val="24"/>
          <w:szCs w:val="24"/>
        </w:rPr>
        <w:t>arks)</w:t>
      </w:r>
    </w:p>
    <w:p w14:paraId="194BB7B2" w14:textId="77777777" w:rsidR="00A34CC5" w:rsidRPr="00A34CC5" w:rsidRDefault="00A34CC5" w:rsidP="00F30E1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15 marks)</w:t>
      </w:r>
    </w:p>
    <w:p w14:paraId="6404F062" w14:textId="77777777" w:rsidR="00943426" w:rsidRDefault="00943426" w:rsidP="00F30E1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8D2D513" w14:textId="2C86D697" w:rsidR="00A34CC5" w:rsidRDefault="00A34CC5" w:rsidP="00F30E1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14:paraId="1B44F03A" w14:textId="77777777" w:rsidR="00FE3597" w:rsidRDefault="00436F77" w:rsidP="00F30E1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Your analysis indicates that Chisomo Enterprises has to be making a monthly profit of </w:t>
      </w:r>
      <w:r w:rsidR="006A6CCC">
        <w:rPr>
          <w:rFonts w:ascii="Arial" w:hAnsi="Arial" w:cs="Arial"/>
          <w:bCs/>
          <w:lang w:val="en"/>
        </w:rPr>
        <w:t>K5</w:t>
      </w:r>
      <w:r>
        <w:rPr>
          <w:rFonts w:ascii="Arial" w:hAnsi="Arial" w:cs="Arial"/>
          <w:bCs/>
          <w:lang w:val="en"/>
        </w:rPr>
        <w:t xml:space="preserve"> million for it to be able to comfortably service the loan that it took from your institution. Chisomo Enterprises sells </w:t>
      </w:r>
      <w:r w:rsidR="00FE3597">
        <w:rPr>
          <w:rFonts w:ascii="Arial" w:hAnsi="Arial" w:cs="Arial"/>
          <w:bCs/>
          <w:lang w:val="en"/>
        </w:rPr>
        <w:t>computers in a highly competitive market. It has m</w:t>
      </w:r>
      <w:r w:rsidR="00B471F1">
        <w:rPr>
          <w:rFonts w:ascii="Arial" w:hAnsi="Arial" w:cs="Arial"/>
          <w:bCs/>
          <w:lang w:val="en"/>
        </w:rPr>
        <w:t>ade the following estimates for</w:t>
      </w:r>
      <w:r w:rsidR="00FE3597">
        <w:rPr>
          <w:rFonts w:ascii="Arial" w:hAnsi="Arial" w:cs="Arial"/>
          <w:bCs/>
          <w:lang w:val="en"/>
        </w:rPr>
        <w:t xml:space="preserve"> the forthcoming year.</w:t>
      </w:r>
    </w:p>
    <w:p w14:paraId="3EC0AEFF" w14:textId="77777777" w:rsidR="00FE3597" w:rsidRDefault="00FE3597" w:rsidP="00F30E1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lang w:val="en"/>
        </w:rPr>
      </w:pPr>
    </w:p>
    <w:p w14:paraId="010642E2" w14:textId="77777777" w:rsidR="00FE3597" w:rsidRDefault="00FE3597" w:rsidP="00F30E1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Selling </w:t>
      </w:r>
      <w:r w:rsidR="006A6CCC">
        <w:rPr>
          <w:rFonts w:ascii="Arial" w:hAnsi="Arial" w:cs="Arial"/>
          <w:bCs/>
          <w:lang w:val="en"/>
        </w:rPr>
        <w:t>price per computer</w:t>
      </w:r>
      <w:r w:rsidR="006A6CCC">
        <w:rPr>
          <w:rFonts w:ascii="Arial" w:hAnsi="Arial" w:cs="Arial"/>
          <w:bCs/>
          <w:lang w:val="en"/>
        </w:rPr>
        <w:tab/>
      </w:r>
      <w:r w:rsidR="006A6CCC">
        <w:rPr>
          <w:rFonts w:ascii="Arial" w:hAnsi="Arial" w:cs="Arial"/>
          <w:bCs/>
          <w:lang w:val="en"/>
        </w:rPr>
        <w:tab/>
      </w:r>
      <w:r w:rsidR="006A6CCC">
        <w:rPr>
          <w:rFonts w:ascii="Arial" w:hAnsi="Arial" w:cs="Arial"/>
          <w:bCs/>
          <w:lang w:val="en"/>
        </w:rPr>
        <w:tab/>
        <w:t>K5</w:t>
      </w:r>
      <w:r>
        <w:rPr>
          <w:rFonts w:ascii="Arial" w:hAnsi="Arial" w:cs="Arial"/>
          <w:bCs/>
          <w:lang w:val="en"/>
        </w:rPr>
        <w:t>00,000</w:t>
      </w:r>
    </w:p>
    <w:p w14:paraId="68408E33" w14:textId="77777777" w:rsidR="00FE3597" w:rsidRDefault="00DD308D" w:rsidP="00F30E1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>Variable cost per computer</w:t>
      </w:r>
      <w:r>
        <w:rPr>
          <w:rFonts w:ascii="Arial" w:hAnsi="Arial" w:cs="Arial"/>
          <w:bCs/>
          <w:lang w:val="en"/>
        </w:rPr>
        <w:tab/>
      </w:r>
      <w:r>
        <w:rPr>
          <w:rFonts w:ascii="Arial" w:hAnsi="Arial" w:cs="Arial"/>
          <w:bCs/>
          <w:lang w:val="en"/>
        </w:rPr>
        <w:tab/>
      </w:r>
      <w:r>
        <w:rPr>
          <w:rFonts w:ascii="Arial" w:hAnsi="Arial" w:cs="Arial"/>
          <w:bCs/>
          <w:lang w:val="en"/>
        </w:rPr>
        <w:tab/>
        <w:t>K3</w:t>
      </w:r>
      <w:r w:rsidR="00FE3597">
        <w:rPr>
          <w:rFonts w:ascii="Arial" w:hAnsi="Arial" w:cs="Arial"/>
          <w:bCs/>
          <w:lang w:val="en"/>
        </w:rPr>
        <w:t>00,000</w:t>
      </w:r>
    </w:p>
    <w:p w14:paraId="0F9C19EA" w14:textId="046207FF" w:rsidR="00FE3597" w:rsidRDefault="00FE3597" w:rsidP="00F30E1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>Total fix</w:t>
      </w:r>
      <w:r w:rsidR="00DD308D">
        <w:rPr>
          <w:rFonts w:ascii="Arial" w:hAnsi="Arial" w:cs="Arial"/>
          <w:bCs/>
          <w:lang w:val="en"/>
        </w:rPr>
        <w:t>ed costs per month</w:t>
      </w:r>
      <w:r w:rsidR="00DD308D">
        <w:rPr>
          <w:rFonts w:ascii="Arial" w:hAnsi="Arial" w:cs="Arial"/>
          <w:bCs/>
          <w:lang w:val="en"/>
        </w:rPr>
        <w:tab/>
      </w:r>
      <w:r w:rsidR="00DD308D">
        <w:rPr>
          <w:rFonts w:ascii="Arial" w:hAnsi="Arial" w:cs="Arial"/>
          <w:bCs/>
          <w:lang w:val="en"/>
        </w:rPr>
        <w:tab/>
        <w:t>K10,000,000</w:t>
      </w:r>
    </w:p>
    <w:p w14:paraId="729AEDB6" w14:textId="77777777" w:rsidR="00937021" w:rsidRDefault="00937021" w:rsidP="00F30E1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bCs/>
          <w:lang w:val="en"/>
        </w:rPr>
      </w:pPr>
    </w:p>
    <w:p w14:paraId="3C9E58CD" w14:textId="77777777" w:rsidR="00FE3597" w:rsidRPr="00F30E12" w:rsidRDefault="00FE3597" w:rsidP="00F30E1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lang w:val="en"/>
        </w:rPr>
      </w:pPr>
      <w:r w:rsidRPr="00F30E12">
        <w:rPr>
          <w:rFonts w:ascii="Arial" w:hAnsi="Arial" w:cs="Arial"/>
          <w:b/>
          <w:bCs/>
          <w:lang w:val="en"/>
        </w:rPr>
        <w:t>Required:</w:t>
      </w:r>
    </w:p>
    <w:p w14:paraId="21C189B7" w14:textId="77777777" w:rsidR="006A6CCC" w:rsidRDefault="00FE3597" w:rsidP="005C61B3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4"/>
          <w:szCs w:val="24"/>
          <w:lang w:val="en"/>
        </w:rPr>
      </w:pPr>
      <w:r w:rsidRPr="00FE3597">
        <w:rPr>
          <w:rFonts w:ascii="Arial" w:hAnsi="Arial" w:cs="Arial"/>
          <w:bCs/>
          <w:sz w:val="24"/>
          <w:szCs w:val="24"/>
          <w:lang w:val="en"/>
        </w:rPr>
        <w:t>Use breakeven analysis</w:t>
      </w:r>
      <w:r w:rsidR="00B471F1">
        <w:rPr>
          <w:rFonts w:ascii="Arial" w:hAnsi="Arial" w:cs="Arial"/>
          <w:bCs/>
          <w:sz w:val="24"/>
          <w:szCs w:val="24"/>
          <w:lang w:val="en"/>
        </w:rPr>
        <w:t>,</w:t>
      </w:r>
      <w:r>
        <w:rPr>
          <w:rFonts w:ascii="Arial" w:eastAsia="Times New Roman" w:hAnsi="Arial" w:cs="Arial"/>
          <w:bCs/>
          <w:sz w:val="24"/>
          <w:szCs w:val="24"/>
          <w:lang w:val="en"/>
        </w:rPr>
        <w:t xml:space="preserve"> </w:t>
      </w:r>
      <w:r w:rsidR="006A6CCC">
        <w:rPr>
          <w:rFonts w:ascii="Arial" w:eastAsia="Times New Roman" w:hAnsi="Arial" w:cs="Arial"/>
          <w:bCs/>
          <w:sz w:val="24"/>
          <w:szCs w:val="24"/>
          <w:lang w:val="en"/>
        </w:rPr>
        <w:t>to calculate:</w:t>
      </w:r>
    </w:p>
    <w:p w14:paraId="18CCF1C6" w14:textId="1F647D5F" w:rsidR="0047246C" w:rsidRPr="00DF240C" w:rsidRDefault="00DF240C" w:rsidP="005C61B3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lang w:val="en"/>
        </w:rPr>
      </w:pPr>
      <w:r>
        <w:rPr>
          <w:rFonts w:ascii="Arial" w:hAnsi="Arial" w:cs="Arial"/>
          <w:bCs/>
          <w:sz w:val="24"/>
          <w:szCs w:val="24"/>
          <w:lang w:val="en"/>
        </w:rPr>
        <w:t>T</w:t>
      </w:r>
      <w:r w:rsidR="006A6CCC" w:rsidRPr="00DF240C">
        <w:rPr>
          <w:rFonts w:ascii="Arial" w:hAnsi="Arial" w:cs="Arial"/>
          <w:bCs/>
          <w:sz w:val="24"/>
          <w:szCs w:val="24"/>
          <w:lang w:val="en"/>
        </w:rPr>
        <w:t>he breakeven point</w:t>
      </w:r>
      <w:r w:rsidR="0029047C" w:rsidRPr="00DF240C">
        <w:rPr>
          <w:rFonts w:ascii="Arial" w:hAnsi="Arial" w:cs="Arial"/>
          <w:bCs/>
          <w:sz w:val="24"/>
          <w:szCs w:val="24"/>
          <w:lang w:val="en"/>
        </w:rPr>
        <w:t xml:space="preserve"> for the business</w:t>
      </w:r>
      <w:r w:rsidR="0047246C" w:rsidRPr="00DF240C">
        <w:rPr>
          <w:rFonts w:ascii="Arial" w:hAnsi="Arial" w:cs="Arial"/>
          <w:bCs/>
          <w:sz w:val="24"/>
          <w:szCs w:val="24"/>
          <w:lang w:val="en"/>
        </w:rPr>
        <w:t xml:space="preserve"> per month</w:t>
      </w:r>
      <w:r w:rsidR="00F30E12" w:rsidRPr="00DF240C">
        <w:rPr>
          <w:rFonts w:ascii="Arial" w:hAnsi="Arial" w:cs="Arial"/>
          <w:bCs/>
          <w:sz w:val="24"/>
          <w:szCs w:val="24"/>
          <w:lang w:val="en"/>
        </w:rPr>
        <w:t>.</w:t>
      </w:r>
    </w:p>
    <w:p w14:paraId="1FB64AF5" w14:textId="77777777" w:rsidR="00F30E12" w:rsidRPr="00DF240C" w:rsidRDefault="00F30E12" w:rsidP="00F30E1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lang w:val="en"/>
        </w:rPr>
      </w:pPr>
    </w:p>
    <w:p w14:paraId="0963E691" w14:textId="2C32C556" w:rsidR="0047246C" w:rsidRPr="00DF240C" w:rsidRDefault="00DF240C" w:rsidP="005C61B3">
      <w:pPr>
        <w:pStyle w:val="ListParagraph"/>
        <w:numPr>
          <w:ilvl w:val="0"/>
          <w:numId w:val="19"/>
        </w:numPr>
        <w:autoSpaceDE w:val="0"/>
        <w:autoSpaceDN w:val="0"/>
        <w:adjustRightInd w:val="0"/>
        <w:ind w:left="810" w:hanging="450"/>
        <w:jc w:val="both"/>
        <w:rPr>
          <w:rFonts w:ascii="Arial" w:hAnsi="Arial" w:cs="Arial"/>
          <w:bCs/>
          <w:sz w:val="24"/>
          <w:szCs w:val="24"/>
          <w:lang w:val="en"/>
        </w:rPr>
      </w:pPr>
      <w:r>
        <w:rPr>
          <w:rFonts w:ascii="Arial" w:hAnsi="Arial" w:cs="Arial"/>
          <w:bCs/>
          <w:sz w:val="24"/>
          <w:szCs w:val="24"/>
          <w:lang w:val="en"/>
        </w:rPr>
        <w:t>T</w:t>
      </w:r>
      <w:r w:rsidR="00FE3597" w:rsidRPr="00DF240C">
        <w:rPr>
          <w:rFonts w:ascii="Arial" w:hAnsi="Arial" w:cs="Arial"/>
          <w:bCs/>
          <w:sz w:val="24"/>
          <w:szCs w:val="24"/>
          <w:lang w:val="en"/>
        </w:rPr>
        <w:t>he minimum number of computers</w:t>
      </w:r>
      <w:r w:rsidR="006A6CCC" w:rsidRPr="00DF240C">
        <w:rPr>
          <w:rFonts w:ascii="Arial" w:hAnsi="Arial" w:cs="Arial"/>
          <w:bCs/>
          <w:sz w:val="24"/>
          <w:szCs w:val="24"/>
          <w:lang w:val="en"/>
        </w:rPr>
        <w:t xml:space="preserve"> that Chisomo Enterprise</w:t>
      </w:r>
      <w:r w:rsidR="00B471F1" w:rsidRPr="00DF240C">
        <w:rPr>
          <w:rFonts w:ascii="Arial" w:hAnsi="Arial" w:cs="Arial"/>
          <w:bCs/>
          <w:sz w:val="24"/>
          <w:szCs w:val="24"/>
          <w:lang w:val="en"/>
        </w:rPr>
        <w:t>s</w:t>
      </w:r>
      <w:r w:rsidR="006A6CCC" w:rsidRPr="00DF240C">
        <w:rPr>
          <w:rFonts w:ascii="Arial" w:hAnsi="Arial" w:cs="Arial"/>
          <w:bCs/>
          <w:sz w:val="24"/>
          <w:szCs w:val="24"/>
          <w:lang w:val="en"/>
        </w:rPr>
        <w:t xml:space="preserve"> should</w:t>
      </w:r>
      <w:r w:rsidR="00FE3597" w:rsidRPr="00DF240C">
        <w:rPr>
          <w:rFonts w:ascii="Arial" w:hAnsi="Arial" w:cs="Arial"/>
          <w:bCs/>
          <w:sz w:val="24"/>
          <w:szCs w:val="24"/>
          <w:lang w:val="en"/>
        </w:rPr>
        <w:t xml:space="preserve"> be selling per month to comfortably service the loan.</w:t>
      </w:r>
      <w:r>
        <w:rPr>
          <w:rFonts w:ascii="Arial" w:hAnsi="Arial" w:cs="Arial"/>
          <w:bCs/>
          <w:sz w:val="24"/>
          <w:szCs w:val="24"/>
          <w:lang w:val="en"/>
        </w:rPr>
        <w:t xml:space="preserve">                                            </w:t>
      </w:r>
      <w:r>
        <w:rPr>
          <w:rFonts w:ascii="Arial" w:hAnsi="Arial" w:cs="Arial"/>
          <w:bCs/>
          <w:i/>
          <w:sz w:val="24"/>
          <w:szCs w:val="24"/>
          <w:lang w:val="en"/>
        </w:rPr>
        <w:t>(5 marks)</w:t>
      </w:r>
    </w:p>
    <w:p w14:paraId="32C94CA9" w14:textId="77777777" w:rsidR="00DF240C" w:rsidRPr="00DF240C" w:rsidRDefault="00DF240C" w:rsidP="00DF240C">
      <w:pPr>
        <w:pStyle w:val="ListParagraph"/>
        <w:autoSpaceDE w:val="0"/>
        <w:autoSpaceDN w:val="0"/>
        <w:adjustRightInd w:val="0"/>
        <w:ind w:left="810"/>
        <w:jc w:val="both"/>
        <w:rPr>
          <w:rFonts w:ascii="Arial" w:hAnsi="Arial" w:cs="Arial"/>
          <w:bCs/>
          <w:sz w:val="24"/>
          <w:szCs w:val="24"/>
          <w:lang w:val="en"/>
        </w:rPr>
      </w:pPr>
    </w:p>
    <w:p w14:paraId="4E49A9D1" w14:textId="48C04F9D" w:rsidR="00937021" w:rsidRPr="00DF240C" w:rsidRDefault="006A6CCC" w:rsidP="005C61B3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lang w:val="en"/>
        </w:rPr>
      </w:pPr>
      <w:r w:rsidRPr="00DF240C">
        <w:rPr>
          <w:rFonts w:ascii="Arial" w:hAnsi="Arial" w:cs="Arial"/>
          <w:bCs/>
          <w:sz w:val="24"/>
          <w:szCs w:val="24"/>
          <w:lang w:val="en"/>
        </w:rPr>
        <w:t>Mention f</w:t>
      </w:r>
      <w:r w:rsidRPr="00DF240C">
        <w:rPr>
          <w:rFonts w:ascii="Arial" w:hAnsi="Arial" w:cs="Arial"/>
          <w:b/>
          <w:bCs/>
          <w:sz w:val="24"/>
          <w:szCs w:val="24"/>
          <w:u w:val="single"/>
          <w:lang w:val="en"/>
        </w:rPr>
        <w:t>our</w:t>
      </w:r>
      <w:r w:rsidRPr="00DF240C">
        <w:rPr>
          <w:rFonts w:ascii="Arial" w:hAnsi="Arial" w:cs="Arial"/>
          <w:bCs/>
          <w:sz w:val="24"/>
          <w:szCs w:val="24"/>
          <w:lang w:val="en"/>
        </w:rPr>
        <w:t xml:space="preserve"> limitations of breakeven analysis techniques. </w:t>
      </w:r>
      <w:r w:rsidR="00937021" w:rsidRPr="00DF240C">
        <w:rPr>
          <w:rFonts w:ascii="Arial" w:hAnsi="Arial" w:cs="Arial"/>
          <w:bCs/>
          <w:sz w:val="24"/>
          <w:szCs w:val="24"/>
          <w:lang w:val="en"/>
        </w:rPr>
        <w:tab/>
      </w:r>
      <w:r w:rsidR="00937021" w:rsidRPr="00DF240C">
        <w:rPr>
          <w:rFonts w:ascii="Arial" w:hAnsi="Arial" w:cs="Arial"/>
          <w:bCs/>
          <w:sz w:val="24"/>
          <w:szCs w:val="24"/>
          <w:lang w:val="en"/>
        </w:rPr>
        <w:tab/>
        <w:t xml:space="preserve">   </w:t>
      </w:r>
      <w:r w:rsidR="00937021" w:rsidRPr="00DF240C">
        <w:rPr>
          <w:rFonts w:ascii="Arial" w:hAnsi="Arial" w:cs="Arial"/>
          <w:bCs/>
          <w:i/>
          <w:sz w:val="24"/>
          <w:szCs w:val="24"/>
          <w:lang w:val="en"/>
        </w:rPr>
        <w:t xml:space="preserve">(4 </w:t>
      </w:r>
      <w:r w:rsidR="00943426" w:rsidRPr="00DF240C">
        <w:rPr>
          <w:rFonts w:ascii="Arial" w:hAnsi="Arial" w:cs="Arial"/>
          <w:bCs/>
          <w:i/>
          <w:sz w:val="24"/>
          <w:szCs w:val="24"/>
          <w:lang w:val="en"/>
        </w:rPr>
        <w:t>m</w:t>
      </w:r>
      <w:r w:rsidR="00937021" w:rsidRPr="00DF240C">
        <w:rPr>
          <w:rFonts w:ascii="Arial" w:hAnsi="Arial" w:cs="Arial"/>
          <w:bCs/>
          <w:i/>
          <w:sz w:val="24"/>
          <w:szCs w:val="24"/>
          <w:lang w:val="en"/>
        </w:rPr>
        <w:t>arks)</w:t>
      </w:r>
    </w:p>
    <w:p w14:paraId="7B0488D2" w14:textId="77777777" w:rsidR="00A40FB6" w:rsidRPr="00F30E12" w:rsidRDefault="00A40FB6" w:rsidP="00F30E12">
      <w:pPr>
        <w:pStyle w:val="ListParagraph"/>
        <w:autoSpaceDE w:val="0"/>
        <w:autoSpaceDN w:val="0"/>
        <w:adjustRightInd w:val="0"/>
        <w:spacing w:after="0"/>
        <w:ind w:left="1080"/>
        <w:jc w:val="both"/>
        <w:rPr>
          <w:rFonts w:ascii="Arial" w:eastAsia="Times New Roman" w:hAnsi="Arial" w:cs="Arial"/>
          <w:b/>
          <w:bCs/>
          <w:sz w:val="24"/>
          <w:szCs w:val="24"/>
          <w:lang w:val="en"/>
        </w:rPr>
      </w:pPr>
    </w:p>
    <w:p w14:paraId="7801CE95" w14:textId="5C2EE3C9" w:rsidR="00993EC5" w:rsidRPr="00A13A21" w:rsidRDefault="00937021" w:rsidP="005C61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val="en"/>
        </w:rPr>
      </w:pPr>
      <w:r>
        <w:rPr>
          <w:rFonts w:ascii="Arial" w:eastAsia="Times New Roman" w:hAnsi="Arial" w:cs="Arial"/>
          <w:bCs/>
          <w:sz w:val="24"/>
          <w:szCs w:val="24"/>
          <w:lang w:val="en"/>
        </w:rPr>
        <w:lastRenderedPageBreak/>
        <w:t xml:space="preserve">Discuss how business risk and financial risk of </w:t>
      </w:r>
      <w:r w:rsidR="00663020">
        <w:rPr>
          <w:rFonts w:ascii="Arial" w:eastAsia="Times New Roman" w:hAnsi="Arial" w:cs="Arial"/>
          <w:bCs/>
          <w:sz w:val="24"/>
          <w:szCs w:val="24"/>
          <w:lang w:val="en"/>
        </w:rPr>
        <w:t>Chis</w:t>
      </w:r>
      <w:r w:rsidR="00A13A21">
        <w:rPr>
          <w:rFonts w:ascii="Arial" w:eastAsia="Times New Roman" w:hAnsi="Arial" w:cs="Arial"/>
          <w:bCs/>
          <w:sz w:val="24"/>
          <w:szCs w:val="24"/>
          <w:lang w:val="en"/>
        </w:rPr>
        <w:t>omo Enterprise</w:t>
      </w:r>
      <w:r w:rsidR="00B471F1">
        <w:rPr>
          <w:rFonts w:ascii="Arial" w:eastAsia="Times New Roman" w:hAnsi="Arial" w:cs="Arial"/>
          <w:bCs/>
          <w:sz w:val="24"/>
          <w:szCs w:val="24"/>
          <w:lang w:val="en"/>
        </w:rPr>
        <w:t>s</w:t>
      </w:r>
      <w:r w:rsidR="00A13A21">
        <w:rPr>
          <w:rFonts w:ascii="Arial" w:eastAsia="Times New Roman" w:hAnsi="Arial" w:cs="Arial"/>
          <w:bCs/>
          <w:sz w:val="24"/>
          <w:szCs w:val="24"/>
          <w:lang w:val="en"/>
        </w:rPr>
        <w:t xml:space="preserve"> can be determined</w:t>
      </w:r>
      <w:r w:rsidR="00B471F1">
        <w:rPr>
          <w:rFonts w:ascii="Arial" w:eastAsia="Times New Roman" w:hAnsi="Arial" w:cs="Arial"/>
          <w:bCs/>
          <w:sz w:val="24"/>
          <w:szCs w:val="24"/>
          <w:lang w:val="en"/>
        </w:rPr>
        <w:t xml:space="preserve"> (</w:t>
      </w:r>
      <w:r w:rsidR="00DF240C">
        <w:rPr>
          <w:rFonts w:ascii="Arial" w:eastAsia="Times New Roman" w:hAnsi="Arial" w:cs="Arial"/>
          <w:bCs/>
          <w:sz w:val="24"/>
          <w:szCs w:val="24"/>
          <w:lang w:val="en"/>
        </w:rPr>
        <w:t>I</w:t>
      </w:r>
      <w:r w:rsidR="00B471F1">
        <w:rPr>
          <w:rFonts w:ascii="Arial" w:eastAsia="Times New Roman" w:hAnsi="Arial" w:cs="Arial"/>
          <w:bCs/>
          <w:sz w:val="24"/>
          <w:szCs w:val="24"/>
          <w:lang w:val="en"/>
        </w:rPr>
        <w:t>n your</w:t>
      </w:r>
      <w:r w:rsidR="00663020">
        <w:rPr>
          <w:rFonts w:ascii="Arial" w:eastAsia="Times New Roman" w:hAnsi="Arial" w:cs="Arial"/>
          <w:bCs/>
          <w:sz w:val="24"/>
          <w:szCs w:val="24"/>
          <w:lang w:val="en"/>
        </w:rPr>
        <w:t xml:space="preserve"> discussion</w:t>
      </w:r>
      <w:r w:rsidR="00DF240C">
        <w:rPr>
          <w:rFonts w:ascii="Arial" w:eastAsia="Times New Roman" w:hAnsi="Arial" w:cs="Arial"/>
          <w:bCs/>
          <w:sz w:val="24"/>
          <w:szCs w:val="24"/>
          <w:lang w:val="en"/>
        </w:rPr>
        <w:t>, include formulas</w:t>
      </w:r>
      <w:r w:rsidR="00663020">
        <w:rPr>
          <w:rFonts w:ascii="Arial" w:eastAsia="Times New Roman" w:hAnsi="Arial" w:cs="Arial"/>
          <w:bCs/>
          <w:sz w:val="24"/>
          <w:szCs w:val="24"/>
          <w:lang w:val="en"/>
        </w:rPr>
        <w:t>).</w:t>
      </w:r>
      <w:r w:rsidR="00663020">
        <w:rPr>
          <w:rFonts w:ascii="Arial" w:eastAsia="Times New Roman" w:hAnsi="Arial" w:cs="Arial"/>
          <w:bCs/>
          <w:sz w:val="24"/>
          <w:szCs w:val="24"/>
          <w:lang w:val="en"/>
        </w:rPr>
        <w:tab/>
      </w:r>
      <w:r w:rsidR="00663020">
        <w:rPr>
          <w:rFonts w:ascii="Arial" w:eastAsia="Times New Roman" w:hAnsi="Arial" w:cs="Arial"/>
          <w:bCs/>
          <w:sz w:val="24"/>
          <w:szCs w:val="24"/>
          <w:lang w:val="en"/>
        </w:rPr>
        <w:tab/>
      </w:r>
      <w:r w:rsidR="00663020">
        <w:rPr>
          <w:rFonts w:ascii="Arial" w:eastAsia="Times New Roman" w:hAnsi="Arial" w:cs="Arial"/>
          <w:bCs/>
          <w:sz w:val="24"/>
          <w:szCs w:val="24"/>
          <w:lang w:val="en"/>
        </w:rPr>
        <w:tab/>
        <w:t xml:space="preserve">   </w:t>
      </w:r>
      <w:r w:rsidR="00663020">
        <w:rPr>
          <w:rFonts w:ascii="Arial" w:eastAsia="Times New Roman" w:hAnsi="Arial" w:cs="Arial"/>
          <w:bCs/>
          <w:sz w:val="24"/>
          <w:szCs w:val="24"/>
          <w:lang w:val="en"/>
        </w:rPr>
        <w:tab/>
        <w:t xml:space="preserve">   </w:t>
      </w:r>
      <w:r w:rsidR="00663020" w:rsidRPr="00663020">
        <w:rPr>
          <w:rFonts w:ascii="Arial" w:eastAsia="Times New Roman" w:hAnsi="Arial" w:cs="Arial"/>
          <w:bCs/>
          <w:i/>
          <w:sz w:val="24"/>
          <w:szCs w:val="24"/>
          <w:lang w:val="en"/>
        </w:rPr>
        <w:t xml:space="preserve">(6 </w:t>
      </w:r>
      <w:r w:rsidR="00943426">
        <w:rPr>
          <w:rFonts w:ascii="Arial" w:eastAsia="Times New Roman" w:hAnsi="Arial" w:cs="Arial"/>
          <w:bCs/>
          <w:i/>
          <w:sz w:val="24"/>
          <w:szCs w:val="24"/>
          <w:lang w:val="en"/>
        </w:rPr>
        <w:t>m</w:t>
      </w:r>
      <w:r w:rsidR="00663020" w:rsidRPr="00663020">
        <w:rPr>
          <w:rFonts w:ascii="Arial" w:eastAsia="Times New Roman" w:hAnsi="Arial" w:cs="Arial"/>
          <w:bCs/>
          <w:i/>
          <w:sz w:val="24"/>
          <w:szCs w:val="24"/>
          <w:lang w:val="en"/>
        </w:rPr>
        <w:t>arks)</w:t>
      </w:r>
    </w:p>
    <w:p w14:paraId="785F125A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15 marks)</w:t>
      </w:r>
    </w:p>
    <w:p w14:paraId="724FFA02" w14:textId="58F6944B" w:rsidR="00A34CC5" w:rsidRDefault="00A34CC5" w:rsidP="00F30E12">
      <w:pPr>
        <w:pStyle w:val="NoSpacing"/>
        <w:spacing w:line="276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14:paraId="01370D8D" w14:textId="5763694D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3</w:t>
      </w:r>
    </w:p>
    <w:p w14:paraId="380F8036" w14:textId="77777777" w:rsidR="00A55626" w:rsidRDefault="00BC0A44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Njobvu</w:t>
      </w:r>
      <w:proofErr w:type="spellEnd"/>
      <w:r>
        <w:rPr>
          <w:rFonts w:ascii="Arial" w:hAnsi="Arial" w:cs="Arial"/>
          <w:sz w:val="24"/>
          <w:szCs w:val="24"/>
        </w:rPr>
        <w:t xml:space="preserve"> Holdings Company</w:t>
      </w:r>
      <w:r w:rsidR="00663020">
        <w:rPr>
          <w:rFonts w:ascii="Arial" w:hAnsi="Arial" w:cs="Arial"/>
          <w:sz w:val="24"/>
          <w:szCs w:val="24"/>
        </w:rPr>
        <w:t xml:space="preserve"> has presented its </w:t>
      </w:r>
      <w:r w:rsidR="00FF6F51">
        <w:rPr>
          <w:rFonts w:ascii="Arial" w:hAnsi="Arial" w:cs="Arial"/>
          <w:sz w:val="24"/>
          <w:szCs w:val="24"/>
        </w:rPr>
        <w:t xml:space="preserve">annual </w:t>
      </w:r>
      <w:r>
        <w:rPr>
          <w:rFonts w:ascii="Arial" w:hAnsi="Arial" w:cs="Arial"/>
          <w:sz w:val="24"/>
          <w:szCs w:val="24"/>
        </w:rPr>
        <w:t xml:space="preserve">consolidated </w:t>
      </w:r>
      <w:r w:rsidR="00663020">
        <w:rPr>
          <w:rFonts w:ascii="Arial" w:hAnsi="Arial" w:cs="Arial"/>
          <w:sz w:val="24"/>
          <w:szCs w:val="24"/>
        </w:rPr>
        <w:t>fina</w:t>
      </w:r>
      <w:r w:rsidR="00B471F1">
        <w:rPr>
          <w:rFonts w:ascii="Arial" w:hAnsi="Arial" w:cs="Arial"/>
          <w:sz w:val="24"/>
          <w:szCs w:val="24"/>
        </w:rPr>
        <w:t xml:space="preserve">ncial statements which </w:t>
      </w:r>
      <w:r w:rsidR="00EF2B52">
        <w:rPr>
          <w:rFonts w:ascii="Arial" w:hAnsi="Arial" w:cs="Arial"/>
          <w:sz w:val="24"/>
          <w:szCs w:val="24"/>
        </w:rPr>
        <w:t>contain</w:t>
      </w:r>
      <w:r w:rsidR="00663020">
        <w:rPr>
          <w:rFonts w:ascii="Arial" w:hAnsi="Arial" w:cs="Arial"/>
          <w:sz w:val="24"/>
          <w:szCs w:val="24"/>
        </w:rPr>
        <w:t xml:space="preserve"> among o</w:t>
      </w:r>
      <w:r w:rsidR="00EF2B52">
        <w:rPr>
          <w:rFonts w:ascii="Arial" w:hAnsi="Arial" w:cs="Arial"/>
          <w:sz w:val="24"/>
          <w:szCs w:val="24"/>
        </w:rPr>
        <w:t>thers things,</w:t>
      </w:r>
      <w:r w:rsidR="00B06117">
        <w:rPr>
          <w:rFonts w:ascii="Arial" w:hAnsi="Arial" w:cs="Arial"/>
          <w:sz w:val="24"/>
          <w:szCs w:val="24"/>
        </w:rPr>
        <w:t xml:space="preserve"> an </w:t>
      </w:r>
      <w:r w:rsidR="00663020">
        <w:rPr>
          <w:rFonts w:ascii="Arial" w:hAnsi="Arial" w:cs="Arial"/>
          <w:sz w:val="24"/>
          <w:szCs w:val="24"/>
        </w:rPr>
        <w:t>auditor’s</w:t>
      </w:r>
      <w:r w:rsidR="00FF6F51">
        <w:rPr>
          <w:rFonts w:ascii="Arial" w:hAnsi="Arial" w:cs="Arial"/>
          <w:sz w:val="24"/>
          <w:szCs w:val="24"/>
        </w:rPr>
        <w:t xml:space="preserve"> report and </w:t>
      </w:r>
      <w:r w:rsidR="00663020">
        <w:rPr>
          <w:rFonts w:ascii="Arial" w:hAnsi="Arial" w:cs="Arial"/>
          <w:sz w:val="24"/>
          <w:szCs w:val="24"/>
        </w:rPr>
        <w:t>directors’ report</w:t>
      </w:r>
      <w:r w:rsidR="00FF6F5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B06117">
        <w:rPr>
          <w:rFonts w:ascii="Arial" w:hAnsi="Arial" w:cs="Arial"/>
          <w:sz w:val="24"/>
          <w:szCs w:val="24"/>
        </w:rPr>
        <w:t xml:space="preserve">The opinion of the auditors is that the financial statements fairly present the financial position, except for </w:t>
      </w:r>
      <w:r w:rsidR="00BC620F">
        <w:rPr>
          <w:rFonts w:ascii="Arial" w:hAnsi="Arial" w:cs="Arial"/>
          <w:sz w:val="24"/>
          <w:szCs w:val="24"/>
        </w:rPr>
        <w:t xml:space="preserve">the </w:t>
      </w:r>
      <w:r w:rsidR="00B06117">
        <w:rPr>
          <w:rFonts w:ascii="Arial" w:hAnsi="Arial" w:cs="Arial"/>
          <w:sz w:val="24"/>
          <w:szCs w:val="24"/>
        </w:rPr>
        <w:t xml:space="preserve">value of debtors which they feel has been overstated. </w:t>
      </w:r>
    </w:p>
    <w:p w14:paraId="45B674FB" w14:textId="77777777" w:rsidR="00FF6F51" w:rsidRDefault="00FF6F51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3B28C91" w14:textId="77777777" w:rsidR="00BC0A44" w:rsidRPr="00E7244E" w:rsidRDefault="00FF6F51" w:rsidP="00BC0A4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7244E">
        <w:rPr>
          <w:rFonts w:ascii="Arial" w:hAnsi="Arial" w:cs="Arial"/>
          <w:b/>
          <w:sz w:val="24"/>
          <w:szCs w:val="24"/>
        </w:rPr>
        <w:t>Required:</w:t>
      </w:r>
    </w:p>
    <w:p w14:paraId="73C73FCF" w14:textId="3D068600" w:rsidR="00B06117" w:rsidRDefault="00B06117" w:rsidP="005C61B3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B06117">
        <w:rPr>
          <w:rFonts w:ascii="Arial" w:hAnsi="Arial" w:cs="Arial"/>
          <w:sz w:val="24"/>
          <w:szCs w:val="24"/>
        </w:rPr>
        <w:t>Differentiate a qualified auditor’s report and unqualifie</w:t>
      </w:r>
      <w:r>
        <w:rPr>
          <w:rFonts w:ascii="Arial" w:hAnsi="Arial" w:cs="Arial"/>
          <w:sz w:val="24"/>
          <w:szCs w:val="24"/>
        </w:rPr>
        <w:t>d auditor’s report.</w:t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E7244E">
        <w:rPr>
          <w:rFonts w:ascii="Arial" w:hAnsi="Arial" w:cs="Arial"/>
          <w:i/>
          <w:sz w:val="24"/>
          <w:szCs w:val="24"/>
        </w:rPr>
        <w:t xml:space="preserve">(2 </w:t>
      </w:r>
      <w:r w:rsidR="00E7244E" w:rsidRPr="00E7244E">
        <w:rPr>
          <w:rFonts w:ascii="Arial" w:hAnsi="Arial" w:cs="Arial"/>
          <w:i/>
          <w:sz w:val="24"/>
          <w:szCs w:val="24"/>
        </w:rPr>
        <w:t>m</w:t>
      </w:r>
      <w:r w:rsidRPr="00E7244E">
        <w:rPr>
          <w:rFonts w:ascii="Arial" w:hAnsi="Arial" w:cs="Arial"/>
          <w:i/>
          <w:sz w:val="24"/>
          <w:szCs w:val="24"/>
        </w:rPr>
        <w:t>arks)</w:t>
      </w:r>
    </w:p>
    <w:p w14:paraId="3DE7DDB0" w14:textId="77777777" w:rsidR="00D765F3" w:rsidRDefault="00D765F3" w:rsidP="00D765F3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03307B96" w14:textId="0ACAC3E9" w:rsidR="00BC620F" w:rsidRDefault="00BC620F" w:rsidP="005C61B3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State </w:t>
      </w:r>
      <w:r w:rsidR="000167AF" w:rsidRPr="00943426">
        <w:rPr>
          <w:rFonts w:ascii="Arial" w:hAnsi="Arial" w:cs="Arial"/>
          <w:b/>
          <w:sz w:val="24"/>
          <w:szCs w:val="24"/>
          <w:u w:val="single"/>
        </w:rPr>
        <w:t>four</w:t>
      </w:r>
      <w:r w:rsidR="000167AF">
        <w:rPr>
          <w:rFonts w:ascii="Arial" w:hAnsi="Arial" w:cs="Arial"/>
          <w:sz w:val="24"/>
          <w:szCs w:val="24"/>
        </w:rPr>
        <w:t xml:space="preserve"> duties </w:t>
      </w:r>
      <w:r w:rsidR="00BC0A44">
        <w:rPr>
          <w:rFonts w:ascii="Arial" w:hAnsi="Arial" w:cs="Arial"/>
          <w:sz w:val="24"/>
          <w:szCs w:val="24"/>
        </w:rPr>
        <w:t>of auditors.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257635">
        <w:rPr>
          <w:rFonts w:ascii="Arial" w:hAnsi="Arial" w:cs="Arial"/>
          <w:sz w:val="24"/>
          <w:szCs w:val="24"/>
        </w:rPr>
        <w:tab/>
        <w:t xml:space="preserve">   </w:t>
      </w:r>
      <w:r w:rsidRPr="00E7244E">
        <w:rPr>
          <w:rFonts w:ascii="Arial" w:hAnsi="Arial" w:cs="Arial"/>
          <w:i/>
          <w:sz w:val="24"/>
          <w:szCs w:val="24"/>
        </w:rPr>
        <w:t xml:space="preserve">(2 </w:t>
      </w:r>
      <w:r w:rsidR="00E7244E" w:rsidRPr="00E7244E">
        <w:rPr>
          <w:rFonts w:ascii="Arial" w:hAnsi="Arial" w:cs="Arial"/>
          <w:i/>
          <w:sz w:val="24"/>
          <w:szCs w:val="24"/>
        </w:rPr>
        <w:t>m</w:t>
      </w:r>
      <w:r w:rsidRPr="00E7244E">
        <w:rPr>
          <w:rFonts w:ascii="Arial" w:hAnsi="Arial" w:cs="Arial"/>
          <w:i/>
          <w:sz w:val="24"/>
          <w:szCs w:val="24"/>
        </w:rPr>
        <w:t>arks)</w:t>
      </w:r>
    </w:p>
    <w:p w14:paraId="7601EA61" w14:textId="77777777" w:rsidR="00D765F3" w:rsidRDefault="00D765F3" w:rsidP="00D765F3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4289709E" w14:textId="382F3314" w:rsidR="00BC620F" w:rsidRDefault="00BC620F" w:rsidP="005C61B3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the meaning and relevance of the opinion of the auditors </w:t>
      </w:r>
      <w:r w:rsidR="000167AF">
        <w:rPr>
          <w:rFonts w:ascii="Arial" w:hAnsi="Arial" w:cs="Arial"/>
          <w:sz w:val="24"/>
          <w:szCs w:val="24"/>
        </w:rPr>
        <w:t xml:space="preserve">over the financial statements of Njobvu Transport Services to credit </w:t>
      </w:r>
      <w:r w:rsidR="00B471F1">
        <w:rPr>
          <w:rFonts w:ascii="Arial" w:hAnsi="Arial" w:cs="Arial"/>
          <w:sz w:val="24"/>
          <w:szCs w:val="24"/>
        </w:rPr>
        <w:t>risk assessment.</w:t>
      </w:r>
      <w:r w:rsidR="00B471F1">
        <w:rPr>
          <w:rFonts w:ascii="Arial" w:hAnsi="Arial" w:cs="Arial"/>
          <w:sz w:val="24"/>
          <w:szCs w:val="24"/>
        </w:rPr>
        <w:tab/>
        <w:t xml:space="preserve">   </w:t>
      </w:r>
      <w:r w:rsidRPr="00E7244E">
        <w:rPr>
          <w:rFonts w:ascii="Arial" w:hAnsi="Arial" w:cs="Arial"/>
          <w:i/>
          <w:sz w:val="24"/>
          <w:szCs w:val="24"/>
        </w:rPr>
        <w:t xml:space="preserve">(4 </w:t>
      </w:r>
      <w:r w:rsidR="00E7244E" w:rsidRPr="00E7244E">
        <w:rPr>
          <w:rFonts w:ascii="Arial" w:hAnsi="Arial" w:cs="Arial"/>
          <w:i/>
          <w:sz w:val="24"/>
          <w:szCs w:val="24"/>
        </w:rPr>
        <w:t>m</w:t>
      </w:r>
      <w:r w:rsidRPr="00E7244E">
        <w:rPr>
          <w:rFonts w:ascii="Arial" w:hAnsi="Arial" w:cs="Arial"/>
          <w:i/>
          <w:sz w:val="24"/>
          <w:szCs w:val="24"/>
        </w:rPr>
        <w:t>arks)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DB24507" w14:textId="77777777" w:rsidR="00D765F3" w:rsidRDefault="00D765F3" w:rsidP="00D765F3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2B0ED90A" w14:textId="492406FE" w:rsidR="00B06117" w:rsidRPr="00B02C19" w:rsidRDefault="00B02C19" w:rsidP="005C61B3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Discuss the usefulness of any</w:t>
      </w:r>
      <w:r w:rsidR="00D72610">
        <w:rPr>
          <w:rFonts w:ascii="Arial" w:hAnsi="Arial" w:cs="Arial"/>
          <w:sz w:val="24"/>
          <w:szCs w:val="24"/>
        </w:rPr>
        <w:t xml:space="preserve"> </w:t>
      </w:r>
      <w:r w:rsidR="00D72610" w:rsidRPr="00E7244E">
        <w:rPr>
          <w:rFonts w:ascii="Arial" w:hAnsi="Arial" w:cs="Arial"/>
          <w:b/>
          <w:sz w:val="24"/>
          <w:szCs w:val="24"/>
          <w:u w:val="single"/>
        </w:rPr>
        <w:t>four</w:t>
      </w:r>
      <w:r>
        <w:rPr>
          <w:rFonts w:ascii="Arial" w:hAnsi="Arial" w:cs="Arial"/>
          <w:sz w:val="24"/>
          <w:szCs w:val="24"/>
        </w:rPr>
        <w:t xml:space="preserve"> items contained in directors’ </w:t>
      </w:r>
      <w:r w:rsidR="00FF6F51" w:rsidRPr="00BC620F">
        <w:rPr>
          <w:rFonts w:ascii="Arial" w:hAnsi="Arial" w:cs="Arial"/>
          <w:sz w:val="24"/>
          <w:szCs w:val="24"/>
        </w:rPr>
        <w:t>report to credit</w:t>
      </w:r>
      <w:r w:rsidR="00B471F1">
        <w:rPr>
          <w:rFonts w:ascii="Arial" w:hAnsi="Arial" w:cs="Arial"/>
          <w:sz w:val="24"/>
          <w:szCs w:val="24"/>
        </w:rPr>
        <w:t xml:space="preserve"> risk</w:t>
      </w:r>
      <w:r w:rsidR="00FF6F51" w:rsidRPr="00BC620F">
        <w:rPr>
          <w:rFonts w:ascii="Arial" w:hAnsi="Arial" w:cs="Arial"/>
          <w:sz w:val="24"/>
          <w:szCs w:val="24"/>
        </w:rPr>
        <w:t xml:space="preserve"> assessment exercise. </w:t>
      </w:r>
      <w:r w:rsidR="00EF2B52" w:rsidRPr="00BC620F">
        <w:rPr>
          <w:rFonts w:ascii="Arial" w:hAnsi="Arial" w:cs="Arial"/>
          <w:sz w:val="24"/>
          <w:szCs w:val="24"/>
        </w:rPr>
        <w:tab/>
        <w:t xml:space="preserve">   </w:t>
      </w:r>
      <w:r w:rsidR="001F3053">
        <w:rPr>
          <w:rFonts w:ascii="Arial" w:hAnsi="Arial" w:cs="Arial"/>
          <w:sz w:val="24"/>
          <w:szCs w:val="24"/>
        </w:rPr>
        <w:tab/>
      </w:r>
      <w:r w:rsidR="001F3053">
        <w:rPr>
          <w:rFonts w:ascii="Arial" w:hAnsi="Arial" w:cs="Arial"/>
          <w:sz w:val="24"/>
          <w:szCs w:val="24"/>
        </w:rPr>
        <w:tab/>
        <w:t xml:space="preserve">   </w:t>
      </w:r>
      <w:r w:rsidR="00D72610">
        <w:rPr>
          <w:rFonts w:ascii="Arial" w:hAnsi="Arial" w:cs="Arial"/>
          <w:sz w:val="24"/>
          <w:szCs w:val="24"/>
        </w:rPr>
        <w:tab/>
      </w:r>
      <w:r w:rsidR="00D72610">
        <w:rPr>
          <w:rFonts w:ascii="Arial" w:hAnsi="Arial" w:cs="Arial"/>
          <w:sz w:val="24"/>
          <w:szCs w:val="24"/>
        </w:rPr>
        <w:tab/>
      </w:r>
      <w:r w:rsidR="00D72610">
        <w:rPr>
          <w:rFonts w:ascii="Arial" w:hAnsi="Arial" w:cs="Arial"/>
          <w:sz w:val="24"/>
          <w:szCs w:val="24"/>
        </w:rPr>
        <w:tab/>
      </w:r>
      <w:r w:rsidR="00D72610">
        <w:rPr>
          <w:rFonts w:ascii="Arial" w:hAnsi="Arial" w:cs="Arial"/>
          <w:sz w:val="24"/>
          <w:szCs w:val="24"/>
        </w:rPr>
        <w:tab/>
      </w:r>
      <w:r w:rsidR="00B471F1">
        <w:rPr>
          <w:rFonts w:ascii="Arial" w:hAnsi="Arial" w:cs="Arial"/>
          <w:sz w:val="24"/>
          <w:szCs w:val="24"/>
        </w:rPr>
        <w:t xml:space="preserve">              </w:t>
      </w:r>
      <w:r w:rsidR="000167AF">
        <w:rPr>
          <w:rFonts w:ascii="Arial" w:hAnsi="Arial" w:cs="Arial"/>
          <w:i/>
          <w:sz w:val="24"/>
          <w:szCs w:val="24"/>
        </w:rPr>
        <w:t>(4</w:t>
      </w:r>
      <w:r w:rsidR="00EF2B52" w:rsidRPr="00BC620F">
        <w:rPr>
          <w:rFonts w:ascii="Arial" w:hAnsi="Arial" w:cs="Arial"/>
          <w:i/>
          <w:sz w:val="24"/>
          <w:szCs w:val="24"/>
        </w:rPr>
        <w:t xml:space="preserve"> </w:t>
      </w:r>
      <w:r w:rsidR="00E7244E">
        <w:rPr>
          <w:rFonts w:ascii="Arial" w:hAnsi="Arial" w:cs="Arial"/>
          <w:i/>
          <w:sz w:val="24"/>
          <w:szCs w:val="24"/>
        </w:rPr>
        <w:t>m</w:t>
      </w:r>
      <w:r w:rsidR="00EF2B52" w:rsidRPr="00BC620F">
        <w:rPr>
          <w:rFonts w:ascii="Arial" w:hAnsi="Arial" w:cs="Arial"/>
          <w:i/>
          <w:sz w:val="24"/>
          <w:szCs w:val="24"/>
        </w:rPr>
        <w:t>arks)</w:t>
      </w:r>
    </w:p>
    <w:p w14:paraId="73A910A6" w14:textId="77777777" w:rsidR="00D765F3" w:rsidRDefault="00D765F3" w:rsidP="00D765F3">
      <w:pPr>
        <w:pStyle w:val="ListParagraph"/>
        <w:spacing w:after="0"/>
        <w:ind w:left="360"/>
        <w:rPr>
          <w:rFonts w:ascii="Arial" w:hAnsi="Arial" w:cs="Arial"/>
          <w:sz w:val="24"/>
          <w:szCs w:val="24"/>
        </w:rPr>
      </w:pPr>
    </w:p>
    <w:p w14:paraId="37F09D1A" w14:textId="0DB7A30B" w:rsidR="00EF2B52" w:rsidRPr="00D72610" w:rsidRDefault="00D43E66" w:rsidP="005C61B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how </w:t>
      </w:r>
      <w:r w:rsidR="00BC0A44" w:rsidRPr="00BC0A44">
        <w:rPr>
          <w:rFonts w:ascii="Arial" w:hAnsi="Arial" w:cs="Arial"/>
          <w:sz w:val="24"/>
          <w:szCs w:val="24"/>
        </w:rPr>
        <w:t>the consolidated financial statement</w:t>
      </w:r>
      <w:r w:rsidR="00BC0A44">
        <w:rPr>
          <w:rFonts w:ascii="Arial" w:hAnsi="Arial" w:cs="Arial"/>
          <w:sz w:val="24"/>
          <w:szCs w:val="24"/>
        </w:rPr>
        <w:t xml:space="preserve">s of </w:t>
      </w:r>
      <w:r w:rsidR="00BC0A44" w:rsidRPr="00BC0A44">
        <w:rPr>
          <w:rFonts w:ascii="Arial" w:hAnsi="Arial" w:cs="Arial"/>
          <w:sz w:val="24"/>
          <w:szCs w:val="24"/>
        </w:rPr>
        <w:t>Njobvu Holdings Limited</w:t>
      </w:r>
      <w:r w:rsidR="003435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 approached </w:t>
      </w:r>
      <w:r w:rsidR="003435E5">
        <w:rPr>
          <w:rFonts w:ascii="Arial" w:hAnsi="Arial" w:cs="Arial"/>
          <w:sz w:val="24"/>
          <w:szCs w:val="24"/>
        </w:rPr>
        <w:t>when</w:t>
      </w:r>
      <w:r w:rsidR="00BC0A44" w:rsidRPr="00BC0A44">
        <w:rPr>
          <w:rFonts w:ascii="Arial" w:hAnsi="Arial" w:cs="Arial"/>
          <w:sz w:val="24"/>
          <w:szCs w:val="24"/>
        </w:rPr>
        <w:t xml:space="preserve"> vetting</w:t>
      </w:r>
      <w:r w:rsidR="00BC0A44">
        <w:rPr>
          <w:rFonts w:ascii="Arial" w:hAnsi="Arial" w:cs="Arial"/>
          <w:sz w:val="24"/>
          <w:szCs w:val="24"/>
        </w:rPr>
        <w:t xml:space="preserve"> its creditworthiness</w:t>
      </w:r>
      <w:r w:rsidR="003435E5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</w:t>
      </w:r>
      <w:r w:rsidR="00257635" w:rsidRPr="00BC0A44">
        <w:rPr>
          <w:rFonts w:ascii="Arial" w:hAnsi="Arial" w:cs="Arial"/>
          <w:i/>
          <w:sz w:val="24"/>
          <w:szCs w:val="24"/>
        </w:rPr>
        <w:t>(3</w:t>
      </w:r>
      <w:r w:rsidR="00EF2B52" w:rsidRPr="00BC0A44">
        <w:rPr>
          <w:rFonts w:ascii="Arial" w:hAnsi="Arial" w:cs="Arial"/>
          <w:i/>
          <w:sz w:val="24"/>
          <w:szCs w:val="24"/>
        </w:rPr>
        <w:t xml:space="preserve"> </w:t>
      </w:r>
      <w:r w:rsidR="00E7244E">
        <w:rPr>
          <w:rFonts w:ascii="Arial" w:hAnsi="Arial" w:cs="Arial"/>
          <w:i/>
          <w:sz w:val="24"/>
          <w:szCs w:val="24"/>
        </w:rPr>
        <w:t>m</w:t>
      </w:r>
      <w:r w:rsidR="00EF2B52" w:rsidRPr="00BC0A44">
        <w:rPr>
          <w:rFonts w:ascii="Arial" w:hAnsi="Arial" w:cs="Arial"/>
          <w:i/>
          <w:sz w:val="24"/>
          <w:szCs w:val="24"/>
        </w:rPr>
        <w:t>arks)</w:t>
      </w:r>
    </w:p>
    <w:p w14:paraId="24C7BE65" w14:textId="77777777" w:rsidR="00A55626" w:rsidRP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Pr="00A55626">
        <w:rPr>
          <w:rFonts w:ascii="Arial" w:hAnsi="Arial" w:cs="Arial"/>
          <w:b/>
          <w:sz w:val="24"/>
          <w:szCs w:val="24"/>
        </w:rPr>
        <w:t>(Total 15 marks)</w:t>
      </w:r>
    </w:p>
    <w:p w14:paraId="12F9ED65" w14:textId="77777777" w:rsidR="00943426" w:rsidRDefault="009434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DDFFB44" w14:textId="191505B9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4</w:t>
      </w:r>
    </w:p>
    <w:p w14:paraId="34B719A0" w14:textId="77777777" w:rsidR="00A55626" w:rsidRDefault="003435E5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435E5">
        <w:rPr>
          <w:rFonts w:ascii="Arial" w:hAnsi="Arial" w:cs="Arial"/>
          <w:sz w:val="24"/>
          <w:szCs w:val="24"/>
        </w:rPr>
        <w:t>You</w:t>
      </w:r>
      <w:r>
        <w:rPr>
          <w:rFonts w:ascii="Arial" w:hAnsi="Arial" w:cs="Arial"/>
          <w:sz w:val="24"/>
          <w:szCs w:val="24"/>
        </w:rPr>
        <w:t xml:space="preserve"> have been provided with the following extracts of the </w:t>
      </w:r>
      <w:r w:rsidR="00D765F3">
        <w:rPr>
          <w:rFonts w:ascii="Arial" w:hAnsi="Arial" w:cs="Arial"/>
          <w:sz w:val="24"/>
          <w:szCs w:val="24"/>
        </w:rPr>
        <w:t>income statements</w:t>
      </w:r>
      <w:r>
        <w:rPr>
          <w:rFonts w:ascii="Arial" w:hAnsi="Arial" w:cs="Arial"/>
          <w:sz w:val="24"/>
          <w:szCs w:val="24"/>
        </w:rPr>
        <w:t xml:space="preserve"> and balance sheet</w:t>
      </w:r>
      <w:r w:rsidR="00D765F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of Nyasa continental for </w:t>
      </w:r>
      <w:r w:rsidR="00D765F3">
        <w:rPr>
          <w:rFonts w:ascii="Arial" w:hAnsi="Arial" w:cs="Arial"/>
          <w:sz w:val="24"/>
          <w:szCs w:val="24"/>
        </w:rPr>
        <w:t xml:space="preserve">the past </w:t>
      </w:r>
      <w:r>
        <w:rPr>
          <w:rFonts w:ascii="Arial" w:hAnsi="Arial" w:cs="Arial"/>
          <w:sz w:val="24"/>
          <w:szCs w:val="24"/>
        </w:rPr>
        <w:t>three years.</w:t>
      </w:r>
    </w:p>
    <w:p w14:paraId="6F5ED242" w14:textId="77777777" w:rsidR="003435E5" w:rsidRDefault="003435E5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3B52497" w14:textId="77777777" w:rsidR="008D0400" w:rsidRDefault="00D765F3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65F3">
        <w:rPr>
          <w:noProof/>
          <w:lang w:val="en-US"/>
        </w:rPr>
        <w:drawing>
          <wp:inline distT="0" distB="0" distL="0" distR="0" wp14:anchorId="28636BEC" wp14:editId="09301348">
            <wp:extent cx="4233545" cy="14141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54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97D02" w14:textId="77777777" w:rsidR="008D0400" w:rsidRDefault="008D0400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94DB2DB" w14:textId="77777777" w:rsidR="00D765F3" w:rsidRDefault="00D765F3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65F3">
        <w:rPr>
          <w:noProof/>
          <w:lang w:val="en-US"/>
        </w:rPr>
        <w:lastRenderedPageBreak/>
        <w:drawing>
          <wp:inline distT="0" distB="0" distL="0" distR="0" wp14:anchorId="14605CC4" wp14:editId="4FD39A1A">
            <wp:extent cx="4233545" cy="2607945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545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36297" w14:textId="77777777" w:rsidR="00D765F3" w:rsidRDefault="00D765F3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C79E4F8" w14:textId="77777777" w:rsidR="003435E5" w:rsidRPr="00943426" w:rsidRDefault="003435E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43426">
        <w:rPr>
          <w:rFonts w:ascii="Arial" w:hAnsi="Arial" w:cs="Arial"/>
          <w:b/>
          <w:sz w:val="24"/>
          <w:szCs w:val="24"/>
        </w:rPr>
        <w:t>Required:</w:t>
      </w:r>
    </w:p>
    <w:p w14:paraId="3B51B4B8" w14:textId="77777777" w:rsidR="003435E5" w:rsidRDefault="003435E5" w:rsidP="005C61B3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Calculate th</w:t>
      </w:r>
      <w:r w:rsidR="0027521C">
        <w:rPr>
          <w:rFonts w:ascii="Arial" w:hAnsi="Arial" w:cs="Arial"/>
          <w:sz w:val="24"/>
          <w:szCs w:val="24"/>
        </w:rPr>
        <w:t xml:space="preserve">e following ratios for the </w:t>
      </w:r>
      <w:r>
        <w:rPr>
          <w:rFonts w:ascii="Arial" w:hAnsi="Arial" w:cs="Arial"/>
          <w:sz w:val="24"/>
          <w:szCs w:val="24"/>
        </w:rPr>
        <w:t>three years based on the financial statement</w:t>
      </w:r>
      <w:r w:rsidR="0027521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of Nyasa Continental.</w:t>
      </w:r>
    </w:p>
    <w:p w14:paraId="488EBA47" w14:textId="77777777" w:rsidR="00867D3F" w:rsidRDefault="00867D3F" w:rsidP="00867D3F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68D21EB" w14:textId="7516B439" w:rsidR="00E6101C" w:rsidRPr="0039140F" w:rsidRDefault="00867D3F" w:rsidP="005C61B3">
      <w:pPr>
        <w:pStyle w:val="NoSpacing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Current ratio</w:t>
      </w:r>
    </w:p>
    <w:p w14:paraId="0F5AEBF9" w14:textId="77777777" w:rsidR="00867D3F" w:rsidRDefault="00867D3F" w:rsidP="005C61B3">
      <w:pPr>
        <w:pStyle w:val="NoSpacing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Quick ratio</w:t>
      </w:r>
    </w:p>
    <w:p w14:paraId="2E1B5A64" w14:textId="77777777" w:rsidR="00867D3F" w:rsidRDefault="00867D3F" w:rsidP="005C61B3">
      <w:pPr>
        <w:pStyle w:val="NoSpacing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Debtors collection period</w:t>
      </w:r>
    </w:p>
    <w:p w14:paraId="6A678B3D" w14:textId="77777777" w:rsidR="008D751B" w:rsidRDefault="00867D3F" w:rsidP="005C61B3">
      <w:pPr>
        <w:pStyle w:val="NoSpacing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Creditors payment period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67D3F">
        <w:rPr>
          <w:rFonts w:ascii="Arial" w:hAnsi="Arial" w:cs="Arial"/>
          <w:sz w:val="24"/>
          <w:szCs w:val="24"/>
        </w:rPr>
        <w:tab/>
      </w:r>
      <w:r w:rsidRPr="00867D3F">
        <w:rPr>
          <w:rFonts w:ascii="Arial" w:hAnsi="Arial" w:cs="Arial"/>
          <w:sz w:val="24"/>
          <w:szCs w:val="24"/>
        </w:rPr>
        <w:tab/>
      </w:r>
      <w:r w:rsidRPr="00867D3F">
        <w:rPr>
          <w:rFonts w:ascii="Arial" w:hAnsi="Arial" w:cs="Arial"/>
          <w:sz w:val="24"/>
          <w:szCs w:val="24"/>
        </w:rPr>
        <w:tab/>
      </w:r>
      <w:r w:rsidRPr="00867D3F">
        <w:rPr>
          <w:rFonts w:ascii="Arial" w:hAnsi="Arial" w:cs="Arial"/>
          <w:sz w:val="24"/>
          <w:szCs w:val="24"/>
        </w:rPr>
        <w:tab/>
      </w:r>
      <w:r w:rsidRPr="00867D3F">
        <w:rPr>
          <w:rFonts w:ascii="Arial" w:hAnsi="Arial" w:cs="Arial"/>
          <w:sz w:val="24"/>
          <w:szCs w:val="24"/>
        </w:rPr>
        <w:tab/>
        <w:t xml:space="preserve"> </w:t>
      </w:r>
      <w:r w:rsidRPr="00867D3F">
        <w:rPr>
          <w:rFonts w:ascii="Arial" w:hAnsi="Arial" w:cs="Arial"/>
          <w:i/>
          <w:sz w:val="24"/>
          <w:szCs w:val="24"/>
        </w:rPr>
        <w:t>(12 Marks)</w:t>
      </w:r>
    </w:p>
    <w:p w14:paraId="215585FE" w14:textId="77777777" w:rsidR="00867D3F" w:rsidRPr="00867D3F" w:rsidRDefault="00867D3F" w:rsidP="00867D3F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69022B27" w14:textId="77777777" w:rsidR="003435E5" w:rsidRDefault="003435E5" w:rsidP="005C61B3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Based on ratio calculated in (a), analyse the liquidity of</w:t>
      </w:r>
      <w:r w:rsidR="00B20E0E">
        <w:rPr>
          <w:rFonts w:ascii="Arial" w:hAnsi="Arial" w:cs="Arial"/>
          <w:sz w:val="24"/>
          <w:szCs w:val="24"/>
        </w:rPr>
        <w:t xml:space="preserve"> Nyasa Continental</w:t>
      </w:r>
      <w:r>
        <w:rPr>
          <w:rFonts w:ascii="Arial" w:hAnsi="Arial" w:cs="Arial"/>
          <w:sz w:val="24"/>
          <w:szCs w:val="24"/>
        </w:rPr>
        <w:t>.</w:t>
      </w:r>
      <w:r w:rsidR="00867D3F">
        <w:rPr>
          <w:rFonts w:ascii="Arial" w:hAnsi="Arial" w:cs="Arial"/>
          <w:sz w:val="24"/>
          <w:szCs w:val="24"/>
        </w:rPr>
        <w:tab/>
      </w:r>
      <w:r w:rsidR="00867D3F">
        <w:rPr>
          <w:rFonts w:ascii="Arial" w:hAnsi="Arial" w:cs="Arial"/>
          <w:sz w:val="24"/>
          <w:szCs w:val="24"/>
        </w:rPr>
        <w:tab/>
      </w:r>
      <w:r w:rsidR="00867D3F">
        <w:rPr>
          <w:rFonts w:ascii="Arial" w:hAnsi="Arial" w:cs="Arial"/>
          <w:sz w:val="24"/>
          <w:szCs w:val="24"/>
        </w:rPr>
        <w:tab/>
      </w:r>
      <w:r w:rsidR="00867D3F">
        <w:rPr>
          <w:rFonts w:ascii="Arial" w:hAnsi="Arial" w:cs="Arial"/>
          <w:sz w:val="24"/>
          <w:szCs w:val="24"/>
        </w:rPr>
        <w:tab/>
        <w:t xml:space="preserve">   </w:t>
      </w:r>
      <w:r w:rsidR="00B20E0E">
        <w:rPr>
          <w:rFonts w:ascii="Arial" w:hAnsi="Arial" w:cs="Arial"/>
          <w:sz w:val="24"/>
          <w:szCs w:val="24"/>
        </w:rPr>
        <w:tab/>
      </w:r>
      <w:r w:rsidR="00B20E0E">
        <w:rPr>
          <w:rFonts w:ascii="Arial" w:hAnsi="Arial" w:cs="Arial"/>
          <w:sz w:val="24"/>
          <w:szCs w:val="24"/>
        </w:rPr>
        <w:tab/>
      </w:r>
      <w:r w:rsidR="00B20E0E">
        <w:rPr>
          <w:rFonts w:ascii="Arial" w:hAnsi="Arial" w:cs="Arial"/>
          <w:sz w:val="24"/>
          <w:szCs w:val="24"/>
        </w:rPr>
        <w:tab/>
      </w:r>
      <w:r w:rsidR="00B20E0E">
        <w:rPr>
          <w:rFonts w:ascii="Arial" w:hAnsi="Arial" w:cs="Arial"/>
          <w:sz w:val="24"/>
          <w:szCs w:val="24"/>
        </w:rPr>
        <w:tab/>
      </w:r>
      <w:r w:rsidR="00B20E0E">
        <w:rPr>
          <w:rFonts w:ascii="Arial" w:hAnsi="Arial" w:cs="Arial"/>
          <w:sz w:val="24"/>
          <w:szCs w:val="24"/>
        </w:rPr>
        <w:tab/>
      </w:r>
      <w:r w:rsidR="00B20E0E">
        <w:rPr>
          <w:rFonts w:ascii="Arial" w:hAnsi="Arial" w:cs="Arial"/>
          <w:sz w:val="24"/>
          <w:szCs w:val="24"/>
        </w:rPr>
        <w:tab/>
      </w:r>
      <w:r w:rsidR="00B20E0E">
        <w:rPr>
          <w:rFonts w:ascii="Arial" w:hAnsi="Arial" w:cs="Arial"/>
          <w:sz w:val="24"/>
          <w:szCs w:val="24"/>
        </w:rPr>
        <w:tab/>
      </w:r>
      <w:r w:rsidR="00B20E0E">
        <w:rPr>
          <w:rFonts w:ascii="Arial" w:hAnsi="Arial" w:cs="Arial"/>
          <w:sz w:val="24"/>
          <w:szCs w:val="24"/>
        </w:rPr>
        <w:tab/>
        <w:t xml:space="preserve">   </w:t>
      </w:r>
      <w:r w:rsidR="00867D3F" w:rsidRPr="00867D3F">
        <w:rPr>
          <w:rFonts w:ascii="Arial" w:hAnsi="Arial" w:cs="Arial"/>
          <w:i/>
          <w:sz w:val="24"/>
          <w:szCs w:val="24"/>
        </w:rPr>
        <w:t>(3 Marks)</w:t>
      </w:r>
    </w:p>
    <w:p w14:paraId="133E54C2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="00A55626">
        <w:rPr>
          <w:rFonts w:ascii="Arial" w:hAnsi="Arial" w:cs="Arial"/>
          <w:b/>
          <w:sz w:val="24"/>
          <w:szCs w:val="24"/>
        </w:rPr>
        <w:t xml:space="preserve">         </w:t>
      </w: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594644EE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7CF4FF9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5764FEF" w14:textId="0264B442" w:rsidR="006855CA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6C63ED4A" w14:textId="50931B42" w:rsidR="00943426" w:rsidRDefault="0094342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689889F" w14:textId="554B06D7" w:rsidR="00943426" w:rsidRDefault="0094342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A524018" w14:textId="0071B855" w:rsidR="00943426" w:rsidRDefault="0094342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5B93FAA" w14:textId="4ECC2BBC" w:rsidR="00943426" w:rsidRDefault="0094342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9B69B83" w14:textId="3D78A20B" w:rsidR="00943426" w:rsidRDefault="0094342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57ED5557" w14:textId="46EFC02C" w:rsidR="00943426" w:rsidRDefault="0094342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6AC4274" w14:textId="497E609D" w:rsidR="00943426" w:rsidRDefault="0094342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04D4646" w14:textId="7F8D99BB" w:rsidR="00943426" w:rsidRDefault="0094342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64FA4E0" w14:textId="68750EA6" w:rsidR="00943426" w:rsidRDefault="0094342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6DBFD815" w14:textId="73D19F67" w:rsidR="00943426" w:rsidRDefault="0094342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BDD2356" w14:textId="7DA169E3" w:rsidR="00943426" w:rsidRDefault="0094342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4682CE4" w14:textId="77777777" w:rsidR="00943426" w:rsidRPr="00A34CC5" w:rsidRDefault="00943426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6E53CEC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435EECF2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2BB4D722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53ADF750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53F5883C" w14:textId="7AE74E35" w:rsidR="00A34CC5" w:rsidRDefault="00757EF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5</w:t>
      </w:r>
    </w:p>
    <w:p w14:paraId="0D784D47" w14:textId="77777777" w:rsidR="003F3889" w:rsidRDefault="003F3889" w:rsidP="00A556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Balance sheet </w:t>
      </w:r>
      <w:r w:rsidR="00F72181">
        <w:rPr>
          <w:rFonts w:ascii="Arial" w:hAnsi="Arial" w:cs="Arial"/>
        </w:rPr>
        <w:t xml:space="preserve">and cash flow statement are </w:t>
      </w:r>
      <w:r>
        <w:rPr>
          <w:rFonts w:ascii="Arial" w:hAnsi="Arial" w:cs="Arial"/>
        </w:rPr>
        <w:t>component</w:t>
      </w:r>
      <w:r w:rsidR="00F7218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of financial statements </w:t>
      </w:r>
      <w:r w:rsidR="00F72181">
        <w:rPr>
          <w:rFonts w:ascii="Arial" w:hAnsi="Arial" w:cs="Arial"/>
        </w:rPr>
        <w:t xml:space="preserve">that are </w:t>
      </w:r>
      <w:r>
        <w:rPr>
          <w:rFonts w:ascii="Arial" w:hAnsi="Arial" w:cs="Arial"/>
        </w:rPr>
        <w:t>used in credit risk assessment.</w:t>
      </w:r>
    </w:p>
    <w:p w14:paraId="5B394A59" w14:textId="77777777" w:rsidR="003F3889" w:rsidRDefault="003F3889" w:rsidP="00A55626">
      <w:pPr>
        <w:jc w:val="both"/>
        <w:rPr>
          <w:rFonts w:ascii="Arial" w:hAnsi="Arial" w:cs="Arial"/>
        </w:rPr>
      </w:pPr>
    </w:p>
    <w:p w14:paraId="3FE622F5" w14:textId="77777777" w:rsidR="003F3889" w:rsidRPr="00943426" w:rsidRDefault="003F3889" w:rsidP="00A55626">
      <w:pPr>
        <w:jc w:val="both"/>
        <w:rPr>
          <w:rFonts w:ascii="Arial" w:hAnsi="Arial" w:cs="Arial"/>
          <w:b/>
        </w:rPr>
      </w:pPr>
      <w:r w:rsidRPr="00943426">
        <w:rPr>
          <w:rFonts w:ascii="Arial" w:hAnsi="Arial" w:cs="Arial"/>
          <w:b/>
        </w:rPr>
        <w:t>Required:</w:t>
      </w:r>
    </w:p>
    <w:p w14:paraId="7AD7D6AF" w14:textId="59EDA8BA" w:rsidR="009A7A82" w:rsidRPr="00F30E12" w:rsidRDefault="009A7A82" w:rsidP="005C61B3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the balance sheet</w:t>
      </w:r>
      <w:r w:rsidR="00F72181">
        <w:rPr>
          <w:rFonts w:ascii="Arial" w:hAnsi="Arial" w:cs="Arial"/>
          <w:sz w:val="24"/>
          <w:szCs w:val="24"/>
        </w:rPr>
        <w:t xml:space="preserve"> and cash flow statement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94C3F">
        <w:rPr>
          <w:rFonts w:ascii="Arial" w:hAnsi="Arial" w:cs="Arial"/>
          <w:sz w:val="24"/>
          <w:szCs w:val="24"/>
        </w:rPr>
        <w:t xml:space="preserve">   </w:t>
      </w:r>
      <w:r w:rsidR="00F72181">
        <w:rPr>
          <w:rFonts w:ascii="Arial" w:hAnsi="Arial" w:cs="Arial"/>
          <w:i/>
          <w:sz w:val="24"/>
          <w:szCs w:val="24"/>
        </w:rPr>
        <w:t>(4</w:t>
      </w:r>
      <w:r w:rsidRPr="009A7A82">
        <w:rPr>
          <w:rFonts w:ascii="Arial" w:hAnsi="Arial" w:cs="Arial"/>
          <w:i/>
          <w:sz w:val="24"/>
          <w:szCs w:val="24"/>
        </w:rPr>
        <w:t xml:space="preserve"> </w:t>
      </w:r>
      <w:r w:rsidR="00F30E12">
        <w:rPr>
          <w:rFonts w:ascii="Arial" w:hAnsi="Arial" w:cs="Arial"/>
          <w:i/>
          <w:sz w:val="24"/>
          <w:szCs w:val="24"/>
        </w:rPr>
        <w:t>m</w:t>
      </w:r>
      <w:r w:rsidRPr="009A7A82">
        <w:rPr>
          <w:rFonts w:ascii="Arial" w:hAnsi="Arial" w:cs="Arial"/>
          <w:i/>
          <w:sz w:val="24"/>
          <w:szCs w:val="24"/>
        </w:rPr>
        <w:t>arks)</w:t>
      </w:r>
    </w:p>
    <w:p w14:paraId="0D6ED4BF" w14:textId="77777777" w:rsidR="00F30E12" w:rsidRPr="00F30E12" w:rsidRDefault="00F30E12" w:rsidP="00F30E12">
      <w:pPr>
        <w:jc w:val="both"/>
        <w:rPr>
          <w:rFonts w:ascii="Arial" w:hAnsi="Arial" w:cs="Arial"/>
        </w:rPr>
      </w:pPr>
    </w:p>
    <w:p w14:paraId="4553F4EE" w14:textId="49EF8D41" w:rsidR="00894C3F" w:rsidRPr="00943426" w:rsidRDefault="00757EFC" w:rsidP="005C61B3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Mention any </w:t>
      </w:r>
      <w:r w:rsidRPr="00943426">
        <w:rPr>
          <w:rFonts w:ascii="Arial" w:hAnsi="Arial" w:cs="Arial"/>
          <w:b/>
          <w:sz w:val="24"/>
          <w:szCs w:val="24"/>
          <w:u w:val="single"/>
        </w:rPr>
        <w:t>two</w:t>
      </w:r>
      <w:r w:rsidR="00894C3F">
        <w:rPr>
          <w:rFonts w:ascii="Arial" w:hAnsi="Arial" w:cs="Arial"/>
          <w:sz w:val="24"/>
          <w:szCs w:val="24"/>
        </w:rPr>
        <w:t xml:space="preserve"> main contents of cash flow statement according to International financial reporting standards (IFRS).</w:t>
      </w:r>
      <w:r w:rsidR="00894C3F">
        <w:rPr>
          <w:rFonts w:ascii="Arial" w:hAnsi="Arial" w:cs="Arial"/>
          <w:sz w:val="24"/>
          <w:szCs w:val="24"/>
        </w:rPr>
        <w:tab/>
      </w:r>
      <w:r w:rsidR="00894C3F">
        <w:rPr>
          <w:rFonts w:ascii="Arial" w:hAnsi="Arial" w:cs="Arial"/>
          <w:sz w:val="24"/>
          <w:szCs w:val="24"/>
        </w:rPr>
        <w:tab/>
      </w:r>
      <w:r w:rsidR="00894C3F">
        <w:rPr>
          <w:rFonts w:ascii="Arial" w:hAnsi="Arial" w:cs="Arial"/>
          <w:sz w:val="24"/>
          <w:szCs w:val="24"/>
        </w:rPr>
        <w:tab/>
      </w:r>
      <w:r w:rsidR="00894C3F">
        <w:rPr>
          <w:rFonts w:ascii="Arial" w:hAnsi="Arial" w:cs="Arial"/>
          <w:sz w:val="24"/>
          <w:szCs w:val="24"/>
        </w:rPr>
        <w:tab/>
      </w:r>
      <w:r w:rsidR="00894C3F">
        <w:rPr>
          <w:rFonts w:ascii="Arial" w:hAnsi="Arial" w:cs="Arial"/>
          <w:sz w:val="24"/>
          <w:szCs w:val="24"/>
        </w:rPr>
        <w:tab/>
      </w:r>
      <w:r w:rsidR="00894C3F">
        <w:rPr>
          <w:rFonts w:ascii="Arial" w:hAnsi="Arial" w:cs="Arial"/>
          <w:sz w:val="24"/>
          <w:szCs w:val="24"/>
        </w:rPr>
        <w:tab/>
        <w:t xml:space="preserve">   </w:t>
      </w:r>
      <w:r w:rsidR="00894C3F" w:rsidRPr="00943426">
        <w:rPr>
          <w:rFonts w:ascii="Arial" w:hAnsi="Arial" w:cs="Arial"/>
          <w:i/>
          <w:sz w:val="24"/>
          <w:szCs w:val="24"/>
        </w:rPr>
        <w:t>(</w:t>
      </w:r>
      <w:r w:rsidR="00943426" w:rsidRPr="00943426">
        <w:rPr>
          <w:rFonts w:ascii="Arial" w:hAnsi="Arial" w:cs="Arial"/>
          <w:i/>
          <w:sz w:val="24"/>
          <w:szCs w:val="24"/>
        </w:rPr>
        <w:t>2</w:t>
      </w:r>
      <w:r w:rsidR="00894C3F" w:rsidRPr="00943426">
        <w:rPr>
          <w:rFonts w:ascii="Arial" w:hAnsi="Arial" w:cs="Arial"/>
          <w:i/>
          <w:sz w:val="24"/>
          <w:szCs w:val="24"/>
        </w:rPr>
        <w:t xml:space="preserve"> </w:t>
      </w:r>
      <w:r w:rsidR="00943426" w:rsidRPr="00943426">
        <w:rPr>
          <w:rFonts w:ascii="Arial" w:hAnsi="Arial" w:cs="Arial"/>
          <w:i/>
          <w:sz w:val="24"/>
          <w:szCs w:val="24"/>
        </w:rPr>
        <w:t>m</w:t>
      </w:r>
      <w:r w:rsidR="00894C3F" w:rsidRPr="00943426">
        <w:rPr>
          <w:rFonts w:ascii="Arial" w:hAnsi="Arial" w:cs="Arial"/>
          <w:i/>
          <w:sz w:val="24"/>
          <w:szCs w:val="24"/>
        </w:rPr>
        <w:t>arks)</w:t>
      </w:r>
    </w:p>
    <w:p w14:paraId="40E823F4" w14:textId="77777777" w:rsidR="007D7F00" w:rsidRPr="00460E86" w:rsidRDefault="007D7F00" w:rsidP="007D7F00">
      <w:pPr>
        <w:pStyle w:val="ListParagraph"/>
        <w:ind w:left="1080"/>
        <w:jc w:val="both"/>
        <w:rPr>
          <w:rFonts w:ascii="Arial" w:hAnsi="Arial" w:cs="Arial"/>
          <w:b/>
          <w:i/>
          <w:sz w:val="24"/>
          <w:szCs w:val="24"/>
        </w:rPr>
      </w:pPr>
    </w:p>
    <w:p w14:paraId="24B82B26" w14:textId="77777777" w:rsidR="003F3889" w:rsidRDefault="00757EFC" w:rsidP="005C61B3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3F3889" w:rsidRPr="009A7A82">
        <w:rPr>
          <w:rFonts w:ascii="Arial" w:hAnsi="Arial" w:cs="Arial"/>
          <w:sz w:val="24"/>
          <w:szCs w:val="24"/>
        </w:rPr>
        <w:t>rief</w:t>
      </w:r>
      <w:r>
        <w:rPr>
          <w:rFonts w:ascii="Arial" w:hAnsi="Arial" w:cs="Arial"/>
          <w:sz w:val="24"/>
          <w:szCs w:val="24"/>
        </w:rPr>
        <w:t>ly describe</w:t>
      </w:r>
      <w:r w:rsidR="003F3889" w:rsidRPr="009A7A82">
        <w:rPr>
          <w:rFonts w:ascii="Arial" w:hAnsi="Arial" w:cs="Arial"/>
          <w:sz w:val="24"/>
          <w:szCs w:val="24"/>
        </w:rPr>
        <w:t xml:space="preserve"> the following items contained </w:t>
      </w:r>
      <w:r>
        <w:rPr>
          <w:rFonts w:ascii="Arial" w:hAnsi="Arial" w:cs="Arial"/>
          <w:sz w:val="24"/>
          <w:szCs w:val="24"/>
        </w:rPr>
        <w:t>i</w:t>
      </w:r>
      <w:r w:rsidR="003F3889" w:rsidRPr="009A7A82">
        <w:rPr>
          <w:rFonts w:ascii="Arial" w:hAnsi="Arial" w:cs="Arial"/>
          <w:sz w:val="24"/>
          <w:szCs w:val="24"/>
        </w:rPr>
        <w:t>n the balance sheet:</w:t>
      </w:r>
    </w:p>
    <w:p w14:paraId="485C0CAC" w14:textId="77777777" w:rsidR="00460E86" w:rsidRPr="009A7A82" w:rsidRDefault="00460E86" w:rsidP="00460E86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0E5F0159" w14:textId="33EA64C0" w:rsidR="003F3889" w:rsidRPr="00DF240C" w:rsidRDefault="003F3889" w:rsidP="005C61B3">
      <w:pPr>
        <w:pStyle w:val="ListParagraph"/>
        <w:numPr>
          <w:ilvl w:val="0"/>
          <w:numId w:val="16"/>
        </w:numPr>
        <w:jc w:val="both"/>
        <w:rPr>
          <w:rFonts w:ascii="Arial" w:hAnsi="Arial" w:cs="Arial"/>
        </w:rPr>
      </w:pPr>
      <w:r w:rsidRPr="00DF240C">
        <w:rPr>
          <w:rFonts w:ascii="Arial" w:hAnsi="Arial" w:cs="Arial"/>
        </w:rPr>
        <w:t>Capital employed</w:t>
      </w:r>
      <w:r w:rsidR="00460E86" w:rsidRPr="00DF240C">
        <w:rPr>
          <w:rFonts w:ascii="Arial" w:hAnsi="Arial" w:cs="Arial"/>
        </w:rPr>
        <w:tab/>
      </w:r>
      <w:r w:rsidR="00460E86" w:rsidRPr="00DF240C">
        <w:rPr>
          <w:rFonts w:ascii="Arial" w:hAnsi="Arial" w:cs="Arial"/>
        </w:rPr>
        <w:tab/>
      </w:r>
      <w:r w:rsidR="00460E86" w:rsidRPr="00DF240C">
        <w:rPr>
          <w:rFonts w:ascii="Arial" w:hAnsi="Arial" w:cs="Arial"/>
        </w:rPr>
        <w:tab/>
      </w:r>
      <w:r w:rsidR="00460E86" w:rsidRPr="00DF240C">
        <w:rPr>
          <w:rFonts w:ascii="Arial" w:hAnsi="Arial" w:cs="Arial"/>
        </w:rPr>
        <w:tab/>
      </w:r>
      <w:r w:rsidR="00460E86" w:rsidRPr="00DF240C">
        <w:rPr>
          <w:rFonts w:ascii="Arial" w:hAnsi="Arial" w:cs="Arial"/>
        </w:rPr>
        <w:tab/>
      </w:r>
      <w:r w:rsidR="00460E86" w:rsidRPr="00DF240C">
        <w:rPr>
          <w:rFonts w:ascii="Arial" w:hAnsi="Arial" w:cs="Arial"/>
        </w:rPr>
        <w:tab/>
      </w:r>
      <w:r w:rsidR="00460E86" w:rsidRPr="00DF240C">
        <w:rPr>
          <w:rFonts w:ascii="Arial" w:hAnsi="Arial" w:cs="Arial"/>
        </w:rPr>
        <w:tab/>
      </w:r>
      <w:r w:rsidR="00460E86" w:rsidRPr="00DF240C">
        <w:rPr>
          <w:rFonts w:ascii="Arial" w:hAnsi="Arial" w:cs="Arial"/>
        </w:rPr>
        <w:tab/>
      </w:r>
      <w:proofErr w:type="gramStart"/>
      <w:r w:rsidR="00460E86" w:rsidRPr="00DF240C">
        <w:rPr>
          <w:rFonts w:ascii="Arial" w:hAnsi="Arial" w:cs="Arial"/>
        </w:rPr>
        <w:t xml:space="preserve">   </w:t>
      </w:r>
      <w:r w:rsidR="00460E86" w:rsidRPr="00DF240C">
        <w:rPr>
          <w:rFonts w:ascii="Arial" w:hAnsi="Arial" w:cs="Arial"/>
          <w:i/>
        </w:rPr>
        <w:t>(</w:t>
      </w:r>
      <w:proofErr w:type="gramEnd"/>
      <w:r w:rsidR="00460E86" w:rsidRPr="00DF240C">
        <w:rPr>
          <w:rFonts w:ascii="Arial" w:hAnsi="Arial" w:cs="Arial"/>
          <w:i/>
        </w:rPr>
        <w:t xml:space="preserve">2 </w:t>
      </w:r>
      <w:r w:rsidR="00943426" w:rsidRPr="00DF240C">
        <w:rPr>
          <w:rFonts w:ascii="Arial" w:hAnsi="Arial" w:cs="Arial"/>
          <w:i/>
        </w:rPr>
        <w:t>m</w:t>
      </w:r>
      <w:r w:rsidR="00460E86" w:rsidRPr="00DF240C">
        <w:rPr>
          <w:rFonts w:ascii="Arial" w:hAnsi="Arial" w:cs="Arial"/>
          <w:i/>
        </w:rPr>
        <w:t>arks)</w:t>
      </w:r>
    </w:p>
    <w:p w14:paraId="6DC36528" w14:textId="19087526" w:rsidR="003F3889" w:rsidRDefault="003F3889" w:rsidP="005C61B3">
      <w:pPr>
        <w:pStyle w:val="ListParagraph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Distributable reserves</w:t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proofErr w:type="gramStart"/>
      <w:r w:rsidR="00460E86" w:rsidRPr="00460E86">
        <w:rPr>
          <w:rFonts w:ascii="Arial" w:hAnsi="Arial" w:cs="Arial"/>
          <w:sz w:val="24"/>
          <w:szCs w:val="24"/>
        </w:rPr>
        <w:t xml:space="preserve">   </w:t>
      </w:r>
      <w:r w:rsidR="00460E86" w:rsidRPr="00943426">
        <w:rPr>
          <w:rFonts w:ascii="Arial" w:hAnsi="Arial" w:cs="Arial"/>
          <w:i/>
          <w:sz w:val="24"/>
          <w:szCs w:val="24"/>
        </w:rPr>
        <w:t>(</w:t>
      </w:r>
      <w:proofErr w:type="gramEnd"/>
      <w:r w:rsidR="00460E86" w:rsidRPr="00943426">
        <w:rPr>
          <w:rFonts w:ascii="Arial" w:hAnsi="Arial" w:cs="Arial"/>
          <w:i/>
          <w:sz w:val="24"/>
          <w:szCs w:val="24"/>
        </w:rPr>
        <w:t xml:space="preserve">2 </w:t>
      </w:r>
      <w:r w:rsidR="00943426" w:rsidRPr="00943426">
        <w:rPr>
          <w:rFonts w:ascii="Arial" w:hAnsi="Arial" w:cs="Arial"/>
          <w:i/>
          <w:sz w:val="24"/>
          <w:szCs w:val="24"/>
        </w:rPr>
        <w:t>m</w:t>
      </w:r>
      <w:r w:rsidR="00460E86" w:rsidRPr="00943426">
        <w:rPr>
          <w:rFonts w:ascii="Arial" w:hAnsi="Arial" w:cs="Arial"/>
          <w:i/>
          <w:sz w:val="24"/>
          <w:szCs w:val="24"/>
        </w:rPr>
        <w:t>arks)</w:t>
      </w:r>
    </w:p>
    <w:p w14:paraId="0C8AFECF" w14:textId="601EE36B" w:rsidR="003F3889" w:rsidRDefault="003F3889" w:rsidP="005C61B3">
      <w:pPr>
        <w:pStyle w:val="ListParagraph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Deferred expenditures</w:t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proofErr w:type="gramStart"/>
      <w:r w:rsidR="00460E86" w:rsidRPr="00460E86">
        <w:rPr>
          <w:rFonts w:ascii="Arial" w:hAnsi="Arial" w:cs="Arial"/>
          <w:sz w:val="24"/>
          <w:szCs w:val="24"/>
        </w:rPr>
        <w:t xml:space="preserve">   </w:t>
      </w:r>
      <w:r w:rsidR="00460E86" w:rsidRPr="00943426">
        <w:rPr>
          <w:rFonts w:ascii="Arial" w:hAnsi="Arial" w:cs="Arial"/>
          <w:i/>
          <w:sz w:val="24"/>
          <w:szCs w:val="24"/>
        </w:rPr>
        <w:t>(</w:t>
      </w:r>
      <w:proofErr w:type="gramEnd"/>
      <w:r w:rsidR="00460E86" w:rsidRPr="00943426">
        <w:rPr>
          <w:rFonts w:ascii="Arial" w:hAnsi="Arial" w:cs="Arial"/>
          <w:i/>
          <w:sz w:val="24"/>
          <w:szCs w:val="24"/>
        </w:rPr>
        <w:t xml:space="preserve">2 </w:t>
      </w:r>
      <w:r w:rsidR="00943426" w:rsidRPr="00943426">
        <w:rPr>
          <w:rFonts w:ascii="Arial" w:hAnsi="Arial" w:cs="Arial"/>
          <w:i/>
          <w:sz w:val="24"/>
          <w:szCs w:val="24"/>
        </w:rPr>
        <w:t>m</w:t>
      </w:r>
      <w:r w:rsidR="00460E86" w:rsidRPr="00943426">
        <w:rPr>
          <w:rFonts w:ascii="Arial" w:hAnsi="Arial" w:cs="Arial"/>
          <w:i/>
          <w:sz w:val="24"/>
          <w:szCs w:val="24"/>
        </w:rPr>
        <w:t>arks)</w:t>
      </w:r>
    </w:p>
    <w:p w14:paraId="72C8E472" w14:textId="6187E719" w:rsidR="003F3889" w:rsidRPr="00506333" w:rsidRDefault="003F3889" w:rsidP="005C61B3">
      <w:pPr>
        <w:pStyle w:val="ListParagraph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Current assets</w:t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proofErr w:type="gramStart"/>
      <w:r w:rsidR="00460E86" w:rsidRPr="00460E86">
        <w:rPr>
          <w:rFonts w:ascii="Arial" w:hAnsi="Arial" w:cs="Arial"/>
          <w:sz w:val="24"/>
          <w:szCs w:val="24"/>
          <w:lang w:val="en-US"/>
        </w:rPr>
        <w:t xml:space="preserve">   </w:t>
      </w:r>
      <w:r w:rsidR="00460E86" w:rsidRPr="00943426">
        <w:rPr>
          <w:rFonts w:ascii="Arial" w:hAnsi="Arial" w:cs="Arial"/>
          <w:i/>
          <w:sz w:val="24"/>
          <w:szCs w:val="24"/>
          <w:lang w:val="en-US"/>
        </w:rPr>
        <w:t>(</w:t>
      </w:r>
      <w:proofErr w:type="gramEnd"/>
      <w:r w:rsidR="00460E86" w:rsidRPr="00943426">
        <w:rPr>
          <w:rFonts w:ascii="Arial" w:hAnsi="Arial" w:cs="Arial"/>
          <w:i/>
          <w:sz w:val="24"/>
          <w:szCs w:val="24"/>
          <w:lang w:val="en-US"/>
        </w:rPr>
        <w:t xml:space="preserve">2 </w:t>
      </w:r>
      <w:r w:rsidR="00943426" w:rsidRPr="00943426">
        <w:rPr>
          <w:rFonts w:ascii="Arial" w:hAnsi="Arial" w:cs="Arial"/>
          <w:i/>
          <w:sz w:val="24"/>
          <w:szCs w:val="24"/>
          <w:lang w:val="en-US"/>
        </w:rPr>
        <w:t>m</w:t>
      </w:r>
      <w:r w:rsidR="00460E86" w:rsidRPr="00943426">
        <w:rPr>
          <w:rFonts w:ascii="Arial" w:hAnsi="Arial" w:cs="Arial"/>
          <w:i/>
          <w:sz w:val="24"/>
          <w:szCs w:val="24"/>
          <w:lang w:val="en-US"/>
        </w:rPr>
        <w:t>arks)</w:t>
      </w:r>
    </w:p>
    <w:p w14:paraId="747F0F56" w14:textId="2A87F514" w:rsidR="003F3889" w:rsidRDefault="003F3889" w:rsidP="005C61B3">
      <w:pPr>
        <w:pStyle w:val="ListParagraph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Current liabilities</w:t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proofErr w:type="gramStart"/>
      <w:r w:rsidR="00460E86" w:rsidRPr="00460E86">
        <w:rPr>
          <w:rFonts w:ascii="Arial" w:hAnsi="Arial" w:cs="Arial"/>
          <w:sz w:val="24"/>
          <w:szCs w:val="24"/>
        </w:rPr>
        <w:t xml:space="preserve">   </w:t>
      </w:r>
      <w:r w:rsidR="00460E86" w:rsidRPr="00943426">
        <w:rPr>
          <w:rFonts w:ascii="Arial" w:hAnsi="Arial" w:cs="Arial"/>
          <w:i/>
          <w:sz w:val="24"/>
          <w:szCs w:val="24"/>
        </w:rPr>
        <w:t>(</w:t>
      </w:r>
      <w:proofErr w:type="gramEnd"/>
      <w:r w:rsidR="00460E86" w:rsidRPr="00943426">
        <w:rPr>
          <w:rFonts w:ascii="Arial" w:hAnsi="Arial" w:cs="Arial"/>
          <w:i/>
          <w:sz w:val="24"/>
          <w:szCs w:val="24"/>
        </w:rPr>
        <w:t xml:space="preserve">2 </w:t>
      </w:r>
      <w:r w:rsidR="00943426" w:rsidRPr="00943426">
        <w:rPr>
          <w:rFonts w:ascii="Arial" w:hAnsi="Arial" w:cs="Arial"/>
          <w:i/>
          <w:sz w:val="24"/>
          <w:szCs w:val="24"/>
        </w:rPr>
        <w:t>m</w:t>
      </w:r>
      <w:r w:rsidR="00460E86" w:rsidRPr="00943426">
        <w:rPr>
          <w:rFonts w:ascii="Arial" w:hAnsi="Arial" w:cs="Arial"/>
          <w:i/>
          <w:sz w:val="24"/>
          <w:szCs w:val="24"/>
        </w:rPr>
        <w:t>arks)</w:t>
      </w:r>
    </w:p>
    <w:bookmarkEnd w:id="0"/>
    <w:p w14:paraId="538DD0E5" w14:textId="688C286C" w:rsidR="00213DA0" w:rsidRPr="00943426" w:rsidRDefault="00F72181" w:rsidP="005C61B3">
      <w:pPr>
        <w:pStyle w:val="ListParagraph"/>
        <w:numPr>
          <w:ilvl w:val="0"/>
          <w:numId w:val="16"/>
        </w:num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943426">
        <w:rPr>
          <w:rFonts w:ascii="Arial" w:hAnsi="Arial" w:cs="Arial"/>
          <w:sz w:val="24"/>
          <w:szCs w:val="24"/>
        </w:rPr>
        <w:t xml:space="preserve">Investments </w:t>
      </w:r>
      <w:r w:rsidR="00460E86" w:rsidRPr="00943426">
        <w:rPr>
          <w:rFonts w:ascii="Arial" w:hAnsi="Arial" w:cs="Arial"/>
          <w:sz w:val="24"/>
          <w:szCs w:val="24"/>
        </w:rPr>
        <w:tab/>
      </w:r>
      <w:r w:rsidR="00460E86" w:rsidRPr="00943426">
        <w:rPr>
          <w:rFonts w:ascii="Arial" w:hAnsi="Arial" w:cs="Arial"/>
          <w:sz w:val="24"/>
          <w:szCs w:val="24"/>
        </w:rPr>
        <w:tab/>
      </w:r>
      <w:r w:rsidR="00460E86" w:rsidRPr="00943426">
        <w:rPr>
          <w:rFonts w:ascii="Arial" w:hAnsi="Arial" w:cs="Arial"/>
          <w:sz w:val="24"/>
          <w:szCs w:val="24"/>
        </w:rPr>
        <w:tab/>
      </w:r>
      <w:r w:rsidR="00460E86" w:rsidRPr="00943426">
        <w:rPr>
          <w:rFonts w:ascii="Arial" w:hAnsi="Arial" w:cs="Arial"/>
          <w:sz w:val="24"/>
          <w:szCs w:val="24"/>
        </w:rPr>
        <w:tab/>
      </w:r>
      <w:r w:rsidR="00460E86" w:rsidRPr="00943426">
        <w:rPr>
          <w:rFonts w:ascii="Arial" w:hAnsi="Arial" w:cs="Arial"/>
          <w:sz w:val="24"/>
          <w:szCs w:val="24"/>
        </w:rPr>
        <w:tab/>
      </w:r>
      <w:r w:rsidR="00460E86" w:rsidRPr="00943426">
        <w:rPr>
          <w:rFonts w:ascii="Arial" w:hAnsi="Arial" w:cs="Arial"/>
          <w:sz w:val="24"/>
          <w:szCs w:val="24"/>
        </w:rPr>
        <w:tab/>
      </w:r>
      <w:r w:rsidR="00460E86" w:rsidRPr="00943426">
        <w:rPr>
          <w:rFonts w:ascii="Arial" w:hAnsi="Arial" w:cs="Arial"/>
          <w:sz w:val="24"/>
          <w:szCs w:val="24"/>
        </w:rPr>
        <w:tab/>
      </w:r>
      <w:r w:rsidR="00460E86" w:rsidRPr="00943426">
        <w:rPr>
          <w:rFonts w:ascii="Arial" w:hAnsi="Arial" w:cs="Arial"/>
          <w:sz w:val="24"/>
          <w:szCs w:val="24"/>
        </w:rPr>
        <w:tab/>
      </w:r>
      <w:r w:rsidR="00460E86" w:rsidRPr="00943426">
        <w:rPr>
          <w:rFonts w:ascii="Arial" w:hAnsi="Arial" w:cs="Arial"/>
          <w:sz w:val="24"/>
          <w:szCs w:val="24"/>
        </w:rPr>
        <w:tab/>
      </w:r>
      <w:proofErr w:type="gramStart"/>
      <w:r w:rsidR="00460E86" w:rsidRPr="00943426">
        <w:rPr>
          <w:rFonts w:ascii="Arial" w:hAnsi="Arial" w:cs="Arial"/>
          <w:sz w:val="24"/>
          <w:szCs w:val="24"/>
        </w:rPr>
        <w:t xml:space="preserve">   </w:t>
      </w:r>
      <w:r w:rsidR="00460E86" w:rsidRPr="00943426">
        <w:rPr>
          <w:rFonts w:ascii="Arial" w:hAnsi="Arial" w:cs="Arial"/>
          <w:i/>
          <w:sz w:val="24"/>
          <w:szCs w:val="24"/>
        </w:rPr>
        <w:t>(</w:t>
      </w:r>
      <w:proofErr w:type="gramEnd"/>
      <w:r w:rsidR="00460E86" w:rsidRPr="00943426">
        <w:rPr>
          <w:rFonts w:ascii="Arial" w:hAnsi="Arial" w:cs="Arial"/>
          <w:i/>
          <w:sz w:val="24"/>
          <w:szCs w:val="24"/>
        </w:rPr>
        <w:t>2</w:t>
      </w:r>
      <w:r w:rsidR="00943426" w:rsidRPr="00943426">
        <w:rPr>
          <w:rFonts w:ascii="Arial" w:hAnsi="Arial" w:cs="Arial"/>
          <w:i/>
          <w:sz w:val="24"/>
          <w:szCs w:val="24"/>
        </w:rPr>
        <w:t xml:space="preserve"> m</w:t>
      </w:r>
      <w:r w:rsidR="00460E86" w:rsidRPr="00943426">
        <w:rPr>
          <w:rFonts w:ascii="Arial" w:hAnsi="Arial" w:cs="Arial"/>
          <w:i/>
          <w:sz w:val="24"/>
          <w:szCs w:val="24"/>
        </w:rPr>
        <w:t>arks)</w:t>
      </w:r>
    </w:p>
    <w:p w14:paraId="0293C7FF" w14:textId="01A04BFE" w:rsidR="00F72181" w:rsidRDefault="00F72181" w:rsidP="005C61B3">
      <w:pPr>
        <w:pStyle w:val="ListParagraph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Debenture</w:t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r w:rsidR="00460E86">
        <w:rPr>
          <w:rFonts w:ascii="Arial" w:hAnsi="Arial" w:cs="Arial"/>
          <w:sz w:val="24"/>
          <w:szCs w:val="24"/>
        </w:rPr>
        <w:tab/>
      </w:r>
      <w:proofErr w:type="gramStart"/>
      <w:r w:rsidR="00460E86">
        <w:rPr>
          <w:rFonts w:ascii="Arial" w:hAnsi="Arial" w:cs="Arial"/>
          <w:sz w:val="24"/>
          <w:szCs w:val="24"/>
        </w:rPr>
        <w:t xml:space="preserve">   </w:t>
      </w:r>
      <w:r w:rsidR="00460E86" w:rsidRPr="00943426">
        <w:rPr>
          <w:rFonts w:ascii="Arial" w:hAnsi="Arial" w:cs="Arial"/>
          <w:i/>
          <w:sz w:val="24"/>
          <w:szCs w:val="24"/>
        </w:rPr>
        <w:t>(</w:t>
      </w:r>
      <w:proofErr w:type="gramEnd"/>
      <w:r w:rsidR="001E63FB">
        <w:rPr>
          <w:rFonts w:ascii="Arial" w:hAnsi="Arial" w:cs="Arial"/>
          <w:i/>
          <w:sz w:val="24"/>
          <w:szCs w:val="24"/>
        </w:rPr>
        <w:t>2</w:t>
      </w:r>
      <w:r w:rsidR="00460E86" w:rsidRPr="00943426">
        <w:rPr>
          <w:rFonts w:ascii="Arial" w:hAnsi="Arial" w:cs="Arial"/>
          <w:i/>
          <w:sz w:val="24"/>
          <w:szCs w:val="24"/>
        </w:rPr>
        <w:t xml:space="preserve"> </w:t>
      </w:r>
      <w:r w:rsidR="00943426" w:rsidRPr="00943426">
        <w:rPr>
          <w:rFonts w:ascii="Arial" w:hAnsi="Arial" w:cs="Arial"/>
          <w:i/>
          <w:sz w:val="24"/>
          <w:szCs w:val="24"/>
        </w:rPr>
        <w:t>m</w:t>
      </w:r>
      <w:r w:rsidR="00460E86" w:rsidRPr="00943426">
        <w:rPr>
          <w:rFonts w:ascii="Arial" w:hAnsi="Arial" w:cs="Arial"/>
          <w:i/>
          <w:sz w:val="24"/>
          <w:szCs w:val="24"/>
        </w:rPr>
        <w:t>arks)</w:t>
      </w:r>
    </w:p>
    <w:p w14:paraId="7A6C3D34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="00E4083D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14:paraId="2574DD3E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F586CEB" w14:textId="1E69DA35" w:rsidR="00A34CC5" w:rsidRDefault="00757EF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6</w:t>
      </w:r>
    </w:p>
    <w:p w14:paraId="4E571B3B" w14:textId="77777777" w:rsidR="00E4083D" w:rsidRDefault="000554DC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Given below are the profitability ratios of one of your clients.</w:t>
      </w:r>
    </w:p>
    <w:p w14:paraId="24352534" w14:textId="77777777" w:rsidR="000554DC" w:rsidRDefault="000554DC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554DC">
        <w:rPr>
          <w:noProof/>
          <w:lang w:val="en-US"/>
        </w:rPr>
        <w:drawing>
          <wp:inline distT="0" distB="0" distL="0" distR="0" wp14:anchorId="03CBBB8E" wp14:editId="39E6DD79">
            <wp:extent cx="4233545" cy="141414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54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A9EEF" w14:textId="77777777" w:rsidR="00DF240C" w:rsidRDefault="00DF240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25FAE68" w14:textId="2A62EE3F" w:rsidR="00287FA3" w:rsidRPr="00F30E12" w:rsidRDefault="00287FA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30E12">
        <w:rPr>
          <w:rFonts w:ascii="Arial" w:hAnsi="Arial" w:cs="Arial"/>
          <w:b/>
          <w:sz w:val="24"/>
          <w:szCs w:val="24"/>
        </w:rPr>
        <w:t>Required</w:t>
      </w:r>
      <w:r w:rsidR="00F30E12">
        <w:rPr>
          <w:rFonts w:ascii="Arial" w:hAnsi="Arial" w:cs="Arial"/>
          <w:b/>
          <w:sz w:val="24"/>
          <w:szCs w:val="24"/>
        </w:rPr>
        <w:t>:</w:t>
      </w:r>
    </w:p>
    <w:p w14:paraId="6BB2992E" w14:textId="22640227" w:rsidR="00287FA3" w:rsidRDefault="00757EFC" w:rsidP="005C61B3">
      <w:pPr>
        <w:pStyle w:val="NoSpacing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Briefly e</w:t>
      </w:r>
      <w:r w:rsidR="00287FA3">
        <w:rPr>
          <w:rFonts w:ascii="Arial" w:hAnsi="Arial" w:cs="Arial"/>
          <w:sz w:val="24"/>
          <w:szCs w:val="24"/>
        </w:rPr>
        <w:t xml:space="preserve">xplain the meaning of each </w:t>
      </w:r>
      <w:r>
        <w:rPr>
          <w:rFonts w:ascii="Arial" w:hAnsi="Arial" w:cs="Arial"/>
          <w:sz w:val="24"/>
          <w:szCs w:val="24"/>
        </w:rPr>
        <w:t xml:space="preserve">of the five </w:t>
      </w:r>
      <w:r w:rsidR="00287FA3">
        <w:rPr>
          <w:rFonts w:ascii="Arial" w:hAnsi="Arial" w:cs="Arial"/>
          <w:sz w:val="24"/>
          <w:szCs w:val="24"/>
        </w:rPr>
        <w:t>ratio</w:t>
      </w:r>
      <w:r>
        <w:rPr>
          <w:rFonts w:ascii="Arial" w:hAnsi="Arial" w:cs="Arial"/>
          <w:sz w:val="24"/>
          <w:szCs w:val="24"/>
        </w:rPr>
        <w:t>s indicated above.</w:t>
      </w:r>
      <w:r>
        <w:rPr>
          <w:rFonts w:ascii="Arial" w:hAnsi="Arial" w:cs="Arial"/>
          <w:sz w:val="24"/>
          <w:szCs w:val="24"/>
        </w:rPr>
        <w:tab/>
        <w:t xml:space="preserve"> </w:t>
      </w:r>
      <w:r w:rsidR="00287FA3" w:rsidRPr="00943426">
        <w:rPr>
          <w:rFonts w:ascii="Arial" w:hAnsi="Arial" w:cs="Arial"/>
          <w:i/>
          <w:sz w:val="24"/>
          <w:szCs w:val="24"/>
        </w:rPr>
        <w:t xml:space="preserve">(10 </w:t>
      </w:r>
      <w:r w:rsidR="00943426" w:rsidRPr="00943426">
        <w:rPr>
          <w:rFonts w:ascii="Arial" w:hAnsi="Arial" w:cs="Arial"/>
          <w:i/>
          <w:sz w:val="24"/>
          <w:szCs w:val="24"/>
        </w:rPr>
        <w:t>m</w:t>
      </w:r>
      <w:r w:rsidR="00287FA3" w:rsidRPr="00943426">
        <w:rPr>
          <w:rFonts w:ascii="Arial" w:hAnsi="Arial" w:cs="Arial"/>
          <w:i/>
          <w:sz w:val="24"/>
          <w:szCs w:val="24"/>
        </w:rPr>
        <w:t>arks)</w:t>
      </w:r>
    </w:p>
    <w:p w14:paraId="3DAB6BE7" w14:textId="77777777" w:rsidR="004F4189" w:rsidRPr="004F4189" w:rsidRDefault="004F4189" w:rsidP="004F4189">
      <w:pPr>
        <w:pStyle w:val="NoSpacing"/>
        <w:spacing w:line="276" w:lineRule="auto"/>
        <w:ind w:left="360"/>
        <w:jc w:val="both"/>
        <w:rPr>
          <w:rFonts w:ascii="Arial" w:hAnsi="Arial" w:cs="Arial"/>
          <w:b/>
          <w:i/>
          <w:sz w:val="24"/>
          <w:szCs w:val="24"/>
        </w:rPr>
      </w:pPr>
    </w:p>
    <w:p w14:paraId="74574FDC" w14:textId="0C3A7B12" w:rsidR="00287FA3" w:rsidRDefault="004F4189" w:rsidP="005C61B3">
      <w:pPr>
        <w:pStyle w:val="NoSpacing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Based on the ratios provided, c</w:t>
      </w:r>
      <w:r w:rsidR="00287FA3" w:rsidRPr="00287FA3">
        <w:rPr>
          <w:rFonts w:ascii="Arial" w:hAnsi="Arial" w:cs="Arial"/>
          <w:sz w:val="24"/>
          <w:szCs w:val="24"/>
        </w:rPr>
        <w:t>omment on the over</w:t>
      </w:r>
      <w:r w:rsidR="00287FA3">
        <w:rPr>
          <w:rFonts w:ascii="Arial" w:hAnsi="Arial" w:cs="Arial"/>
          <w:sz w:val="24"/>
          <w:szCs w:val="24"/>
        </w:rPr>
        <w:t>all</w:t>
      </w:r>
      <w:r w:rsidR="00287FA3" w:rsidRPr="00287FA3">
        <w:rPr>
          <w:rFonts w:ascii="Arial" w:hAnsi="Arial" w:cs="Arial"/>
          <w:sz w:val="24"/>
          <w:szCs w:val="24"/>
        </w:rPr>
        <w:t xml:space="preserve"> profitability of the client business</w:t>
      </w:r>
      <w:r w:rsidR="00757EFC">
        <w:rPr>
          <w:rFonts w:ascii="Arial" w:hAnsi="Arial" w:cs="Arial"/>
          <w:sz w:val="24"/>
          <w:szCs w:val="24"/>
        </w:rPr>
        <w:t xml:space="preserve"> over the </w:t>
      </w:r>
      <w:r w:rsidR="00943426">
        <w:rPr>
          <w:rFonts w:ascii="Arial" w:hAnsi="Arial" w:cs="Arial"/>
          <w:sz w:val="24"/>
          <w:szCs w:val="24"/>
        </w:rPr>
        <w:t>three-year</w:t>
      </w:r>
      <w:r w:rsidR="00757EFC">
        <w:rPr>
          <w:rFonts w:ascii="Arial" w:hAnsi="Arial" w:cs="Arial"/>
          <w:sz w:val="24"/>
          <w:szCs w:val="24"/>
        </w:rPr>
        <w:t xml:space="preserve"> period from 2016 to 2018</w:t>
      </w:r>
      <w:r w:rsidR="00287FA3" w:rsidRPr="00287FA3">
        <w:rPr>
          <w:rFonts w:ascii="Arial" w:hAnsi="Arial" w:cs="Arial"/>
          <w:sz w:val="24"/>
          <w:szCs w:val="24"/>
        </w:rPr>
        <w:t>.</w:t>
      </w:r>
      <w:r w:rsidR="00287FA3" w:rsidRPr="00287FA3">
        <w:rPr>
          <w:rFonts w:ascii="Arial" w:hAnsi="Arial" w:cs="Arial"/>
          <w:sz w:val="24"/>
          <w:szCs w:val="24"/>
        </w:rPr>
        <w:tab/>
      </w:r>
      <w:r w:rsidR="00287FA3" w:rsidRPr="00287FA3">
        <w:rPr>
          <w:rFonts w:ascii="Arial" w:hAnsi="Arial" w:cs="Arial"/>
          <w:sz w:val="24"/>
          <w:szCs w:val="24"/>
        </w:rPr>
        <w:tab/>
        <w:t xml:space="preserve">   </w:t>
      </w:r>
      <w:r w:rsidR="00757EFC">
        <w:rPr>
          <w:rFonts w:ascii="Arial" w:hAnsi="Arial" w:cs="Arial"/>
          <w:sz w:val="24"/>
          <w:szCs w:val="24"/>
        </w:rPr>
        <w:tab/>
        <w:t xml:space="preserve"> </w:t>
      </w:r>
      <w:r w:rsidRPr="00943426">
        <w:rPr>
          <w:rFonts w:ascii="Arial" w:hAnsi="Arial" w:cs="Arial"/>
          <w:i/>
          <w:sz w:val="24"/>
          <w:szCs w:val="24"/>
        </w:rPr>
        <w:t>(</w:t>
      </w:r>
      <w:r w:rsidR="00757EFC" w:rsidRPr="00943426">
        <w:rPr>
          <w:rFonts w:ascii="Arial" w:hAnsi="Arial" w:cs="Arial"/>
          <w:i/>
          <w:sz w:val="24"/>
          <w:szCs w:val="24"/>
        </w:rPr>
        <w:t>10</w:t>
      </w:r>
      <w:r w:rsidR="00287FA3" w:rsidRPr="00943426">
        <w:rPr>
          <w:rFonts w:ascii="Arial" w:hAnsi="Arial" w:cs="Arial"/>
          <w:i/>
          <w:sz w:val="24"/>
          <w:szCs w:val="24"/>
        </w:rPr>
        <w:t xml:space="preserve"> </w:t>
      </w:r>
      <w:r w:rsidR="00943426" w:rsidRPr="00943426">
        <w:rPr>
          <w:rFonts w:ascii="Arial" w:hAnsi="Arial" w:cs="Arial"/>
          <w:i/>
          <w:sz w:val="24"/>
          <w:szCs w:val="24"/>
        </w:rPr>
        <w:t>m</w:t>
      </w:r>
      <w:r w:rsidR="00287FA3" w:rsidRPr="00943426">
        <w:rPr>
          <w:rFonts w:ascii="Arial" w:hAnsi="Arial" w:cs="Arial"/>
          <w:i/>
          <w:sz w:val="24"/>
          <w:szCs w:val="24"/>
        </w:rPr>
        <w:t>arks)</w:t>
      </w:r>
    </w:p>
    <w:p w14:paraId="0CE4D768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 w:rsidR="00F96ED2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42286A7A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3899EEB" w14:textId="3D6C5C2E" w:rsidR="00A34CC5" w:rsidRDefault="00757EF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7</w:t>
      </w:r>
    </w:p>
    <w:p w14:paraId="71A2539E" w14:textId="77777777" w:rsidR="009E06C3" w:rsidRDefault="009E06C3" w:rsidP="00943426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 xml:space="preserve">Typical borrowers in Malawi are: individuals, sole proprietors, partnerships, registered companies, trusts and co-operatives. </w:t>
      </w:r>
    </w:p>
    <w:p w14:paraId="3B6D5EE1" w14:textId="77777777" w:rsidR="00F30E12" w:rsidRDefault="00F30E12" w:rsidP="00943426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b/>
          <w:lang w:val="en-GB"/>
        </w:rPr>
      </w:pPr>
    </w:p>
    <w:p w14:paraId="630A8A48" w14:textId="3D45D79C" w:rsidR="009E06C3" w:rsidRPr="00943426" w:rsidRDefault="009E06C3" w:rsidP="00943426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b/>
          <w:lang w:val="en-GB"/>
        </w:rPr>
      </w:pPr>
      <w:r w:rsidRPr="00943426">
        <w:rPr>
          <w:rStyle w:val="ya-q-full-text"/>
          <w:rFonts w:ascii="Arial" w:eastAsia="BatangChe" w:hAnsi="Arial" w:cs="Arial"/>
          <w:b/>
          <w:lang w:val="en-GB"/>
        </w:rPr>
        <w:t>Required:</w:t>
      </w:r>
    </w:p>
    <w:p w14:paraId="2667CF4A" w14:textId="6DDDAF8F" w:rsidR="000A010D" w:rsidRPr="00F30E12" w:rsidRDefault="009E06C3" w:rsidP="005C61B3">
      <w:pPr>
        <w:pStyle w:val="ListParagraph"/>
        <w:numPr>
          <w:ilvl w:val="0"/>
          <w:numId w:val="13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after="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9E06C3">
        <w:rPr>
          <w:rStyle w:val="ya-q-full-text"/>
          <w:rFonts w:ascii="Arial" w:eastAsia="BatangChe" w:hAnsi="Arial" w:cs="Arial"/>
          <w:sz w:val="24"/>
          <w:szCs w:val="24"/>
        </w:rPr>
        <w:t>Discuss the liability to debts for</w:t>
      </w:r>
      <w:r>
        <w:rPr>
          <w:rStyle w:val="ya-q-full-text"/>
          <w:rFonts w:ascii="Arial" w:eastAsia="BatangChe" w:hAnsi="Arial" w:cs="Arial"/>
          <w:sz w:val="24"/>
          <w:szCs w:val="24"/>
        </w:rPr>
        <w:t xml:space="preserve"> each of</w:t>
      </w:r>
      <w:r w:rsidR="0007589C">
        <w:rPr>
          <w:rStyle w:val="ya-q-full-text"/>
          <w:rFonts w:ascii="Arial" w:eastAsia="BatangChe" w:hAnsi="Arial" w:cs="Arial"/>
          <w:sz w:val="24"/>
          <w:szCs w:val="24"/>
        </w:rPr>
        <w:t xml:space="preserve"> group</w:t>
      </w:r>
      <w:r w:rsidRPr="009E06C3">
        <w:rPr>
          <w:rStyle w:val="ya-q-full-text"/>
          <w:rFonts w:ascii="Arial" w:eastAsia="BatangChe" w:hAnsi="Arial" w:cs="Arial"/>
          <w:sz w:val="24"/>
          <w:szCs w:val="24"/>
        </w:rPr>
        <w:t xml:space="preserve"> of borrowers</w:t>
      </w:r>
      <w:r w:rsidR="0007589C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07589C">
        <w:rPr>
          <w:rStyle w:val="ya-q-full-text"/>
          <w:rFonts w:ascii="Arial" w:eastAsia="BatangChe" w:hAnsi="Arial" w:cs="Arial"/>
          <w:sz w:val="24"/>
          <w:szCs w:val="24"/>
        </w:rPr>
        <w:tab/>
        <w:t xml:space="preserve"> </w:t>
      </w:r>
      <w:r w:rsidRPr="0007589C">
        <w:rPr>
          <w:rStyle w:val="ya-q-full-text"/>
          <w:rFonts w:ascii="Arial" w:eastAsia="BatangChe" w:hAnsi="Arial" w:cs="Arial"/>
          <w:i/>
          <w:sz w:val="24"/>
          <w:szCs w:val="24"/>
        </w:rPr>
        <w:t xml:space="preserve">(12 </w:t>
      </w:r>
      <w:r w:rsidR="00943426">
        <w:rPr>
          <w:rStyle w:val="ya-q-full-text"/>
          <w:rFonts w:ascii="Arial" w:eastAsia="BatangChe" w:hAnsi="Arial" w:cs="Arial"/>
          <w:i/>
          <w:sz w:val="24"/>
          <w:szCs w:val="24"/>
        </w:rPr>
        <w:t>m</w:t>
      </w:r>
      <w:r w:rsidRPr="0007589C">
        <w:rPr>
          <w:rStyle w:val="ya-q-full-text"/>
          <w:rFonts w:ascii="Arial" w:eastAsia="BatangChe" w:hAnsi="Arial" w:cs="Arial"/>
          <w:i/>
          <w:sz w:val="24"/>
          <w:szCs w:val="24"/>
        </w:rPr>
        <w:t>arks)</w:t>
      </w:r>
    </w:p>
    <w:p w14:paraId="6CA4E846" w14:textId="77777777" w:rsidR="00F30E12" w:rsidRPr="00F30E12" w:rsidRDefault="00F30E12" w:rsidP="00F30E1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Style w:val="ya-q-full-text"/>
          <w:rFonts w:ascii="Arial" w:eastAsia="BatangChe" w:hAnsi="Arial" w:cs="Arial"/>
        </w:rPr>
      </w:pPr>
    </w:p>
    <w:p w14:paraId="77880945" w14:textId="77777777" w:rsidR="009E06C3" w:rsidRDefault="009E06C3" w:rsidP="005C61B3">
      <w:pPr>
        <w:pStyle w:val="ListParagraph"/>
        <w:numPr>
          <w:ilvl w:val="0"/>
          <w:numId w:val="13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after="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>
        <w:rPr>
          <w:rStyle w:val="ya-q-full-text"/>
          <w:rFonts w:ascii="Arial" w:eastAsia="BatangChe" w:hAnsi="Arial" w:cs="Arial"/>
          <w:sz w:val="24"/>
          <w:szCs w:val="24"/>
        </w:rPr>
        <w:t>Identify the specific credit risks for:</w:t>
      </w:r>
    </w:p>
    <w:p w14:paraId="38D88F88" w14:textId="5BC7D952" w:rsidR="009E06C3" w:rsidRPr="00DF240C" w:rsidRDefault="009E06C3" w:rsidP="005C61B3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DF240C">
        <w:rPr>
          <w:rStyle w:val="ya-q-full-text"/>
          <w:rFonts w:ascii="Arial" w:eastAsia="BatangChe" w:hAnsi="Arial" w:cs="Arial"/>
          <w:sz w:val="24"/>
          <w:szCs w:val="24"/>
        </w:rPr>
        <w:t>Individuals</w:t>
      </w:r>
    </w:p>
    <w:p w14:paraId="6FA8F180" w14:textId="77777777" w:rsidR="009E06C3" w:rsidRDefault="009E06C3" w:rsidP="005C61B3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>
        <w:rPr>
          <w:rStyle w:val="ya-q-full-text"/>
          <w:rFonts w:ascii="Arial" w:eastAsia="BatangChe" w:hAnsi="Arial" w:cs="Arial"/>
          <w:sz w:val="24"/>
          <w:szCs w:val="24"/>
        </w:rPr>
        <w:t>Sole proprietors</w:t>
      </w:r>
    </w:p>
    <w:p w14:paraId="335A618F" w14:textId="77777777" w:rsidR="009E06C3" w:rsidRDefault="0007589C" w:rsidP="005C61B3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>
        <w:rPr>
          <w:rStyle w:val="ya-q-full-text"/>
          <w:rFonts w:ascii="Arial" w:eastAsia="BatangChe" w:hAnsi="Arial" w:cs="Arial"/>
          <w:sz w:val="24"/>
          <w:szCs w:val="24"/>
        </w:rPr>
        <w:t>Registered companies</w:t>
      </w:r>
    </w:p>
    <w:p w14:paraId="2982EB9A" w14:textId="683AF481" w:rsidR="00230E0B" w:rsidRPr="00943426" w:rsidRDefault="0007589C" w:rsidP="005C61B3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after="0"/>
        <w:jc w:val="both"/>
        <w:rPr>
          <w:rStyle w:val="ya-q-full-text"/>
          <w:rFonts w:ascii="Arial" w:eastAsia="BatangChe" w:hAnsi="Arial" w:cs="Arial"/>
          <w:i/>
          <w:sz w:val="24"/>
          <w:szCs w:val="24"/>
        </w:rPr>
      </w:pPr>
      <w:r>
        <w:rPr>
          <w:rStyle w:val="ya-q-full-text"/>
          <w:rFonts w:ascii="Arial" w:eastAsia="BatangChe" w:hAnsi="Arial" w:cs="Arial"/>
          <w:sz w:val="24"/>
          <w:szCs w:val="24"/>
        </w:rPr>
        <w:t xml:space="preserve">Trusts </w:t>
      </w:r>
      <w:r w:rsidR="00943426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943426" w:rsidRPr="00943426">
        <w:rPr>
          <w:rStyle w:val="ya-q-full-text"/>
          <w:rFonts w:ascii="Arial" w:eastAsia="BatangChe" w:hAnsi="Arial" w:cs="Arial"/>
          <w:i/>
          <w:sz w:val="24"/>
          <w:szCs w:val="24"/>
        </w:rPr>
        <w:t>(8 marks)</w:t>
      </w:r>
    </w:p>
    <w:p w14:paraId="5F0EBF71" w14:textId="56C91D48" w:rsidR="00230E0B" w:rsidRPr="00230E0B" w:rsidRDefault="0007589C" w:rsidP="00943426">
      <w:pPr>
        <w:pStyle w:val="ListParagraph"/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after="0"/>
        <w:jc w:val="both"/>
        <w:rPr>
          <w:rStyle w:val="ya-q-full-text"/>
          <w:rFonts w:ascii="Arial" w:eastAsia="BatangChe" w:hAnsi="Arial" w:cs="Arial"/>
          <w:b/>
          <w:i/>
          <w:sz w:val="24"/>
          <w:szCs w:val="24"/>
        </w:rPr>
      </w:pPr>
      <w:r w:rsidRPr="00230E0B">
        <w:rPr>
          <w:rStyle w:val="ya-q-full-text"/>
          <w:rFonts w:ascii="Arial" w:eastAsia="BatangChe" w:hAnsi="Arial" w:cs="Arial"/>
          <w:b/>
          <w:i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b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b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b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b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b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b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b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b/>
          <w:sz w:val="24"/>
          <w:szCs w:val="24"/>
        </w:rPr>
        <w:tab/>
      </w:r>
      <w:r w:rsidR="00943426">
        <w:rPr>
          <w:rStyle w:val="ya-q-full-text"/>
          <w:rFonts w:ascii="Arial" w:eastAsia="BatangChe" w:hAnsi="Arial" w:cs="Arial"/>
          <w:b/>
          <w:sz w:val="24"/>
          <w:szCs w:val="24"/>
        </w:rPr>
        <w:tab/>
        <w:t>(Total 20 marks)</w:t>
      </w:r>
    </w:p>
    <w:p w14:paraId="53D3418B" w14:textId="606AD47E" w:rsidR="0007589C" w:rsidRPr="0007589C" w:rsidRDefault="00230E0B" w:rsidP="00943426">
      <w:pPr>
        <w:pStyle w:val="ListParagraph"/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after="0"/>
        <w:jc w:val="both"/>
        <w:rPr>
          <w:rStyle w:val="ya-q-full-text"/>
          <w:rFonts w:ascii="Arial" w:eastAsia="BatangChe" w:hAnsi="Arial" w:cs="Arial"/>
          <w:i/>
          <w:sz w:val="24"/>
          <w:szCs w:val="24"/>
        </w:rPr>
      </w:pP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</w:r>
      <w:r>
        <w:rPr>
          <w:rStyle w:val="ya-q-full-text"/>
          <w:rFonts w:ascii="Arial" w:eastAsia="BatangChe" w:hAnsi="Arial" w:cs="Arial"/>
          <w:sz w:val="24"/>
          <w:szCs w:val="24"/>
        </w:rPr>
        <w:tab/>
        <w:t xml:space="preserve">   </w:t>
      </w:r>
    </w:p>
    <w:p w14:paraId="6CCBBCBB" w14:textId="77777777" w:rsidR="00F30E12" w:rsidRDefault="00F30E12" w:rsidP="00943426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9A9C1A8" w14:textId="7EA721E1" w:rsidR="0092037A" w:rsidRDefault="00757EFC" w:rsidP="00943426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8</w:t>
      </w:r>
    </w:p>
    <w:p w14:paraId="5077017A" w14:textId="77777777" w:rsidR="001A65AD" w:rsidRDefault="001A65AD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Wongani</w:t>
      </w:r>
      <w:proofErr w:type="spellEnd"/>
      <w:r>
        <w:rPr>
          <w:rFonts w:ascii="Arial" w:hAnsi="Arial" w:cs="Arial"/>
          <w:sz w:val="24"/>
          <w:szCs w:val="24"/>
        </w:rPr>
        <w:t xml:space="preserve"> Investments is expecting to have an openi</w:t>
      </w:r>
      <w:r w:rsidR="00F02E86">
        <w:rPr>
          <w:rFonts w:ascii="Arial" w:hAnsi="Arial" w:cs="Arial"/>
          <w:sz w:val="24"/>
          <w:szCs w:val="24"/>
        </w:rPr>
        <w:t>ng cash balance of K30 million o</w:t>
      </w:r>
      <w:r>
        <w:rPr>
          <w:rFonts w:ascii="Arial" w:hAnsi="Arial" w:cs="Arial"/>
          <w:sz w:val="24"/>
          <w:szCs w:val="24"/>
        </w:rPr>
        <w:t xml:space="preserve">n </w:t>
      </w:r>
      <w:r w:rsidR="00F02E86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>October 2018</w:t>
      </w:r>
      <w:r w:rsidRPr="001A65AD">
        <w:rPr>
          <w:rFonts w:ascii="Arial" w:hAnsi="Arial" w:cs="Arial"/>
          <w:sz w:val="24"/>
          <w:szCs w:val="24"/>
        </w:rPr>
        <w:t>. T</w:t>
      </w:r>
      <w:r>
        <w:rPr>
          <w:rFonts w:ascii="Arial" w:hAnsi="Arial" w:cs="Arial"/>
          <w:sz w:val="24"/>
          <w:szCs w:val="24"/>
        </w:rPr>
        <w:t xml:space="preserve">he budgeted sales for different </w:t>
      </w:r>
      <w:r w:rsidRPr="001A65AD">
        <w:rPr>
          <w:rFonts w:ascii="Arial" w:hAnsi="Arial" w:cs="Arial"/>
          <w:sz w:val="24"/>
          <w:szCs w:val="24"/>
        </w:rPr>
        <w:t>months were as given below:</w:t>
      </w:r>
    </w:p>
    <w:p w14:paraId="00808F0C" w14:textId="77777777" w:rsidR="00AA1180" w:rsidRPr="001A65AD" w:rsidRDefault="00AA1180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EFC7E26" w14:textId="77777777" w:rsidR="001A65AD" w:rsidRPr="008021E8" w:rsidRDefault="001A65AD" w:rsidP="00943426">
      <w:pPr>
        <w:pStyle w:val="NoSpacing"/>
        <w:spacing w:line="276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8021E8">
        <w:rPr>
          <w:rFonts w:ascii="Arial" w:hAnsi="Arial" w:cs="Arial"/>
          <w:b/>
          <w:sz w:val="24"/>
          <w:szCs w:val="24"/>
        </w:rPr>
        <w:t xml:space="preserve">Month </w:t>
      </w:r>
      <w:r w:rsidRPr="008021E8">
        <w:rPr>
          <w:rFonts w:ascii="Arial" w:hAnsi="Arial" w:cs="Arial"/>
          <w:b/>
          <w:sz w:val="24"/>
          <w:szCs w:val="24"/>
        </w:rPr>
        <w:tab/>
      </w:r>
      <w:r w:rsidRPr="008021E8">
        <w:rPr>
          <w:rFonts w:ascii="Arial" w:hAnsi="Arial" w:cs="Arial"/>
          <w:b/>
          <w:sz w:val="24"/>
          <w:szCs w:val="24"/>
        </w:rPr>
        <w:tab/>
      </w:r>
      <w:r w:rsidRPr="008021E8">
        <w:rPr>
          <w:rFonts w:ascii="Arial" w:hAnsi="Arial" w:cs="Arial"/>
          <w:b/>
          <w:sz w:val="24"/>
          <w:szCs w:val="24"/>
        </w:rPr>
        <w:tab/>
        <w:t>K’000</w:t>
      </w:r>
    </w:p>
    <w:p w14:paraId="178059E4" w14:textId="77777777" w:rsidR="001A65AD" w:rsidRPr="001A65AD" w:rsidRDefault="008021E8" w:rsidP="0094342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September</w:t>
      </w:r>
      <w:r>
        <w:rPr>
          <w:rFonts w:ascii="Arial" w:hAnsi="Arial" w:cs="Arial"/>
          <w:sz w:val="24"/>
          <w:szCs w:val="24"/>
        </w:rPr>
        <w:tab/>
      </w:r>
      <w:r w:rsidR="001A65AD" w:rsidRPr="001A65AD">
        <w:rPr>
          <w:rFonts w:ascii="Arial" w:hAnsi="Arial" w:cs="Arial"/>
          <w:sz w:val="24"/>
          <w:szCs w:val="24"/>
        </w:rPr>
        <w:t xml:space="preserve"> </w:t>
      </w:r>
      <w:r w:rsidR="00AA1180">
        <w:rPr>
          <w:rFonts w:ascii="Arial" w:hAnsi="Arial" w:cs="Arial"/>
          <w:sz w:val="24"/>
          <w:szCs w:val="24"/>
        </w:rPr>
        <w:tab/>
      </w:r>
      <w:r w:rsidR="00AA1180">
        <w:rPr>
          <w:rFonts w:ascii="Arial" w:hAnsi="Arial" w:cs="Arial"/>
          <w:sz w:val="24"/>
          <w:szCs w:val="24"/>
        </w:rPr>
        <w:tab/>
      </w:r>
      <w:r w:rsidR="001A65AD" w:rsidRPr="001A65AD">
        <w:rPr>
          <w:rFonts w:ascii="Arial" w:hAnsi="Arial" w:cs="Arial"/>
          <w:sz w:val="24"/>
          <w:szCs w:val="24"/>
        </w:rPr>
        <w:t>90,000</w:t>
      </w:r>
    </w:p>
    <w:p w14:paraId="320535DA" w14:textId="77777777" w:rsidR="001A65AD" w:rsidRPr="001A65AD" w:rsidRDefault="008021E8" w:rsidP="0094342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October</w:t>
      </w:r>
      <w:r>
        <w:rPr>
          <w:rFonts w:ascii="Arial" w:hAnsi="Arial" w:cs="Arial"/>
          <w:sz w:val="24"/>
          <w:szCs w:val="24"/>
        </w:rPr>
        <w:tab/>
      </w:r>
      <w:r w:rsidR="001A65AD" w:rsidRPr="001A65AD">
        <w:rPr>
          <w:rFonts w:ascii="Arial" w:hAnsi="Arial" w:cs="Arial"/>
          <w:sz w:val="24"/>
          <w:szCs w:val="24"/>
        </w:rPr>
        <w:t xml:space="preserve"> </w:t>
      </w:r>
      <w:r w:rsidR="00AA1180">
        <w:rPr>
          <w:rFonts w:ascii="Arial" w:hAnsi="Arial" w:cs="Arial"/>
          <w:sz w:val="24"/>
          <w:szCs w:val="24"/>
        </w:rPr>
        <w:tab/>
      </w:r>
      <w:r w:rsidR="00AA1180">
        <w:rPr>
          <w:rFonts w:ascii="Arial" w:hAnsi="Arial" w:cs="Arial"/>
          <w:sz w:val="24"/>
          <w:szCs w:val="24"/>
        </w:rPr>
        <w:tab/>
      </w:r>
      <w:r w:rsidR="001A65AD" w:rsidRPr="001A65AD">
        <w:rPr>
          <w:rFonts w:ascii="Arial" w:hAnsi="Arial" w:cs="Arial"/>
          <w:sz w:val="24"/>
          <w:szCs w:val="24"/>
        </w:rPr>
        <w:t>75,000</w:t>
      </w:r>
    </w:p>
    <w:p w14:paraId="0CEFC49D" w14:textId="77777777" w:rsidR="001A65AD" w:rsidRPr="001A65AD" w:rsidRDefault="008021E8" w:rsidP="0094342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November</w:t>
      </w:r>
      <w:r>
        <w:rPr>
          <w:rFonts w:ascii="Arial" w:hAnsi="Arial" w:cs="Arial"/>
          <w:sz w:val="24"/>
          <w:szCs w:val="24"/>
        </w:rPr>
        <w:tab/>
      </w:r>
      <w:r w:rsidR="001A65AD" w:rsidRPr="001A65AD">
        <w:rPr>
          <w:rFonts w:ascii="Arial" w:hAnsi="Arial" w:cs="Arial"/>
          <w:sz w:val="24"/>
          <w:szCs w:val="24"/>
        </w:rPr>
        <w:t xml:space="preserve"> </w:t>
      </w:r>
      <w:r w:rsidR="00AA1180">
        <w:rPr>
          <w:rFonts w:ascii="Arial" w:hAnsi="Arial" w:cs="Arial"/>
          <w:sz w:val="24"/>
          <w:szCs w:val="24"/>
        </w:rPr>
        <w:tab/>
      </w:r>
      <w:r w:rsidR="00AA1180">
        <w:rPr>
          <w:rFonts w:ascii="Arial" w:hAnsi="Arial" w:cs="Arial"/>
          <w:sz w:val="24"/>
          <w:szCs w:val="24"/>
        </w:rPr>
        <w:tab/>
      </w:r>
      <w:r w:rsidR="001A65AD" w:rsidRPr="001A65AD">
        <w:rPr>
          <w:rFonts w:ascii="Arial" w:hAnsi="Arial" w:cs="Arial"/>
          <w:sz w:val="24"/>
          <w:szCs w:val="24"/>
        </w:rPr>
        <w:t>75,000</w:t>
      </w:r>
    </w:p>
    <w:p w14:paraId="65567B66" w14:textId="77777777" w:rsidR="001A65AD" w:rsidRPr="001A65AD" w:rsidRDefault="008021E8" w:rsidP="0094342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December</w:t>
      </w:r>
      <w:r w:rsidR="00AA1180">
        <w:rPr>
          <w:rFonts w:ascii="Arial" w:hAnsi="Arial" w:cs="Arial"/>
          <w:sz w:val="24"/>
          <w:szCs w:val="24"/>
        </w:rPr>
        <w:tab/>
      </w:r>
      <w:r w:rsidR="00AA118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A65AD" w:rsidRPr="001A65AD">
        <w:rPr>
          <w:rFonts w:ascii="Arial" w:hAnsi="Arial" w:cs="Arial"/>
          <w:sz w:val="24"/>
          <w:szCs w:val="24"/>
        </w:rPr>
        <w:t>80,000</w:t>
      </w:r>
    </w:p>
    <w:p w14:paraId="41C8D305" w14:textId="77777777" w:rsidR="00AA1180" w:rsidRDefault="00AA1180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0542DEC" w14:textId="77777777" w:rsidR="001A65AD" w:rsidRPr="001A65AD" w:rsidRDefault="001A65AD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A65AD">
        <w:rPr>
          <w:rFonts w:ascii="Arial" w:hAnsi="Arial" w:cs="Arial"/>
          <w:sz w:val="24"/>
          <w:szCs w:val="24"/>
        </w:rPr>
        <w:t xml:space="preserve">Analysis of records shows that customers </w:t>
      </w:r>
      <w:r w:rsidR="007F1CDA">
        <w:rPr>
          <w:rFonts w:ascii="Arial" w:hAnsi="Arial" w:cs="Arial"/>
          <w:sz w:val="24"/>
          <w:szCs w:val="24"/>
        </w:rPr>
        <w:t xml:space="preserve">for Wongani Investments </w:t>
      </w:r>
      <w:r w:rsidRPr="001A65AD">
        <w:rPr>
          <w:rFonts w:ascii="Arial" w:hAnsi="Arial" w:cs="Arial"/>
          <w:sz w:val="24"/>
          <w:szCs w:val="24"/>
        </w:rPr>
        <w:t>sett</w:t>
      </w:r>
      <w:r w:rsidR="00AA1180">
        <w:rPr>
          <w:rFonts w:ascii="Arial" w:hAnsi="Arial" w:cs="Arial"/>
          <w:sz w:val="24"/>
          <w:szCs w:val="24"/>
        </w:rPr>
        <w:t xml:space="preserve">le their debts in the following </w:t>
      </w:r>
      <w:r w:rsidRPr="001A65AD">
        <w:rPr>
          <w:rFonts w:ascii="Arial" w:hAnsi="Arial" w:cs="Arial"/>
          <w:sz w:val="24"/>
          <w:szCs w:val="24"/>
        </w:rPr>
        <w:t>pattern:</w:t>
      </w:r>
    </w:p>
    <w:p w14:paraId="48729F09" w14:textId="77777777" w:rsidR="00AA1180" w:rsidRDefault="00AA1180" w:rsidP="0094342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704BF01D" w14:textId="77777777" w:rsidR="001A65AD" w:rsidRPr="001A65AD" w:rsidRDefault="001A65AD" w:rsidP="0094342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A65AD">
        <w:rPr>
          <w:rFonts w:ascii="Arial" w:hAnsi="Arial" w:cs="Arial"/>
          <w:sz w:val="24"/>
          <w:szCs w:val="24"/>
        </w:rPr>
        <w:t>60% within the month of sale</w:t>
      </w:r>
    </w:p>
    <w:p w14:paraId="2C476C31" w14:textId="77777777" w:rsidR="001A65AD" w:rsidRPr="001A65AD" w:rsidRDefault="008021E8" w:rsidP="0094342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</w:t>
      </w:r>
      <w:r w:rsidR="001A65AD" w:rsidRPr="001A65AD">
        <w:rPr>
          <w:rFonts w:ascii="Arial" w:hAnsi="Arial" w:cs="Arial"/>
          <w:sz w:val="24"/>
          <w:szCs w:val="24"/>
        </w:rPr>
        <w:t>% the following month</w:t>
      </w:r>
    </w:p>
    <w:p w14:paraId="4B0E5DC1" w14:textId="77777777" w:rsidR="00AA1180" w:rsidRDefault="00AA1180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12F99AC" w14:textId="77777777" w:rsidR="001A65AD" w:rsidRPr="001A65AD" w:rsidRDefault="001A65AD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A65AD">
        <w:rPr>
          <w:rFonts w:ascii="Arial" w:hAnsi="Arial" w:cs="Arial"/>
          <w:sz w:val="24"/>
          <w:szCs w:val="24"/>
        </w:rPr>
        <w:t>Extracts from the purchases budget were as follows:</w:t>
      </w:r>
    </w:p>
    <w:p w14:paraId="1A2705D2" w14:textId="77777777" w:rsidR="001A65AD" w:rsidRPr="008021E8" w:rsidRDefault="00AA1180" w:rsidP="00943426">
      <w:pPr>
        <w:pStyle w:val="NoSpacing"/>
        <w:spacing w:line="276" w:lineRule="auto"/>
        <w:ind w:left="2160" w:firstLine="720"/>
        <w:jc w:val="both"/>
        <w:rPr>
          <w:rFonts w:ascii="Arial" w:hAnsi="Arial" w:cs="Arial"/>
          <w:b/>
          <w:sz w:val="24"/>
          <w:szCs w:val="24"/>
        </w:rPr>
      </w:pPr>
      <w:r w:rsidRPr="008021E8">
        <w:rPr>
          <w:rFonts w:ascii="Arial" w:hAnsi="Arial" w:cs="Arial"/>
          <w:b/>
          <w:sz w:val="24"/>
          <w:szCs w:val="24"/>
        </w:rPr>
        <w:t>K</w:t>
      </w:r>
      <w:r w:rsidR="001A65AD" w:rsidRPr="008021E8">
        <w:rPr>
          <w:rFonts w:ascii="Arial" w:hAnsi="Arial" w:cs="Arial"/>
          <w:b/>
          <w:sz w:val="24"/>
          <w:szCs w:val="24"/>
        </w:rPr>
        <w:t>‘000’</w:t>
      </w:r>
    </w:p>
    <w:p w14:paraId="661714D1" w14:textId="77777777" w:rsidR="001A65AD" w:rsidRPr="001A65AD" w:rsidRDefault="008021E8" w:rsidP="0094342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September</w:t>
      </w:r>
      <w:r w:rsidR="00AA1180">
        <w:rPr>
          <w:rFonts w:ascii="Arial" w:hAnsi="Arial" w:cs="Arial"/>
          <w:sz w:val="24"/>
          <w:szCs w:val="24"/>
        </w:rPr>
        <w:tab/>
      </w:r>
      <w:r w:rsidR="00AA1180">
        <w:rPr>
          <w:rFonts w:ascii="Arial" w:hAnsi="Arial" w:cs="Arial"/>
          <w:sz w:val="24"/>
          <w:szCs w:val="24"/>
        </w:rPr>
        <w:tab/>
      </w:r>
      <w:r w:rsidR="001A65AD" w:rsidRPr="001A65AD">
        <w:rPr>
          <w:rFonts w:ascii="Arial" w:hAnsi="Arial" w:cs="Arial"/>
          <w:sz w:val="24"/>
          <w:szCs w:val="24"/>
        </w:rPr>
        <w:t>60,000</w:t>
      </w:r>
    </w:p>
    <w:p w14:paraId="1E867EDD" w14:textId="77777777" w:rsidR="001A65AD" w:rsidRPr="001A65AD" w:rsidRDefault="008021E8" w:rsidP="00943426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October</w:t>
      </w:r>
      <w:r w:rsidR="001A65AD" w:rsidRPr="001A65AD">
        <w:rPr>
          <w:rFonts w:ascii="Arial" w:hAnsi="Arial" w:cs="Arial"/>
          <w:sz w:val="24"/>
          <w:szCs w:val="24"/>
        </w:rPr>
        <w:t xml:space="preserve"> </w:t>
      </w:r>
      <w:r w:rsidR="00AA1180">
        <w:rPr>
          <w:rFonts w:ascii="Arial" w:hAnsi="Arial" w:cs="Arial"/>
          <w:sz w:val="24"/>
          <w:szCs w:val="24"/>
        </w:rPr>
        <w:tab/>
      </w:r>
      <w:r w:rsidR="00AA1180">
        <w:rPr>
          <w:rFonts w:ascii="Arial" w:hAnsi="Arial" w:cs="Arial"/>
          <w:sz w:val="24"/>
          <w:szCs w:val="24"/>
        </w:rPr>
        <w:tab/>
      </w:r>
      <w:r w:rsidR="001A65AD" w:rsidRPr="001A65AD">
        <w:rPr>
          <w:rFonts w:ascii="Arial" w:hAnsi="Arial" w:cs="Arial"/>
          <w:sz w:val="24"/>
          <w:szCs w:val="24"/>
        </w:rPr>
        <w:t>55,000</w:t>
      </w:r>
    </w:p>
    <w:p w14:paraId="28BDB9DB" w14:textId="77777777" w:rsidR="001A65AD" w:rsidRPr="001A65AD" w:rsidRDefault="008021E8" w:rsidP="0094342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November</w:t>
      </w:r>
      <w:r w:rsidR="001A65AD" w:rsidRPr="001A65AD">
        <w:rPr>
          <w:rFonts w:ascii="Arial" w:hAnsi="Arial" w:cs="Arial"/>
          <w:sz w:val="24"/>
          <w:szCs w:val="24"/>
        </w:rPr>
        <w:t xml:space="preserve"> </w:t>
      </w:r>
      <w:r w:rsidR="00AA1180">
        <w:rPr>
          <w:rFonts w:ascii="Arial" w:hAnsi="Arial" w:cs="Arial"/>
          <w:sz w:val="24"/>
          <w:szCs w:val="24"/>
        </w:rPr>
        <w:tab/>
      </w:r>
      <w:r w:rsidR="00AA1180">
        <w:rPr>
          <w:rFonts w:ascii="Arial" w:hAnsi="Arial" w:cs="Arial"/>
          <w:sz w:val="24"/>
          <w:szCs w:val="24"/>
        </w:rPr>
        <w:tab/>
      </w:r>
      <w:r w:rsidR="001A65AD" w:rsidRPr="001A65AD">
        <w:rPr>
          <w:rFonts w:ascii="Arial" w:hAnsi="Arial" w:cs="Arial"/>
          <w:sz w:val="24"/>
          <w:szCs w:val="24"/>
        </w:rPr>
        <w:t>45,000</w:t>
      </w:r>
    </w:p>
    <w:p w14:paraId="118FCAAC" w14:textId="77777777" w:rsidR="00A71EBA" w:rsidRDefault="008021E8" w:rsidP="0094342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December</w:t>
      </w:r>
      <w:r w:rsidR="00AA1180">
        <w:rPr>
          <w:rFonts w:ascii="Arial" w:hAnsi="Arial" w:cs="Arial"/>
          <w:sz w:val="24"/>
          <w:szCs w:val="24"/>
        </w:rPr>
        <w:tab/>
      </w:r>
      <w:r w:rsidR="00AA1180">
        <w:rPr>
          <w:rFonts w:ascii="Arial" w:hAnsi="Arial" w:cs="Arial"/>
          <w:sz w:val="24"/>
          <w:szCs w:val="24"/>
        </w:rPr>
        <w:tab/>
      </w:r>
      <w:r w:rsidR="001A65AD" w:rsidRPr="001A65AD">
        <w:rPr>
          <w:rFonts w:ascii="Arial" w:hAnsi="Arial" w:cs="Arial"/>
          <w:sz w:val="24"/>
          <w:szCs w:val="24"/>
        </w:rPr>
        <w:t>55,000</w:t>
      </w:r>
    </w:p>
    <w:p w14:paraId="545EE03B" w14:textId="77777777" w:rsidR="00A71EBA" w:rsidRDefault="00A71EBA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6CD16AB" w14:textId="77777777" w:rsidR="00A71EBA" w:rsidRDefault="001A65AD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A65AD">
        <w:rPr>
          <w:rFonts w:ascii="Arial" w:hAnsi="Arial" w:cs="Arial"/>
          <w:sz w:val="24"/>
          <w:szCs w:val="24"/>
        </w:rPr>
        <w:t>All purchases are on credit and past experienc</w:t>
      </w:r>
      <w:r w:rsidR="008021E8">
        <w:rPr>
          <w:rFonts w:ascii="Arial" w:hAnsi="Arial" w:cs="Arial"/>
          <w:sz w:val="24"/>
          <w:szCs w:val="24"/>
        </w:rPr>
        <w:t>e shows that 7</w:t>
      </w:r>
      <w:r w:rsidR="00A71EBA">
        <w:rPr>
          <w:rFonts w:ascii="Arial" w:hAnsi="Arial" w:cs="Arial"/>
          <w:sz w:val="24"/>
          <w:szCs w:val="24"/>
        </w:rPr>
        <w:t xml:space="preserve">0% </w:t>
      </w:r>
      <w:r w:rsidR="007F1CDA">
        <w:rPr>
          <w:rFonts w:ascii="Arial" w:hAnsi="Arial" w:cs="Arial"/>
          <w:sz w:val="24"/>
          <w:szCs w:val="24"/>
        </w:rPr>
        <w:t xml:space="preserve">of purchases </w:t>
      </w:r>
      <w:r w:rsidR="00A71EBA">
        <w:rPr>
          <w:rFonts w:ascii="Arial" w:hAnsi="Arial" w:cs="Arial"/>
          <w:sz w:val="24"/>
          <w:szCs w:val="24"/>
        </w:rPr>
        <w:t xml:space="preserve">are settled in </w:t>
      </w:r>
      <w:r w:rsidRPr="001A65AD">
        <w:rPr>
          <w:rFonts w:ascii="Arial" w:hAnsi="Arial" w:cs="Arial"/>
          <w:sz w:val="24"/>
          <w:szCs w:val="24"/>
        </w:rPr>
        <w:t>the month of purchase</w:t>
      </w:r>
      <w:r w:rsidR="00A71EBA">
        <w:rPr>
          <w:rFonts w:ascii="Arial" w:hAnsi="Arial" w:cs="Arial"/>
          <w:sz w:val="24"/>
          <w:szCs w:val="24"/>
        </w:rPr>
        <w:t xml:space="preserve"> and the balance a month after.</w:t>
      </w:r>
    </w:p>
    <w:p w14:paraId="14EB72CB" w14:textId="77777777" w:rsidR="00A71EBA" w:rsidRDefault="00A71EBA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79F92F7" w14:textId="77777777" w:rsidR="00A71EBA" w:rsidRDefault="008021E8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Wages of K15 million, overheads of K</w:t>
      </w:r>
      <w:r w:rsidR="001A65AD" w:rsidRPr="001A65AD">
        <w:rPr>
          <w:rFonts w:ascii="Arial" w:hAnsi="Arial" w:cs="Arial"/>
          <w:sz w:val="24"/>
          <w:szCs w:val="24"/>
        </w:rPr>
        <w:t xml:space="preserve">20 </w:t>
      </w:r>
      <w:r w:rsidR="00571369">
        <w:rPr>
          <w:rFonts w:ascii="Arial" w:hAnsi="Arial" w:cs="Arial"/>
          <w:sz w:val="24"/>
          <w:szCs w:val="24"/>
        </w:rPr>
        <w:t>million</w:t>
      </w:r>
      <w:r w:rsidR="00A71EBA">
        <w:rPr>
          <w:rFonts w:ascii="Arial" w:hAnsi="Arial" w:cs="Arial"/>
          <w:sz w:val="24"/>
          <w:szCs w:val="24"/>
        </w:rPr>
        <w:t xml:space="preserve"> are settled monthly.</w:t>
      </w:r>
    </w:p>
    <w:p w14:paraId="2FD5D091" w14:textId="77777777" w:rsidR="00A71EBA" w:rsidRDefault="00A71EBA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8AF256A" w14:textId="77777777" w:rsidR="001A65AD" w:rsidRPr="001A65AD" w:rsidRDefault="00571369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Tax of K</w:t>
      </w:r>
      <w:r w:rsidR="001A65AD" w:rsidRPr="001A65AD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million is to be paid in November</w:t>
      </w:r>
      <w:r w:rsidR="00A71EBA">
        <w:rPr>
          <w:rFonts w:ascii="Arial" w:hAnsi="Arial" w:cs="Arial"/>
          <w:sz w:val="24"/>
          <w:szCs w:val="24"/>
        </w:rPr>
        <w:t xml:space="preserve"> and the company will receive </w:t>
      </w:r>
      <w:r w:rsidR="001A65AD" w:rsidRPr="001A65AD">
        <w:rPr>
          <w:rFonts w:ascii="Arial" w:hAnsi="Arial" w:cs="Arial"/>
          <w:sz w:val="24"/>
          <w:szCs w:val="24"/>
        </w:rPr>
        <w:t>settlement of an</w:t>
      </w:r>
      <w:r>
        <w:rPr>
          <w:rFonts w:ascii="Arial" w:hAnsi="Arial" w:cs="Arial"/>
          <w:sz w:val="24"/>
          <w:szCs w:val="24"/>
        </w:rPr>
        <w:t xml:space="preserve"> insurance claim of K25 million in October</w:t>
      </w:r>
      <w:r w:rsidR="001A65AD" w:rsidRPr="001A65AD">
        <w:rPr>
          <w:rFonts w:ascii="Arial" w:hAnsi="Arial" w:cs="Arial"/>
          <w:sz w:val="24"/>
          <w:szCs w:val="24"/>
        </w:rPr>
        <w:t>.</w:t>
      </w:r>
    </w:p>
    <w:p w14:paraId="323B2C13" w14:textId="77777777" w:rsidR="00A71EBA" w:rsidRDefault="00A71EBA" w:rsidP="009434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316A334" w14:textId="77777777" w:rsidR="001A65AD" w:rsidRPr="00DF240C" w:rsidRDefault="001A65AD" w:rsidP="00943426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F240C">
        <w:rPr>
          <w:rFonts w:ascii="Arial" w:hAnsi="Arial" w:cs="Arial"/>
          <w:b/>
          <w:sz w:val="24"/>
          <w:szCs w:val="24"/>
        </w:rPr>
        <w:t>Required:</w:t>
      </w:r>
    </w:p>
    <w:p w14:paraId="367FD49D" w14:textId="76B676C6" w:rsidR="001A65AD" w:rsidRPr="00DF240C" w:rsidRDefault="001A65AD" w:rsidP="005C61B3">
      <w:pPr>
        <w:pStyle w:val="NoSpacing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A65AD">
        <w:rPr>
          <w:rFonts w:ascii="Arial" w:hAnsi="Arial" w:cs="Arial"/>
          <w:sz w:val="24"/>
          <w:szCs w:val="24"/>
        </w:rPr>
        <w:t xml:space="preserve">Prepare a cash </w:t>
      </w:r>
      <w:r w:rsidR="00571369">
        <w:rPr>
          <w:rFonts w:ascii="Arial" w:hAnsi="Arial" w:cs="Arial"/>
          <w:sz w:val="24"/>
          <w:szCs w:val="24"/>
        </w:rPr>
        <w:t>budget for three months to December 2018</w:t>
      </w:r>
      <w:r w:rsidRPr="001A65AD">
        <w:rPr>
          <w:rFonts w:ascii="Arial" w:hAnsi="Arial" w:cs="Arial"/>
          <w:sz w:val="24"/>
          <w:szCs w:val="24"/>
        </w:rPr>
        <w:t xml:space="preserve">. </w:t>
      </w:r>
      <w:r w:rsidR="00571369">
        <w:rPr>
          <w:rFonts w:ascii="Arial" w:hAnsi="Arial" w:cs="Arial"/>
          <w:sz w:val="24"/>
          <w:szCs w:val="24"/>
        </w:rPr>
        <w:tab/>
      </w:r>
      <w:r w:rsidR="00571369">
        <w:rPr>
          <w:rFonts w:ascii="Arial" w:hAnsi="Arial" w:cs="Arial"/>
          <w:sz w:val="24"/>
          <w:szCs w:val="24"/>
        </w:rPr>
        <w:tab/>
      </w:r>
      <w:r w:rsidR="00DF240C">
        <w:rPr>
          <w:rFonts w:ascii="Arial" w:hAnsi="Arial" w:cs="Arial"/>
          <w:sz w:val="24"/>
          <w:szCs w:val="24"/>
        </w:rPr>
        <w:t xml:space="preserve"> </w:t>
      </w:r>
      <w:r w:rsidR="00571369">
        <w:rPr>
          <w:rFonts w:ascii="Arial" w:hAnsi="Arial" w:cs="Arial"/>
          <w:i/>
          <w:sz w:val="24"/>
          <w:szCs w:val="24"/>
        </w:rPr>
        <w:t>(17</w:t>
      </w:r>
      <w:r w:rsidRPr="00571369">
        <w:rPr>
          <w:rFonts w:ascii="Arial" w:hAnsi="Arial" w:cs="Arial"/>
          <w:i/>
          <w:sz w:val="24"/>
          <w:szCs w:val="24"/>
        </w:rPr>
        <w:t xml:space="preserve"> marks)</w:t>
      </w:r>
    </w:p>
    <w:p w14:paraId="50F78230" w14:textId="77777777" w:rsidR="00DF240C" w:rsidRPr="004C4F77" w:rsidRDefault="00DF240C" w:rsidP="00DF240C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7025DAFD" w14:textId="77777777" w:rsidR="0092037A" w:rsidRDefault="00571369" w:rsidP="005C61B3">
      <w:pPr>
        <w:pStyle w:val="NoSpacing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three golden rules when drawing up a cash flow budget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   </w:t>
      </w:r>
      <w:r w:rsidRPr="00571369">
        <w:rPr>
          <w:rFonts w:ascii="Arial" w:hAnsi="Arial" w:cs="Arial"/>
          <w:i/>
          <w:sz w:val="24"/>
          <w:szCs w:val="24"/>
        </w:rPr>
        <w:t>(</w:t>
      </w:r>
      <w:proofErr w:type="gramEnd"/>
      <w:r w:rsidRPr="00571369">
        <w:rPr>
          <w:rFonts w:ascii="Arial" w:hAnsi="Arial" w:cs="Arial"/>
          <w:i/>
          <w:sz w:val="24"/>
          <w:szCs w:val="24"/>
        </w:rPr>
        <w:t>3 Marks)</w:t>
      </w:r>
    </w:p>
    <w:p w14:paraId="02A9E021" w14:textId="77777777" w:rsidR="0092037A" w:rsidRPr="00A34CC5" w:rsidRDefault="0092037A" w:rsidP="00943426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 (Total 20 marks)</w:t>
      </w:r>
    </w:p>
    <w:p w14:paraId="4A081606" w14:textId="77777777" w:rsidR="0092037A" w:rsidRPr="00A34CC5" w:rsidRDefault="0092037A" w:rsidP="00943426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341BB53" w14:textId="77777777" w:rsidR="00A34CC5" w:rsidRPr="00A34CC5" w:rsidRDefault="00A34CC5" w:rsidP="00943426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BBC3325" w14:textId="77777777" w:rsidR="006855CA" w:rsidRPr="00A34CC5" w:rsidRDefault="006855CA" w:rsidP="00943426">
      <w:pPr>
        <w:spacing w:line="276" w:lineRule="auto"/>
        <w:jc w:val="both"/>
        <w:rPr>
          <w:rFonts w:ascii="Arial" w:hAnsi="Arial" w:cs="Arial"/>
          <w:b/>
        </w:rPr>
      </w:pPr>
    </w:p>
    <w:p w14:paraId="7E030407" w14:textId="77777777" w:rsidR="00B26B9A" w:rsidRPr="00A34CC5" w:rsidRDefault="00B26B9A" w:rsidP="00943426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4BE8ED5" w14:textId="77777777" w:rsidR="00B26B9A" w:rsidRPr="00A34CC5" w:rsidRDefault="00B26B9A" w:rsidP="00943426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7A58D2" w14:textId="77777777" w:rsidR="00B26B9A" w:rsidRPr="00A34CC5" w:rsidRDefault="00B26B9A" w:rsidP="00943426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9AE4927" w14:textId="77777777" w:rsidR="008C7940" w:rsidRPr="00A34CC5" w:rsidRDefault="001C3673" w:rsidP="00943426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12"/>
      <w:footerReference w:type="even" r:id="rId13"/>
      <w:footerReference w:type="default" r:id="rId14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FF670" w14:textId="77777777" w:rsidR="00BE0450" w:rsidRDefault="00BE0450">
      <w:r>
        <w:separator/>
      </w:r>
    </w:p>
  </w:endnote>
  <w:endnote w:type="continuationSeparator" w:id="0">
    <w:p w14:paraId="6E36F602" w14:textId="77777777" w:rsidR="00BE0450" w:rsidRDefault="00BE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D292E" w14:textId="77777777" w:rsidR="00552001" w:rsidRDefault="00552001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E1A93E" w14:textId="77777777" w:rsidR="00552001" w:rsidRDefault="00552001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77F45" w14:textId="77777777" w:rsidR="00552001" w:rsidRDefault="00552001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1CDA">
      <w:rPr>
        <w:rStyle w:val="PageNumber"/>
        <w:noProof/>
      </w:rPr>
      <w:t>14</w:t>
    </w:r>
    <w:r>
      <w:rPr>
        <w:rStyle w:val="PageNumber"/>
      </w:rPr>
      <w:fldChar w:fldCharType="end"/>
    </w:r>
  </w:p>
  <w:p w14:paraId="6B3A64C3" w14:textId="77777777" w:rsidR="00552001" w:rsidRPr="00DA6E32" w:rsidRDefault="00552001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E2B7C9F" wp14:editId="1558DB06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8D897" w14:textId="77777777" w:rsidR="00BE0450" w:rsidRDefault="00BE0450">
      <w:r>
        <w:separator/>
      </w:r>
    </w:p>
  </w:footnote>
  <w:footnote w:type="continuationSeparator" w:id="0">
    <w:p w14:paraId="662B0A04" w14:textId="77777777" w:rsidR="00BE0450" w:rsidRDefault="00BE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C78FE" w14:textId="77777777" w:rsidR="00552001" w:rsidRDefault="00552001">
    <w:pPr>
      <w:pStyle w:val="Header"/>
    </w:pPr>
  </w:p>
  <w:p w14:paraId="51CA6E8E" w14:textId="77777777" w:rsidR="00552001" w:rsidRDefault="005520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C1D6D"/>
    <w:multiLevelType w:val="hybridMultilevel"/>
    <w:tmpl w:val="42647984"/>
    <w:lvl w:ilvl="0" w:tplc="274E6158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" w15:restartNumberingAfterBreak="0">
    <w:nsid w:val="11506309"/>
    <w:multiLevelType w:val="hybridMultilevel"/>
    <w:tmpl w:val="371CAB9C"/>
    <w:lvl w:ilvl="0" w:tplc="0624113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4" w15:restartNumberingAfterBreak="0">
    <w:nsid w:val="1ADE74C5"/>
    <w:multiLevelType w:val="hybridMultilevel"/>
    <w:tmpl w:val="F38E476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7" w15:restartNumberingAfterBreak="0">
    <w:nsid w:val="2DA30C7E"/>
    <w:multiLevelType w:val="hybridMultilevel"/>
    <w:tmpl w:val="A93E37FC"/>
    <w:lvl w:ilvl="0" w:tplc="9FFE451C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9" w15:restartNumberingAfterBreak="0">
    <w:nsid w:val="46E74D3D"/>
    <w:multiLevelType w:val="hybridMultilevel"/>
    <w:tmpl w:val="06183DA2"/>
    <w:lvl w:ilvl="0" w:tplc="FA4CC0BC">
      <w:start w:val="1"/>
      <w:numFmt w:val="lowerRoman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67F72"/>
    <w:multiLevelType w:val="hybridMultilevel"/>
    <w:tmpl w:val="FF2AB93C"/>
    <w:lvl w:ilvl="0" w:tplc="C1D47B8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8E52A6"/>
    <w:multiLevelType w:val="hybridMultilevel"/>
    <w:tmpl w:val="B00C5CEA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B3A70"/>
    <w:multiLevelType w:val="hybridMultilevel"/>
    <w:tmpl w:val="3162E7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C72E78"/>
    <w:multiLevelType w:val="hybridMultilevel"/>
    <w:tmpl w:val="BBBA3EE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A85E28"/>
    <w:multiLevelType w:val="hybridMultilevel"/>
    <w:tmpl w:val="39D06ABE"/>
    <w:lvl w:ilvl="0" w:tplc="5D32BD4E">
      <w:start w:val="1"/>
      <w:numFmt w:val="lowerRoman"/>
      <w:lvlText w:val="%1)"/>
      <w:lvlJc w:val="right"/>
      <w:pPr>
        <w:ind w:left="720" w:hanging="360"/>
      </w:pPr>
      <w:rPr>
        <w:rFonts w:ascii="Arial" w:eastAsia="BatangChe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6" w15:restartNumberingAfterBreak="0">
    <w:nsid w:val="784F37F4"/>
    <w:multiLevelType w:val="hybridMultilevel"/>
    <w:tmpl w:val="844E1AAE"/>
    <w:lvl w:ilvl="0" w:tplc="EED854EA">
      <w:start w:val="1"/>
      <w:numFmt w:val="lowerRoman"/>
      <w:lvlText w:val="%1)"/>
      <w:lvlJc w:val="right"/>
      <w:pPr>
        <w:ind w:left="72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92F14"/>
    <w:multiLevelType w:val="hybridMultilevel"/>
    <w:tmpl w:val="E162FA6E"/>
    <w:lvl w:ilvl="0" w:tplc="15E69BD0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334FD0"/>
    <w:multiLevelType w:val="hybridMultilevel"/>
    <w:tmpl w:val="3162E7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15"/>
  </w:num>
  <w:num w:numId="7">
    <w:abstractNumId w:val="12"/>
  </w:num>
  <w:num w:numId="8">
    <w:abstractNumId w:val="18"/>
  </w:num>
  <w:num w:numId="9">
    <w:abstractNumId w:val="0"/>
  </w:num>
  <w:num w:numId="10">
    <w:abstractNumId w:val="2"/>
  </w:num>
  <w:num w:numId="11">
    <w:abstractNumId w:val="9"/>
  </w:num>
  <w:num w:numId="12">
    <w:abstractNumId w:val="10"/>
  </w:num>
  <w:num w:numId="13">
    <w:abstractNumId w:val="13"/>
  </w:num>
  <w:num w:numId="14">
    <w:abstractNumId w:val="14"/>
  </w:num>
  <w:num w:numId="15">
    <w:abstractNumId w:val="4"/>
  </w:num>
  <w:num w:numId="16">
    <w:abstractNumId w:val="16"/>
  </w:num>
  <w:num w:numId="17">
    <w:abstractNumId w:val="17"/>
  </w:num>
  <w:num w:numId="18">
    <w:abstractNumId w:val="11"/>
  </w:num>
  <w:num w:numId="1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167AF"/>
    <w:rsid w:val="00024159"/>
    <w:rsid w:val="0002444D"/>
    <w:rsid w:val="0002567C"/>
    <w:rsid w:val="000554DC"/>
    <w:rsid w:val="0007589C"/>
    <w:rsid w:val="0007687D"/>
    <w:rsid w:val="00090291"/>
    <w:rsid w:val="00091FA2"/>
    <w:rsid w:val="000A010D"/>
    <w:rsid w:val="000B0953"/>
    <w:rsid w:val="000C2A84"/>
    <w:rsid w:val="000D1AF0"/>
    <w:rsid w:val="000D54FF"/>
    <w:rsid w:val="000F43E4"/>
    <w:rsid w:val="00100975"/>
    <w:rsid w:val="0010776F"/>
    <w:rsid w:val="001136BD"/>
    <w:rsid w:val="00122229"/>
    <w:rsid w:val="00122A1C"/>
    <w:rsid w:val="00145CC1"/>
    <w:rsid w:val="00146664"/>
    <w:rsid w:val="00147196"/>
    <w:rsid w:val="00153287"/>
    <w:rsid w:val="00154371"/>
    <w:rsid w:val="001669EA"/>
    <w:rsid w:val="001673AE"/>
    <w:rsid w:val="00180B46"/>
    <w:rsid w:val="001853AD"/>
    <w:rsid w:val="001856A3"/>
    <w:rsid w:val="001939B1"/>
    <w:rsid w:val="00197D0B"/>
    <w:rsid w:val="001A65AD"/>
    <w:rsid w:val="001B530E"/>
    <w:rsid w:val="001C3673"/>
    <w:rsid w:val="001D198E"/>
    <w:rsid w:val="001D48B4"/>
    <w:rsid w:val="001E63FB"/>
    <w:rsid w:val="001F2B6E"/>
    <w:rsid w:val="001F3053"/>
    <w:rsid w:val="001F4581"/>
    <w:rsid w:val="001F4BD6"/>
    <w:rsid w:val="001F5428"/>
    <w:rsid w:val="0021066C"/>
    <w:rsid w:val="00213DA0"/>
    <w:rsid w:val="00230E0B"/>
    <w:rsid w:val="00233666"/>
    <w:rsid w:val="00237E7E"/>
    <w:rsid w:val="00257635"/>
    <w:rsid w:val="0026395C"/>
    <w:rsid w:val="0027521C"/>
    <w:rsid w:val="00285E0F"/>
    <w:rsid w:val="00287FA3"/>
    <w:rsid w:val="0029047C"/>
    <w:rsid w:val="002B2E43"/>
    <w:rsid w:val="002D5150"/>
    <w:rsid w:val="002E7317"/>
    <w:rsid w:val="003018AD"/>
    <w:rsid w:val="00302770"/>
    <w:rsid w:val="00302A13"/>
    <w:rsid w:val="00321B54"/>
    <w:rsid w:val="00325C97"/>
    <w:rsid w:val="00337079"/>
    <w:rsid w:val="003435E5"/>
    <w:rsid w:val="00347897"/>
    <w:rsid w:val="00353611"/>
    <w:rsid w:val="00354E56"/>
    <w:rsid w:val="00363266"/>
    <w:rsid w:val="00370366"/>
    <w:rsid w:val="00380FC5"/>
    <w:rsid w:val="003864E6"/>
    <w:rsid w:val="0039140F"/>
    <w:rsid w:val="00394377"/>
    <w:rsid w:val="003A52FE"/>
    <w:rsid w:val="003C1564"/>
    <w:rsid w:val="003D3F16"/>
    <w:rsid w:val="003F3889"/>
    <w:rsid w:val="003F7AA8"/>
    <w:rsid w:val="00406F9A"/>
    <w:rsid w:val="00413734"/>
    <w:rsid w:val="00436F77"/>
    <w:rsid w:val="00451D68"/>
    <w:rsid w:val="00452EBD"/>
    <w:rsid w:val="00460E86"/>
    <w:rsid w:val="0047246C"/>
    <w:rsid w:val="004C4F77"/>
    <w:rsid w:val="004D03FF"/>
    <w:rsid w:val="004E09A8"/>
    <w:rsid w:val="004F4189"/>
    <w:rsid w:val="004F42CD"/>
    <w:rsid w:val="004F49A5"/>
    <w:rsid w:val="005023B9"/>
    <w:rsid w:val="00503630"/>
    <w:rsid w:val="00506333"/>
    <w:rsid w:val="005201E4"/>
    <w:rsid w:val="00534204"/>
    <w:rsid w:val="0054519B"/>
    <w:rsid w:val="005516B6"/>
    <w:rsid w:val="00552001"/>
    <w:rsid w:val="00553483"/>
    <w:rsid w:val="00571369"/>
    <w:rsid w:val="00574F80"/>
    <w:rsid w:val="00594968"/>
    <w:rsid w:val="00594A4A"/>
    <w:rsid w:val="005C61B3"/>
    <w:rsid w:val="005F3DF4"/>
    <w:rsid w:val="00602341"/>
    <w:rsid w:val="00606DB5"/>
    <w:rsid w:val="00632235"/>
    <w:rsid w:val="00646AEF"/>
    <w:rsid w:val="0065398F"/>
    <w:rsid w:val="00663020"/>
    <w:rsid w:val="006855CA"/>
    <w:rsid w:val="0068765C"/>
    <w:rsid w:val="006922FA"/>
    <w:rsid w:val="00695EBF"/>
    <w:rsid w:val="006A6CCC"/>
    <w:rsid w:val="006B0487"/>
    <w:rsid w:val="006B25BB"/>
    <w:rsid w:val="006B3076"/>
    <w:rsid w:val="006B44AC"/>
    <w:rsid w:val="006D2030"/>
    <w:rsid w:val="006D46AE"/>
    <w:rsid w:val="006D46FC"/>
    <w:rsid w:val="006F1F97"/>
    <w:rsid w:val="00701717"/>
    <w:rsid w:val="00703617"/>
    <w:rsid w:val="00707D59"/>
    <w:rsid w:val="00746098"/>
    <w:rsid w:val="0075054C"/>
    <w:rsid w:val="00753D8E"/>
    <w:rsid w:val="00757EFC"/>
    <w:rsid w:val="00761BF8"/>
    <w:rsid w:val="007678BE"/>
    <w:rsid w:val="00782C75"/>
    <w:rsid w:val="00782F03"/>
    <w:rsid w:val="00785D4E"/>
    <w:rsid w:val="00787DEF"/>
    <w:rsid w:val="00795449"/>
    <w:rsid w:val="007B4B6A"/>
    <w:rsid w:val="007C59D6"/>
    <w:rsid w:val="007D7F00"/>
    <w:rsid w:val="007E0748"/>
    <w:rsid w:val="007E1FE7"/>
    <w:rsid w:val="007F1CDA"/>
    <w:rsid w:val="008021E8"/>
    <w:rsid w:val="0081178A"/>
    <w:rsid w:val="00821096"/>
    <w:rsid w:val="00824A13"/>
    <w:rsid w:val="008635F8"/>
    <w:rsid w:val="00865008"/>
    <w:rsid w:val="00867D3F"/>
    <w:rsid w:val="00874D1E"/>
    <w:rsid w:val="008760E8"/>
    <w:rsid w:val="008820FD"/>
    <w:rsid w:val="008837A5"/>
    <w:rsid w:val="00885838"/>
    <w:rsid w:val="00887EC3"/>
    <w:rsid w:val="00894C3A"/>
    <w:rsid w:val="00894C3F"/>
    <w:rsid w:val="008A1F99"/>
    <w:rsid w:val="008A73B1"/>
    <w:rsid w:val="008B5AF8"/>
    <w:rsid w:val="008C29A5"/>
    <w:rsid w:val="008C4EEA"/>
    <w:rsid w:val="008C765E"/>
    <w:rsid w:val="008C7940"/>
    <w:rsid w:val="008D0400"/>
    <w:rsid w:val="008D751B"/>
    <w:rsid w:val="0092037A"/>
    <w:rsid w:val="00922DEB"/>
    <w:rsid w:val="00933EE6"/>
    <w:rsid w:val="00937021"/>
    <w:rsid w:val="00943426"/>
    <w:rsid w:val="00956437"/>
    <w:rsid w:val="009719D2"/>
    <w:rsid w:val="0098269F"/>
    <w:rsid w:val="009879A2"/>
    <w:rsid w:val="00993EC5"/>
    <w:rsid w:val="009A6A32"/>
    <w:rsid w:val="009A7A82"/>
    <w:rsid w:val="009B098A"/>
    <w:rsid w:val="009B0C3F"/>
    <w:rsid w:val="009B4826"/>
    <w:rsid w:val="009C4408"/>
    <w:rsid w:val="009C7BD8"/>
    <w:rsid w:val="009D07CB"/>
    <w:rsid w:val="009E06C3"/>
    <w:rsid w:val="009F0635"/>
    <w:rsid w:val="009F48BB"/>
    <w:rsid w:val="00A0544E"/>
    <w:rsid w:val="00A13A21"/>
    <w:rsid w:val="00A16120"/>
    <w:rsid w:val="00A24F2B"/>
    <w:rsid w:val="00A31971"/>
    <w:rsid w:val="00A34CC5"/>
    <w:rsid w:val="00A34D89"/>
    <w:rsid w:val="00A40FB6"/>
    <w:rsid w:val="00A416C2"/>
    <w:rsid w:val="00A55626"/>
    <w:rsid w:val="00A6107B"/>
    <w:rsid w:val="00A611A4"/>
    <w:rsid w:val="00A71EBA"/>
    <w:rsid w:val="00A86B35"/>
    <w:rsid w:val="00AA025E"/>
    <w:rsid w:val="00AA1180"/>
    <w:rsid w:val="00AB6807"/>
    <w:rsid w:val="00AE330E"/>
    <w:rsid w:val="00AE703F"/>
    <w:rsid w:val="00B02C19"/>
    <w:rsid w:val="00B05669"/>
    <w:rsid w:val="00B06117"/>
    <w:rsid w:val="00B1000F"/>
    <w:rsid w:val="00B16920"/>
    <w:rsid w:val="00B177D5"/>
    <w:rsid w:val="00B20E0E"/>
    <w:rsid w:val="00B244F1"/>
    <w:rsid w:val="00B26B9A"/>
    <w:rsid w:val="00B34C21"/>
    <w:rsid w:val="00B471F1"/>
    <w:rsid w:val="00B67613"/>
    <w:rsid w:val="00B87AA3"/>
    <w:rsid w:val="00BB25FD"/>
    <w:rsid w:val="00BB497A"/>
    <w:rsid w:val="00BB7FED"/>
    <w:rsid w:val="00BC0A44"/>
    <w:rsid w:val="00BC11EA"/>
    <w:rsid w:val="00BC620F"/>
    <w:rsid w:val="00BD2542"/>
    <w:rsid w:val="00BD7BCC"/>
    <w:rsid w:val="00BE0450"/>
    <w:rsid w:val="00BE4422"/>
    <w:rsid w:val="00BF1198"/>
    <w:rsid w:val="00C00D87"/>
    <w:rsid w:val="00C12088"/>
    <w:rsid w:val="00C13398"/>
    <w:rsid w:val="00C165D3"/>
    <w:rsid w:val="00C179A0"/>
    <w:rsid w:val="00C2235F"/>
    <w:rsid w:val="00C33FF0"/>
    <w:rsid w:val="00C51DDE"/>
    <w:rsid w:val="00C61A01"/>
    <w:rsid w:val="00C94C13"/>
    <w:rsid w:val="00C97407"/>
    <w:rsid w:val="00C97765"/>
    <w:rsid w:val="00CA64B0"/>
    <w:rsid w:val="00CB037A"/>
    <w:rsid w:val="00CD06F3"/>
    <w:rsid w:val="00CD5164"/>
    <w:rsid w:val="00CD7817"/>
    <w:rsid w:val="00CF02D5"/>
    <w:rsid w:val="00D01229"/>
    <w:rsid w:val="00D012E1"/>
    <w:rsid w:val="00D12DA5"/>
    <w:rsid w:val="00D13057"/>
    <w:rsid w:val="00D17C84"/>
    <w:rsid w:val="00D31BA0"/>
    <w:rsid w:val="00D3664A"/>
    <w:rsid w:val="00D36776"/>
    <w:rsid w:val="00D43E66"/>
    <w:rsid w:val="00D60011"/>
    <w:rsid w:val="00D60F68"/>
    <w:rsid w:val="00D66E66"/>
    <w:rsid w:val="00D72610"/>
    <w:rsid w:val="00D73B60"/>
    <w:rsid w:val="00D765F3"/>
    <w:rsid w:val="00D81EC7"/>
    <w:rsid w:val="00D86BAF"/>
    <w:rsid w:val="00D94249"/>
    <w:rsid w:val="00DA0843"/>
    <w:rsid w:val="00DA70D0"/>
    <w:rsid w:val="00DB4295"/>
    <w:rsid w:val="00DC44AC"/>
    <w:rsid w:val="00DD308D"/>
    <w:rsid w:val="00DF240C"/>
    <w:rsid w:val="00DF5EEF"/>
    <w:rsid w:val="00E007A1"/>
    <w:rsid w:val="00E048A2"/>
    <w:rsid w:val="00E236B9"/>
    <w:rsid w:val="00E26D0F"/>
    <w:rsid w:val="00E342F5"/>
    <w:rsid w:val="00E4083D"/>
    <w:rsid w:val="00E5092C"/>
    <w:rsid w:val="00E6101C"/>
    <w:rsid w:val="00E63320"/>
    <w:rsid w:val="00E7244E"/>
    <w:rsid w:val="00E76EC6"/>
    <w:rsid w:val="00E81952"/>
    <w:rsid w:val="00E83BEC"/>
    <w:rsid w:val="00EB636D"/>
    <w:rsid w:val="00EB642F"/>
    <w:rsid w:val="00EF2B52"/>
    <w:rsid w:val="00EF4E77"/>
    <w:rsid w:val="00EF57FD"/>
    <w:rsid w:val="00EF65B7"/>
    <w:rsid w:val="00F02E86"/>
    <w:rsid w:val="00F0635E"/>
    <w:rsid w:val="00F10542"/>
    <w:rsid w:val="00F174BA"/>
    <w:rsid w:val="00F17D4D"/>
    <w:rsid w:val="00F253AA"/>
    <w:rsid w:val="00F30E12"/>
    <w:rsid w:val="00F4369D"/>
    <w:rsid w:val="00F72181"/>
    <w:rsid w:val="00F90BF6"/>
    <w:rsid w:val="00F96ED2"/>
    <w:rsid w:val="00FA26F4"/>
    <w:rsid w:val="00FA691E"/>
    <w:rsid w:val="00FB6DD4"/>
    <w:rsid w:val="00FD28B8"/>
    <w:rsid w:val="00FD5B6E"/>
    <w:rsid w:val="00FE3597"/>
    <w:rsid w:val="00FE38DE"/>
    <w:rsid w:val="00FF2275"/>
    <w:rsid w:val="00FF4354"/>
    <w:rsid w:val="00FF5124"/>
    <w:rsid w:val="00FF544E"/>
    <w:rsid w:val="00FF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41A53E5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character" w:styleId="PlaceholderText">
    <w:name w:val="Placeholder Text"/>
    <w:basedOn w:val="DefaultParagraphFont"/>
    <w:uiPriority w:val="99"/>
    <w:semiHidden/>
    <w:rsid w:val="00FF43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42247-00A7-431B-9F90-CD11773BA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2018-05-08T14:48:00Z</cp:lastPrinted>
  <dcterms:created xsi:type="dcterms:W3CDTF">2018-04-11T10:58:00Z</dcterms:created>
  <dcterms:modified xsi:type="dcterms:W3CDTF">2018-05-08T14:48:00Z</dcterms:modified>
</cp:coreProperties>
</file>