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FC9AB" w14:textId="77777777" w:rsidR="007D6EA5" w:rsidRPr="00061ADF" w:rsidRDefault="007D6EA5" w:rsidP="006D411F">
      <w:pPr>
        <w:autoSpaceDE w:val="0"/>
        <w:autoSpaceDN w:val="0"/>
        <w:adjustRightInd w:val="0"/>
        <w:spacing w:line="360" w:lineRule="auto"/>
        <w:jc w:val="center"/>
        <w:rPr>
          <w:rFonts w:ascii="Arial" w:hAnsi="Arial" w:cs="Arial"/>
          <w:b/>
          <w:bCs/>
        </w:rPr>
      </w:pPr>
      <w:r w:rsidRPr="00061ADF">
        <w:rPr>
          <w:rFonts w:ascii="Arial" w:hAnsi="Arial" w:cs="Arial"/>
          <w:noProof/>
        </w:rPr>
        <w:drawing>
          <wp:inline distT="0" distB="0" distL="0" distR="0" wp14:anchorId="39ADE66D" wp14:editId="5F6DB545">
            <wp:extent cx="1028700" cy="1047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1047750"/>
                    </a:xfrm>
                    <a:prstGeom prst="rect">
                      <a:avLst/>
                    </a:prstGeom>
                    <a:noFill/>
                    <a:ln>
                      <a:noFill/>
                    </a:ln>
                  </pic:spPr>
                </pic:pic>
              </a:graphicData>
            </a:graphic>
          </wp:inline>
        </w:drawing>
      </w:r>
    </w:p>
    <w:p w14:paraId="6DB8A71F" w14:textId="77777777" w:rsidR="007D6EA5" w:rsidRPr="00061ADF" w:rsidRDefault="007D6EA5" w:rsidP="006D411F">
      <w:pPr>
        <w:autoSpaceDE w:val="0"/>
        <w:autoSpaceDN w:val="0"/>
        <w:adjustRightInd w:val="0"/>
        <w:spacing w:line="360" w:lineRule="auto"/>
        <w:jc w:val="center"/>
        <w:rPr>
          <w:rFonts w:ascii="Arial" w:hAnsi="Arial" w:cs="Arial"/>
          <w:b/>
          <w:bCs/>
          <w:sz w:val="32"/>
          <w:szCs w:val="32"/>
        </w:rPr>
      </w:pPr>
      <w:r w:rsidRPr="00061ADF">
        <w:rPr>
          <w:rFonts w:ascii="Arial" w:hAnsi="Arial" w:cs="Arial"/>
          <w:b/>
          <w:bCs/>
          <w:sz w:val="32"/>
          <w:szCs w:val="32"/>
        </w:rPr>
        <w:t>INSTITUTE OF BANKERS IN MALAWI</w:t>
      </w:r>
    </w:p>
    <w:p w14:paraId="5FF02FCB" w14:textId="77777777" w:rsidR="007D6EA5" w:rsidRPr="00061ADF" w:rsidRDefault="00D77BAB" w:rsidP="00D77BAB">
      <w:pPr>
        <w:autoSpaceDE w:val="0"/>
        <w:autoSpaceDN w:val="0"/>
        <w:adjustRightInd w:val="0"/>
        <w:spacing w:line="360" w:lineRule="auto"/>
        <w:ind w:left="720" w:firstLine="720"/>
        <w:rPr>
          <w:rFonts w:ascii="Arial" w:hAnsi="Arial" w:cs="Arial"/>
          <w:b/>
          <w:bCs/>
          <w:sz w:val="28"/>
          <w:szCs w:val="28"/>
        </w:rPr>
      </w:pPr>
      <w:r>
        <w:rPr>
          <w:rFonts w:ascii="Arial" w:hAnsi="Arial" w:cs="Arial"/>
          <w:b/>
          <w:bCs/>
          <w:sz w:val="28"/>
          <w:szCs w:val="28"/>
        </w:rPr>
        <w:t xml:space="preserve">       </w:t>
      </w:r>
      <w:r w:rsidR="00030F5F" w:rsidRPr="00061ADF">
        <w:rPr>
          <w:rFonts w:ascii="Arial" w:hAnsi="Arial" w:cs="Arial"/>
          <w:b/>
          <w:bCs/>
          <w:sz w:val="28"/>
          <w:szCs w:val="28"/>
        </w:rPr>
        <w:t>DIPLOMA IN</w:t>
      </w:r>
      <w:r w:rsidR="007D6EA5" w:rsidRPr="00061ADF">
        <w:rPr>
          <w:rFonts w:ascii="Arial" w:hAnsi="Arial" w:cs="Arial"/>
          <w:b/>
          <w:bCs/>
          <w:sz w:val="28"/>
          <w:szCs w:val="28"/>
        </w:rPr>
        <w:t xml:space="preserve"> BANKING EXAMINATION</w:t>
      </w:r>
    </w:p>
    <w:p w14:paraId="20CB1CDA" w14:textId="7000E14B" w:rsidR="007D6EA5" w:rsidRPr="00061ADF" w:rsidRDefault="007D6EA5" w:rsidP="00B54BAA">
      <w:pPr>
        <w:autoSpaceDE w:val="0"/>
        <w:autoSpaceDN w:val="0"/>
        <w:adjustRightInd w:val="0"/>
        <w:spacing w:line="360" w:lineRule="auto"/>
        <w:jc w:val="both"/>
        <w:rPr>
          <w:rFonts w:ascii="Arial" w:hAnsi="Arial" w:cs="Arial"/>
          <w:b/>
          <w:bCs/>
          <w:sz w:val="28"/>
          <w:szCs w:val="28"/>
        </w:rPr>
      </w:pPr>
      <w:r w:rsidRPr="00061ADF">
        <w:rPr>
          <w:rFonts w:ascii="Arial" w:hAnsi="Arial" w:cs="Arial"/>
          <w:b/>
          <w:bCs/>
          <w:sz w:val="28"/>
          <w:szCs w:val="28"/>
        </w:rPr>
        <w:t xml:space="preserve">SUBJECT:  </w:t>
      </w:r>
      <w:r w:rsidR="00D924E5">
        <w:rPr>
          <w:rFonts w:ascii="Arial" w:hAnsi="Arial" w:cs="Arial"/>
          <w:b/>
          <w:bCs/>
          <w:sz w:val="28"/>
          <w:szCs w:val="28"/>
        </w:rPr>
        <w:t>C</w:t>
      </w:r>
      <w:r w:rsidR="00B54BAA">
        <w:rPr>
          <w:rFonts w:ascii="Arial" w:hAnsi="Arial" w:cs="Arial"/>
          <w:b/>
          <w:bCs/>
          <w:sz w:val="28"/>
          <w:szCs w:val="28"/>
        </w:rPr>
        <w:t xml:space="preserve">REDIT RISK ASSESSMENT 1 </w:t>
      </w:r>
      <w:r w:rsidR="00600AC5" w:rsidRPr="00061ADF">
        <w:rPr>
          <w:rFonts w:ascii="Arial" w:hAnsi="Arial" w:cs="Arial"/>
          <w:b/>
          <w:bCs/>
          <w:sz w:val="28"/>
          <w:szCs w:val="28"/>
        </w:rPr>
        <w:t>(</w:t>
      </w:r>
      <w:r w:rsidR="006D411F" w:rsidRPr="00061ADF">
        <w:rPr>
          <w:rFonts w:ascii="Arial" w:hAnsi="Arial" w:cs="Arial"/>
          <w:b/>
          <w:bCs/>
          <w:sz w:val="28"/>
          <w:szCs w:val="28"/>
        </w:rPr>
        <w:t>IOBM – D</w:t>
      </w:r>
      <w:r w:rsidR="009507AF">
        <w:rPr>
          <w:rFonts w:ascii="Arial" w:hAnsi="Arial" w:cs="Arial"/>
          <w:b/>
          <w:bCs/>
          <w:sz w:val="28"/>
          <w:szCs w:val="28"/>
        </w:rPr>
        <w:t>2</w:t>
      </w:r>
      <w:r w:rsidR="00B54BAA">
        <w:rPr>
          <w:rFonts w:ascii="Arial" w:hAnsi="Arial" w:cs="Arial"/>
          <w:b/>
          <w:bCs/>
          <w:sz w:val="28"/>
          <w:szCs w:val="28"/>
        </w:rPr>
        <w:t>04</w:t>
      </w:r>
      <w:r w:rsidRPr="00061ADF">
        <w:rPr>
          <w:rFonts w:ascii="Arial" w:hAnsi="Arial" w:cs="Arial"/>
          <w:b/>
          <w:bCs/>
          <w:sz w:val="28"/>
          <w:szCs w:val="28"/>
        </w:rPr>
        <w:t>)</w:t>
      </w:r>
    </w:p>
    <w:p w14:paraId="193523A2" w14:textId="77777777" w:rsidR="0018345A" w:rsidRDefault="0018345A" w:rsidP="006D411F">
      <w:pPr>
        <w:autoSpaceDE w:val="0"/>
        <w:autoSpaceDN w:val="0"/>
        <w:adjustRightInd w:val="0"/>
        <w:spacing w:line="360" w:lineRule="auto"/>
        <w:jc w:val="both"/>
        <w:rPr>
          <w:rFonts w:ascii="Arial" w:hAnsi="Arial" w:cs="Arial"/>
          <w:b/>
          <w:bCs/>
        </w:rPr>
      </w:pPr>
    </w:p>
    <w:p w14:paraId="2B1E9769" w14:textId="6A59FC68" w:rsidR="007D6EA5" w:rsidRPr="00061ADF" w:rsidRDefault="007D6EA5" w:rsidP="006D411F">
      <w:pPr>
        <w:autoSpaceDE w:val="0"/>
        <w:autoSpaceDN w:val="0"/>
        <w:adjustRightInd w:val="0"/>
        <w:spacing w:line="360" w:lineRule="auto"/>
        <w:jc w:val="both"/>
        <w:rPr>
          <w:rFonts w:ascii="Arial" w:hAnsi="Arial" w:cs="Arial"/>
          <w:b/>
          <w:bCs/>
        </w:rPr>
      </w:pPr>
      <w:r w:rsidRPr="00061ADF">
        <w:rPr>
          <w:rFonts w:ascii="Arial" w:hAnsi="Arial" w:cs="Arial"/>
          <w:b/>
          <w:bCs/>
        </w:rPr>
        <w:t xml:space="preserve">Date: </w:t>
      </w:r>
      <w:r w:rsidR="0018345A">
        <w:rPr>
          <w:rFonts w:ascii="Arial" w:hAnsi="Arial" w:cs="Arial"/>
          <w:b/>
          <w:bCs/>
        </w:rPr>
        <w:t>Sunday, 22nd November 2020</w:t>
      </w:r>
    </w:p>
    <w:p w14:paraId="4FA3642C" w14:textId="4CDB6864" w:rsidR="007D6EA5" w:rsidRPr="00061ADF" w:rsidRDefault="007D6EA5" w:rsidP="006D411F">
      <w:pPr>
        <w:autoSpaceDE w:val="0"/>
        <w:autoSpaceDN w:val="0"/>
        <w:adjustRightInd w:val="0"/>
        <w:spacing w:line="360" w:lineRule="auto"/>
        <w:jc w:val="both"/>
        <w:rPr>
          <w:rFonts w:ascii="Arial" w:hAnsi="Arial" w:cs="Arial"/>
          <w:bCs/>
        </w:rPr>
      </w:pPr>
      <w:r w:rsidRPr="00061ADF">
        <w:rPr>
          <w:rFonts w:ascii="Arial" w:hAnsi="Arial" w:cs="Arial"/>
          <w:b/>
          <w:bCs/>
        </w:rPr>
        <w:t xml:space="preserve">Time Allocated: </w:t>
      </w:r>
      <w:r w:rsidR="00EE3361">
        <w:rPr>
          <w:rFonts w:ascii="Arial" w:hAnsi="Arial" w:cs="Arial"/>
          <w:b/>
          <w:bCs/>
        </w:rPr>
        <w:t>3 Hours (</w:t>
      </w:r>
      <w:r w:rsidR="009507AF">
        <w:rPr>
          <w:rFonts w:ascii="Arial" w:hAnsi="Arial" w:cs="Arial"/>
          <w:b/>
          <w:bCs/>
        </w:rPr>
        <w:t xml:space="preserve">13:30 – 16:30 </w:t>
      </w:r>
      <w:r w:rsidR="00EE3361">
        <w:rPr>
          <w:rFonts w:ascii="Arial" w:hAnsi="Arial" w:cs="Arial"/>
          <w:b/>
          <w:bCs/>
        </w:rPr>
        <w:t>Hours)</w:t>
      </w:r>
    </w:p>
    <w:p w14:paraId="4A46BB55" w14:textId="77777777" w:rsidR="007D6EA5" w:rsidRPr="00061ADF" w:rsidRDefault="00B37AA8" w:rsidP="006D411F">
      <w:pPr>
        <w:autoSpaceDE w:val="0"/>
        <w:autoSpaceDN w:val="0"/>
        <w:adjustRightInd w:val="0"/>
        <w:spacing w:line="360" w:lineRule="auto"/>
        <w:jc w:val="both"/>
        <w:rPr>
          <w:rFonts w:ascii="Arial" w:hAnsi="Arial" w:cs="Arial"/>
          <w:b/>
          <w:bCs/>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0ECFF176" wp14:editId="5A6EE3BA">
                <wp:simplePos x="0" y="0"/>
                <wp:positionH relativeFrom="column">
                  <wp:posOffset>0</wp:posOffset>
                </wp:positionH>
                <wp:positionV relativeFrom="paragraph">
                  <wp:posOffset>-1</wp:posOffset>
                </wp:positionV>
                <wp:extent cx="5866765" cy="0"/>
                <wp:effectExtent l="0" t="19050" r="635" b="0"/>
                <wp:wrapNone/>
                <wp:docPr id="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676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FC7BE7A" id="Line 28"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" strokeweight="2.25pt"/>
            </w:pict>
          </mc:Fallback>
        </mc:AlternateContent>
      </w:r>
    </w:p>
    <w:p w14:paraId="6B826233" w14:textId="77777777" w:rsidR="005D5417" w:rsidRPr="005830B1"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03FE35F8" w14:textId="77777777" w:rsidR="005D5417" w:rsidRPr="005830B1"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4A690CE3" w14:textId="77777777" w:rsidR="005D5417" w:rsidRPr="005830B1"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3B20373C" w14:textId="77777777" w:rsidR="005D5417" w:rsidRPr="005830B1"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5DF3B94F" w14:textId="77777777" w:rsidR="005D5417" w:rsidRPr="005830B1"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6A18F499" w14:textId="77777777" w:rsidR="005D5417" w:rsidRPr="005830B1"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5A6C76CF" w14:textId="77777777" w:rsidR="005D5417" w:rsidRPr="005830B1"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0E16CC41" w14:textId="77777777" w:rsidR="005D5417" w:rsidRPr="005830B1"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1BA6800E" w14:textId="77777777" w:rsidR="005D5417" w:rsidRPr="005830B1"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D8B5387" w14:textId="77777777" w:rsidR="005D5417" w:rsidRPr="005830B1"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451055F5" w14:textId="77777777" w:rsidR="005D5417" w:rsidRPr="005830B1"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EBE71C5" w14:textId="77777777" w:rsidR="005D5417" w:rsidRPr="005830B1"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0B1F5D46" w14:textId="77777777" w:rsidR="005D5417" w:rsidRPr="005830B1"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4D49FD94" w14:textId="77777777" w:rsidR="005D5417" w:rsidRPr="005830B1"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2A91E49E" w14:textId="77777777" w:rsidR="005D5417" w:rsidRPr="005830B1"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9FC50AC" w14:textId="77777777" w:rsidR="005D5417"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1FAFB712" w14:textId="77777777" w:rsidR="005D5417" w:rsidRPr="00DF68AE"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30EE630" w14:textId="77777777" w:rsidR="005D5417"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5DA17F33" w14:textId="77777777" w:rsidR="005D5417" w:rsidRPr="00DF68AE"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799B779" w14:textId="77777777" w:rsidR="005D5417" w:rsidRPr="005C275F" w:rsidRDefault="005D5417" w:rsidP="005D541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589AD6A6" w14:textId="77777777" w:rsidR="005D5417" w:rsidRDefault="005D5417" w:rsidP="00061ADF">
      <w:pPr>
        <w:pStyle w:val="NoSpacing"/>
        <w:spacing w:line="276" w:lineRule="auto"/>
        <w:jc w:val="both"/>
        <w:rPr>
          <w:rFonts w:ascii="Arial" w:hAnsi="Arial" w:cs="Arial"/>
          <w:b/>
          <w:sz w:val="28"/>
          <w:szCs w:val="28"/>
        </w:rPr>
      </w:pPr>
    </w:p>
    <w:p w14:paraId="114EDB4C" w14:textId="77777777" w:rsidR="005D5417" w:rsidRDefault="005D5417" w:rsidP="00061ADF">
      <w:pPr>
        <w:pStyle w:val="NoSpacing"/>
        <w:spacing w:line="276" w:lineRule="auto"/>
        <w:jc w:val="both"/>
        <w:rPr>
          <w:rFonts w:ascii="Arial" w:hAnsi="Arial" w:cs="Arial"/>
          <w:b/>
          <w:sz w:val="28"/>
          <w:szCs w:val="28"/>
        </w:rPr>
      </w:pPr>
    </w:p>
    <w:p w14:paraId="1A8BEAAA" w14:textId="77777777" w:rsidR="005D5417" w:rsidRDefault="005D5417" w:rsidP="00061ADF">
      <w:pPr>
        <w:pStyle w:val="NoSpacing"/>
        <w:spacing w:line="276" w:lineRule="auto"/>
        <w:jc w:val="both"/>
        <w:rPr>
          <w:rFonts w:ascii="Arial" w:hAnsi="Arial" w:cs="Arial"/>
          <w:b/>
          <w:sz w:val="28"/>
          <w:szCs w:val="28"/>
        </w:rPr>
      </w:pPr>
    </w:p>
    <w:p w14:paraId="3FB85A17" w14:textId="77777777" w:rsidR="005D5417" w:rsidRDefault="005D5417" w:rsidP="00061ADF">
      <w:pPr>
        <w:pStyle w:val="NoSpacing"/>
        <w:spacing w:line="276" w:lineRule="auto"/>
        <w:jc w:val="both"/>
        <w:rPr>
          <w:rFonts w:ascii="Arial" w:hAnsi="Arial" w:cs="Arial"/>
          <w:b/>
          <w:sz w:val="28"/>
          <w:szCs w:val="28"/>
        </w:rPr>
      </w:pPr>
    </w:p>
    <w:p w14:paraId="2A8682DB" w14:textId="7F176631" w:rsidR="00061ADF" w:rsidRPr="00D924E5" w:rsidRDefault="00061ADF" w:rsidP="00061ADF">
      <w:pPr>
        <w:pStyle w:val="NoSpacing"/>
        <w:spacing w:line="276" w:lineRule="auto"/>
        <w:jc w:val="both"/>
        <w:rPr>
          <w:rFonts w:ascii="Arial" w:hAnsi="Arial" w:cs="Arial"/>
          <w:b/>
          <w:sz w:val="28"/>
          <w:szCs w:val="28"/>
        </w:rPr>
      </w:pPr>
      <w:bookmarkStart w:id="0" w:name="_GoBack"/>
      <w:bookmarkEnd w:id="0"/>
      <w:r w:rsidRPr="00D924E5">
        <w:rPr>
          <w:rFonts w:ascii="Arial" w:hAnsi="Arial" w:cs="Arial"/>
          <w:b/>
          <w:sz w:val="28"/>
          <w:szCs w:val="28"/>
        </w:rPr>
        <w:lastRenderedPageBreak/>
        <w:t>SECTION A</w:t>
      </w:r>
      <w:r w:rsidRPr="00D924E5">
        <w:rPr>
          <w:rFonts w:ascii="Arial" w:hAnsi="Arial" w:cs="Arial"/>
          <w:b/>
          <w:sz w:val="28"/>
          <w:szCs w:val="28"/>
        </w:rPr>
        <w:tab/>
      </w:r>
      <w:r w:rsidRPr="00D924E5">
        <w:rPr>
          <w:rFonts w:ascii="Arial" w:hAnsi="Arial" w:cs="Arial"/>
          <w:b/>
          <w:sz w:val="28"/>
          <w:szCs w:val="28"/>
        </w:rPr>
        <w:tab/>
      </w:r>
      <w:r w:rsidRPr="00D924E5">
        <w:rPr>
          <w:rFonts w:ascii="Arial" w:hAnsi="Arial" w:cs="Arial"/>
          <w:b/>
          <w:sz w:val="28"/>
          <w:szCs w:val="28"/>
        </w:rPr>
        <w:tab/>
        <w:t>(60 MARKS)</w:t>
      </w:r>
    </w:p>
    <w:p w14:paraId="0556E327" w14:textId="77777777" w:rsidR="00061ADF" w:rsidRPr="00061ADF" w:rsidRDefault="00061ADF" w:rsidP="00F86B5E">
      <w:pPr>
        <w:pStyle w:val="NoSpacing"/>
        <w:spacing w:line="276" w:lineRule="auto"/>
        <w:jc w:val="both"/>
        <w:rPr>
          <w:rFonts w:ascii="Arial" w:hAnsi="Arial" w:cs="Arial"/>
          <w:sz w:val="24"/>
          <w:szCs w:val="24"/>
        </w:rPr>
      </w:pPr>
    </w:p>
    <w:p w14:paraId="71550F9B" w14:textId="77777777" w:rsidR="00061ADF" w:rsidRPr="00061ADF" w:rsidRDefault="00061ADF" w:rsidP="00F86B5E">
      <w:pPr>
        <w:pStyle w:val="NoSpacing"/>
        <w:spacing w:line="276" w:lineRule="auto"/>
        <w:jc w:val="both"/>
        <w:rPr>
          <w:rFonts w:ascii="Arial" w:hAnsi="Arial" w:cs="Arial"/>
          <w:sz w:val="24"/>
          <w:szCs w:val="24"/>
        </w:rPr>
      </w:pPr>
      <w:r w:rsidRPr="00061ADF">
        <w:rPr>
          <w:rFonts w:ascii="Arial" w:hAnsi="Arial" w:cs="Arial"/>
          <w:sz w:val="24"/>
          <w:szCs w:val="24"/>
        </w:rPr>
        <w:t xml:space="preserve">Answer </w:t>
      </w:r>
      <w:r w:rsidRPr="00CC7B41">
        <w:rPr>
          <w:rFonts w:ascii="Arial" w:hAnsi="Arial" w:cs="Arial"/>
          <w:b/>
          <w:sz w:val="24"/>
          <w:szCs w:val="24"/>
          <w:u w:val="single"/>
        </w:rPr>
        <w:t>ALL</w:t>
      </w:r>
      <w:r w:rsidRPr="00061ADF">
        <w:rPr>
          <w:rFonts w:ascii="Arial" w:hAnsi="Arial" w:cs="Arial"/>
          <w:sz w:val="24"/>
          <w:szCs w:val="24"/>
        </w:rPr>
        <w:t xml:space="preserve"> questions from this section.</w:t>
      </w:r>
    </w:p>
    <w:p w14:paraId="67448F3D" w14:textId="77777777" w:rsidR="00D77BAB" w:rsidRDefault="00D77BAB" w:rsidP="00F86B5E">
      <w:pPr>
        <w:spacing w:line="276" w:lineRule="auto"/>
        <w:jc w:val="both"/>
        <w:rPr>
          <w:rFonts w:ascii="Arial" w:hAnsi="Arial" w:cs="Arial"/>
          <w:b/>
        </w:rPr>
      </w:pPr>
    </w:p>
    <w:p w14:paraId="4C380095" w14:textId="77777777" w:rsidR="00061ADF" w:rsidRPr="009507AF" w:rsidRDefault="00061ADF" w:rsidP="00F86B5E">
      <w:pPr>
        <w:spacing w:line="276" w:lineRule="auto"/>
        <w:jc w:val="both"/>
        <w:rPr>
          <w:rFonts w:ascii="Arial" w:hAnsi="Arial" w:cs="Arial"/>
          <w:b/>
        </w:rPr>
      </w:pPr>
      <w:r w:rsidRPr="009507AF">
        <w:rPr>
          <w:rFonts w:ascii="Arial" w:hAnsi="Arial" w:cs="Arial"/>
          <w:b/>
        </w:rPr>
        <w:t>QUESTION 1</w:t>
      </w:r>
    </w:p>
    <w:p w14:paraId="290E45F6" w14:textId="77777777" w:rsidR="00B6011F" w:rsidRPr="00B54BAA" w:rsidRDefault="00B6011F" w:rsidP="00B54BAA">
      <w:pPr>
        <w:jc w:val="both"/>
        <w:rPr>
          <w:rFonts w:ascii="Arial" w:hAnsi="Arial" w:cs="Arial"/>
          <w:b/>
        </w:rPr>
      </w:pPr>
    </w:p>
    <w:p w14:paraId="18FB5E66" w14:textId="18164990" w:rsidR="00B6011F" w:rsidRPr="00B54BAA" w:rsidRDefault="00B6011F" w:rsidP="00B54BAA">
      <w:pPr>
        <w:pStyle w:val="ListParagraph"/>
        <w:numPr>
          <w:ilvl w:val="0"/>
          <w:numId w:val="11"/>
        </w:numPr>
        <w:spacing w:after="0"/>
        <w:jc w:val="both"/>
        <w:rPr>
          <w:rFonts w:ascii="Arial" w:hAnsi="Arial" w:cs="Arial"/>
          <w:sz w:val="24"/>
          <w:szCs w:val="24"/>
        </w:rPr>
      </w:pPr>
      <w:r w:rsidRPr="00B54BAA">
        <w:rPr>
          <w:rFonts w:ascii="Arial" w:hAnsi="Arial" w:cs="Arial"/>
          <w:sz w:val="24"/>
          <w:szCs w:val="24"/>
        </w:rPr>
        <w:t xml:space="preserve">Why is it so important for a banker to know there are different types of customers in respect of lending? Briefly mention </w:t>
      </w:r>
      <w:r w:rsidRPr="00B54BAA">
        <w:rPr>
          <w:rFonts w:ascii="Arial" w:hAnsi="Arial" w:cs="Arial"/>
          <w:b/>
          <w:sz w:val="24"/>
          <w:szCs w:val="24"/>
          <w:u w:val="single"/>
        </w:rPr>
        <w:t>three</w:t>
      </w:r>
      <w:r w:rsidRPr="00B54BAA">
        <w:rPr>
          <w:rFonts w:ascii="Arial" w:hAnsi="Arial" w:cs="Arial"/>
          <w:b/>
          <w:sz w:val="24"/>
          <w:szCs w:val="24"/>
        </w:rPr>
        <w:t xml:space="preserve"> </w:t>
      </w:r>
      <w:r w:rsidRPr="00B54BAA">
        <w:rPr>
          <w:rFonts w:ascii="Arial" w:hAnsi="Arial" w:cs="Arial"/>
          <w:sz w:val="24"/>
          <w:szCs w:val="24"/>
        </w:rPr>
        <w:t>reasons.</w:t>
      </w:r>
      <w:r w:rsidRPr="00B54BAA">
        <w:rPr>
          <w:rFonts w:ascii="Arial" w:hAnsi="Arial" w:cs="Arial"/>
          <w:sz w:val="24"/>
          <w:szCs w:val="24"/>
        </w:rPr>
        <w:tab/>
      </w:r>
      <w:r w:rsidRPr="00B54BAA">
        <w:rPr>
          <w:rFonts w:ascii="Arial" w:hAnsi="Arial" w:cs="Arial"/>
          <w:sz w:val="24"/>
          <w:szCs w:val="24"/>
        </w:rPr>
        <w:tab/>
      </w:r>
      <w:r w:rsidRPr="00B54BAA">
        <w:rPr>
          <w:rFonts w:ascii="Arial" w:hAnsi="Arial" w:cs="Arial"/>
          <w:sz w:val="24"/>
          <w:szCs w:val="24"/>
        </w:rPr>
        <w:tab/>
      </w:r>
      <w:r w:rsidRPr="00B54BAA">
        <w:rPr>
          <w:rFonts w:ascii="Arial" w:hAnsi="Arial" w:cs="Arial"/>
          <w:sz w:val="24"/>
          <w:szCs w:val="24"/>
        </w:rPr>
        <w:tab/>
      </w:r>
      <w:r w:rsidR="00B54BAA" w:rsidRPr="00B54BAA">
        <w:rPr>
          <w:rFonts w:ascii="Arial" w:hAnsi="Arial" w:cs="Arial"/>
          <w:sz w:val="24"/>
          <w:szCs w:val="24"/>
        </w:rPr>
        <w:t xml:space="preserve">   </w:t>
      </w:r>
      <w:r w:rsidRPr="00B54BAA">
        <w:rPr>
          <w:rFonts w:ascii="Arial" w:hAnsi="Arial" w:cs="Arial"/>
          <w:i/>
          <w:sz w:val="24"/>
          <w:szCs w:val="24"/>
        </w:rPr>
        <w:t>(3 marks)</w:t>
      </w:r>
    </w:p>
    <w:p w14:paraId="7E613F00" w14:textId="77777777" w:rsidR="00B6011F" w:rsidRPr="00B54BAA" w:rsidRDefault="00B6011F" w:rsidP="00B54BAA">
      <w:pPr>
        <w:pStyle w:val="ListParagraph"/>
        <w:jc w:val="both"/>
        <w:rPr>
          <w:rFonts w:ascii="Arial" w:hAnsi="Arial" w:cs="Arial"/>
          <w:sz w:val="24"/>
          <w:szCs w:val="24"/>
        </w:rPr>
      </w:pPr>
    </w:p>
    <w:p w14:paraId="0A6756DA" w14:textId="77777777" w:rsidR="000F585A" w:rsidRPr="000F585A" w:rsidRDefault="00B6011F" w:rsidP="00B54BAA">
      <w:pPr>
        <w:pStyle w:val="ListParagraph"/>
        <w:numPr>
          <w:ilvl w:val="0"/>
          <w:numId w:val="11"/>
        </w:numPr>
        <w:spacing w:after="0"/>
        <w:jc w:val="both"/>
        <w:rPr>
          <w:rFonts w:ascii="Arial" w:hAnsi="Arial" w:cs="Arial"/>
          <w:i/>
          <w:sz w:val="24"/>
          <w:szCs w:val="24"/>
        </w:rPr>
      </w:pPr>
      <w:r w:rsidRPr="00B54BAA">
        <w:rPr>
          <w:rFonts w:ascii="Arial" w:hAnsi="Arial" w:cs="Arial"/>
          <w:sz w:val="24"/>
          <w:szCs w:val="24"/>
        </w:rPr>
        <w:t>You work in Winji</w:t>
      </w:r>
      <w:r w:rsidR="000F585A">
        <w:rPr>
          <w:rFonts w:ascii="Arial" w:hAnsi="Arial" w:cs="Arial"/>
          <w:sz w:val="24"/>
          <w:szCs w:val="24"/>
        </w:rPr>
        <w:t xml:space="preserve"> Bank as a Credit O</w:t>
      </w:r>
      <w:r w:rsidRPr="00B54BAA">
        <w:rPr>
          <w:rFonts w:ascii="Arial" w:hAnsi="Arial" w:cs="Arial"/>
          <w:sz w:val="24"/>
          <w:szCs w:val="24"/>
        </w:rPr>
        <w:t xml:space="preserve">fficer and your supervisor has asked you to prepare a write-up to a new member of staff on various types of borrowing customers. The supervisor has asked you to focus on the differences between a registered limited company and partnerships. </w:t>
      </w:r>
    </w:p>
    <w:p w14:paraId="27EFC982" w14:textId="77777777" w:rsidR="000F585A" w:rsidRPr="000F585A" w:rsidRDefault="000F585A" w:rsidP="000F585A">
      <w:pPr>
        <w:pStyle w:val="ListParagraph"/>
        <w:rPr>
          <w:rFonts w:ascii="Arial" w:hAnsi="Arial" w:cs="Arial"/>
          <w:sz w:val="24"/>
          <w:szCs w:val="24"/>
        </w:rPr>
      </w:pPr>
    </w:p>
    <w:p w14:paraId="2CAC635A" w14:textId="75CEBB18" w:rsidR="000F585A" w:rsidRPr="000F585A" w:rsidRDefault="000F585A" w:rsidP="000F585A">
      <w:pPr>
        <w:pStyle w:val="ListParagraph"/>
        <w:spacing w:after="0"/>
        <w:ind w:left="360"/>
        <w:jc w:val="both"/>
        <w:rPr>
          <w:rFonts w:ascii="Arial" w:hAnsi="Arial" w:cs="Arial"/>
          <w:b/>
          <w:sz w:val="24"/>
          <w:szCs w:val="24"/>
        </w:rPr>
      </w:pPr>
      <w:r>
        <w:rPr>
          <w:rFonts w:ascii="Arial" w:hAnsi="Arial" w:cs="Arial"/>
          <w:b/>
          <w:sz w:val="24"/>
          <w:szCs w:val="24"/>
        </w:rPr>
        <w:t>Required</w:t>
      </w:r>
    </w:p>
    <w:p w14:paraId="73BADBEE" w14:textId="7E69E0AE" w:rsidR="00B6011F" w:rsidRPr="00B54BAA" w:rsidRDefault="00B6011F" w:rsidP="000F585A">
      <w:pPr>
        <w:pStyle w:val="ListParagraph"/>
        <w:spacing w:after="0"/>
        <w:ind w:left="360"/>
        <w:jc w:val="both"/>
        <w:rPr>
          <w:rFonts w:ascii="Arial" w:hAnsi="Arial" w:cs="Arial"/>
          <w:i/>
          <w:sz w:val="24"/>
          <w:szCs w:val="24"/>
        </w:rPr>
      </w:pPr>
      <w:r w:rsidRPr="00B54BAA">
        <w:rPr>
          <w:rFonts w:ascii="Arial" w:hAnsi="Arial" w:cs="Arial"/>
          <w:sz w:val="24"/>
          <w:szCs w:val="24"/>
        </w:rPr>
        <w:t xml:space="preserve">Compare the two by providing </w:t>
      </w:r>
      <w:r w:rsidRPr="00B54BAA">
        <w:rPr>
          <w:rFonts w:ascii="Arial" w:hAnsi="Arial" w:cs="Arial"/>
          <w:b/>
          <w:sz w:val="24"/>
          <w:szCs w:val="24"/>
          <w:u w:val="single"/>
        </w:rPr>
        <w:t>four</w:t>
      </w:r>
      <w:r w:rsidRPr="00B54BAA">
        <w:rPr>
          <w:rFonts w:ascii="Arial" w:hAnsi="Arial" w:cs="Arial"/>
          <w:sz w:val="24"/>
          <w:szCs w:val="24"/>
        </w:rPr>
        <w:t xml:space="preserve"> differences.</w:t>
      </w:r>
      <w:r w:rsidRPr="00B54BAA">
        <w:rPr>
          <w:rFonts w:ascii="Arial" w:hAnsi="Arial" w:cs="Arial"/>
          <w:sz w:val="24"/>
          <w:szCs w:val="24"/>
        </w:rPr>
        <w:tab/>
      </w:r>
      <w:r w:rsidRPr="00B54BAA">
        <w:rPr>
          <w:rFonts w:ascii="Arial" w:hAnsi="Arial" w:cs="Arial"/>
          <w:sz w:val="24"/>
          <w:szCs w:val="24"/>
        </w:rPr>
        <w:tab/>
      </w:r>
      <w:r w:rsidR="00B54BAA" w:rsidRPr="00B54BAA">
        <w:rPr>
          <w:rFonts w:ascii="Arial" w:hAnsi="Arial" w:cs="Arial"/>
          <w:sz w:val="24"/>
          <w:szCs w:val="24"/>
        </w:rPr>
        <w:tab/>
      </w:r>
      <w:r w:rsidR="00B54BAA" w:rsidRPr="00B54BAA">
        <w:rPr>
          <w:rFonts w:ascii="Arial" w:hAnsi="Arial" w:cs="Arial"/>
          <w:sz w:val="24"/>
          <w:szCs w:val="24"/>
        </w:rPr>
        <w:tab/>
      </w:r>
      <w:r w:rsidRPr="00B54BAA">
        <w:rPr>
          <w:rFonts w:ascii="Arial" w:hAnsi="Arial" w:cs="Arial"/>
          <w:i/>
          <w:sz w:val="24"/>
          <w:szCs w:val="24"/>
        </w:rPr>
        <w:t>(12 marks)</w:t>
      </w:r>
    </w:p>
    <w:p w14:paraId="62944041" w14:textId="20EB613B" w:rsidR="00B6011F" w:rsidRPr="00B54BAA" w:rsidRDefault="00B54BAA" w:rsidP="00B54BAA">
      <w:pPr>
        <w:spacing w:line="276" w:lineRule="auto"/>
        <w:ind w:left="6480" w:firstLine="720"/>
        <w:jc w:val="both"/>
        <w:rPr>
          <w:rFonts w:ascii="Arial" w:hAnsi="Arial" w:cs="Arial"/>
          <w:b/>
        </w:rPr>
      </w:pPr>
      <w:r w:rsidRPr="00B54BAA">
        <w:rPr>
          <w:rFonts w:ascii="Arial" w:hAnsi="Arial" w:cs="Arial"/>
          <w:b/>
        </w:rPr>
        <w:t xml:space="preserve">  (Total 15 marks)</w:t>
      </w:r>
    </w:p>
    <w:p w14:paraId="6C71F51F" w14:textId="77777777" w:rsidR="00B6011F" w:rsidRPr="00B54BAA" w:rsidRDefault="00B6011F" w:rsidP="00B54BAA">
      <w:pPr>
        <w:spacing w:line="276" w:lineRule="auto"/>
        <w:jc w:val="both"/>
        <w:rPr>
          <w:rFonts w:ascii="Arial" w:hAnsi="Arial" w:cs="Arial"/>
        </w:rPr>
      </w:pPr>
    </w:p>
    <w:p w14:paraId="6AD59B99" w14:textId="67FD6348" w:rsidR="00B6011F" w:rsidRDefault="00B6011F" w:rsidP="00B54BAA">
      <w:pPr>
        <w:pStyle w:val="Footer"/>
        <w:spacing w:line="276" w:lineRule="auto"/>
        <w:jc w:val="both"/>
        <w:rPr>
          <w:rFonts w:ascii="Arial" w:hAnsi="Arial" w:cs="Arial"/>
          <w:b/>
        </w:rPr>
      </w:pPr>
      <w:r w:rsidRPr="00B54BAA">
        <w:rPr>
          <w:rFonts w:ascii="Arial" w:hAnsi="Arial" w:cs="Arial"/>
          <w:b/>
        </w:rPr>
        <w:t>Q</w:t>
      </w:r>
      <w:r w:rsidR="00B54BAA">
        <w:rPr>
          <w:rFonts w:ascii="Arial" w:hAnsi="Arial" w:cs="Arial"/>
          <w:b/>
        </w:rPr>
        <w:t>UESTION 2</w:t>
      </w:r>
    </w:p>
    <w:p w14:paraId="7ED6B1B2" w14:textId="77777777" w:rsidR="00B54BAA" w:rsidRPr="00B54BAA" w:rsidRDefault="00B54BAA" w:rsidP="00B54BAA">
      <w:pPr>
        <w:pStyle w:val="Footer"/>
        <w:spacing w:line="276" w:lineRule="auto"/>
        <w:jc w:val="both"/>
        <w:rPr>
          <w:rFonts w:ascii="Arial" w:hAnsi="Arial" w:cs="Arial"/>
          <w:b/>
        </w:rPr>
      </w:pPr>
    </w:p>
    <w:p w14:paraId="1FBF27CF" w14:textId="2910AB7C" w:rsidR="00B6011F" w:rsidRPr="00B54BAA" w:rsidRDefault="00B6011F" w:rsidP="00B54BAA">
      <w:pPr>
        <w:pStyle w:val="Footer"/>
        <w:numPr>
          <w:ilvl w:val="0"/>
          <w:numId w:val="13"/>
        </w:numPr>
        <w:tabs>
          <w:tab w:val="clear" w:pos="4320"/>
          <w:tab w:val="clear" w:pos="8640"/>
        </w:tabs>
        <w:spacing w:line="276" w:lineRule="auto"/>
        <w:jc w:val="both"/>
        <w:rPr>
          <w:rFonts w:ascii="Arial" w:hAnsi="Arial" w:cs="Arial"/>
        </w:rPr>
      </w:pPr>
      <w:r w:rsidRPr="00B54BAA">
        <w:rPr>
          <w:rFonts w:ascii="Arial" w:hAnsi="Arial" w:cs="Arial"/>
        </w:rPr>
        <w:t xml:space="preserve">Your bank has been approached by a Mr. Taulasoni, a tobacco farmer based in the central region of Malawi. He would like to find out if he can get financial assistance for his tobacco farming business. As a Credit Manager, explain the types of credit facilities available to such farmers. </w:t>
      </w:r>
      <w:r w:rsidRPr="00B54BAA">
        <w:rPr>
          <w:rFonts w:ascii="Arial" w:hAnsi="Arial" w:cs="Arial"/>
        </w:rPr>
        <w:tab/>
      </w:r>
      <w:r w:rsidRPr="00B54BAA">
        <w:rPr>
          <w:rFonts w:ascii="Arial" w:hAnsi="Arial" w:cs="Arial"/>
        </w:rPr>
        <w:tab/>
      </w:r>
      <w:r w:rsidRPr="00B54BAA">
        <w:rPr>
          <w:rFonts w:ascii="Arial" w:hAnsi="Arial" w:cs="Arial"/>
        </w:rPr>
        <w:tab/>
      </w:r>
      <w:r w:rsidRPr="00B54BAA">
        <w:rPr>
          <w:rFonts w:ascii="Arial" w:hAnsi="Arial" w:cs="Arial"/>
        </w:rPr>
        <w:tab/>
      </w:r>
      <w:r w:rsidRPr="00B54BAA">
        <w:rPr>
          <w:rFonts w:ascii="Arial" w:hAnsi="Arial" w:cs="Arial"/>
        </w:rPr>
        <w:tab/>
      </w:r>
      <w:r w:rsidRPr="00B54BAA">
        <w:rPr>
          <w:rFonts w:ascii="Arial" w:hAnsi="Arial" w:cs="Arial"/>
        </w:rPr>
        <w:tab/>
      </w:r>
      <w:r w:rsidR="00B54BAA">
        <w:rPr>
          <w:rFonts w:ascii="Arial" w:hAnsi="Arial" w:cs="Arial"/>
        </w:rPr>
        <w:t xml:space="preserve">   </w:t>
      </w:r>
      <w:r w:rsidRPr="00B54BAA">
        <w:rPr>
          <w:rFonts w:ascii="Arial" w:hAnsi="Arial" w:cs="Arial"/>
          <w:i/>
        </w:rPr>
        <w:t>(6 marks)</w:t>
      </w:r>
    </w:p>
    <w:p w14:paraId="0366E0FB" w14:textId="77777777" w:rsidR="00B6011F" w:rsidRPr="00B54BAA" w:rsidRDefault="00B6011F" w:rsidP="00B54BAA">
      <w:pPr>
        <w:pStyle w:val="Footer"/>
        <w:spacing w:line="276" w:lineRule="auto"/>
        <w:jc w:val="both"/>
        <w:rPr>
          <w:rFonts w:ascii="Arial" w:hAnsi="Arial" w:cs="Arial"/>
        </w:rPr>
      </w:pPr>
    </w:p>
    <w:p w14:paraId="1CD1BA2D" w14:textId="20ACA6CD" w:rsidR="00B6011F" w:rsidRPr="00B54BAA" w:rsidRDefault="00B6011F" w:rsidP="00B54BAA">
      <w:pPr>
        <w:pStyle w:val="Footer"/>
        <w:numPr>
          <w:ilvl w:val="0"/>
          <w:numId w:val="12"/>
        </w:numPr>
        <w:tabs>
          <w:tab w:val="clear" w:pos="4320"/>
          <w:tab w:val="clear" w:pos="8640"/>
        </w:tabs>
        <w:spacing w:line="276" w:lineRule="auto"/>
        <w:jc w:val="both"/>
        <w:rPr>
          <w:rFonts w:ascii="Arial" w:hAnsi="Arial" w:cs="Arial"/>
          <w:bCs/>
        </w:rPr>
      </w:pPr>
      <w:r w:rsidRPr="00B54BAA">
        <w:rPr>
          <w:rFonts w:ascii="Arial" w:hAnsi="Arial" w:cs="Arial"/>
          <w:bCs/>
        </w:rPr>
        <w:t xml:space="preserve">Briefly explain </w:t>
      </w:r>
      <w:r w:rsidRPr="00B54BAA">
        <w:rPr>
          <w:rFonts w:ascii="Arial" w:hAnsi="Arial" w:cs="Arial"/>
          <w:b/>
          <w:bCs/>
          <w:u w:val="single"/>
        </w:rPr>
        <w:t>five</w:t>
      </w:r>
      <w:r w:rsidRPr="00B54BAA">
        <w:rPr>
          <w:rFonts w:ascii="Arial" w:hAnsi="Arial" w:cs="Arial"/>
          <w:bCs/>
        </w:rPr>
        <w:t xml:space="preserve"> general requirements for banks to lend to tobacco farmers in Malawi.</w:t>
      </w:r>
      <w:r w:rsidRPr="00B54BAA">
        <w:rPr>
          <w:rFonts w:ascii="Arial" w:hAnsi="Arial" w:cs="Arial"/>
          <w:bCs/>
        </w:rPr>
        <w:tab/>
      </w:r>
      <w:r w:rsidRPr="00B54BAA">
        <w:rPr>
          <w:rFonts w:ascii="Arial" w:hAnsi="Arial" w:cs="Arial"/>
          <w:bCs/>
        </w:rPr>
        <w:tab/>
      </w:r>
      <w:r w:rsidRPr="00B54BAA">
        <w:rPr>
          <w:rFonts w:ascii="Arial" w:hAnsi="Arial" w:cs="Arial"/>
          <w:bCs/>
        </w:rPr>
        <w:tab/>
      </w:r>
      <w:r w:rsidRPr="00B54BAA">
        <w:rPr>
          <w:rFonts w:ascii="Arial" w:hAnsi="Arial" w:cs="Arial"/>
          <w:bCs/>
        </w:rPr>
        <w:tab/>
      </w:r>
      <w:r w:rsidRPr="00B54BAA">
        <w:rPr>
          <w:rFonts w:ascii="Arial" w:hAnsi="Arial" w:cs="Arial"/>
          <w:bCs/>
        </w:rPr>
        <w:tab/>
      </w:r>
      <w:r w:rsidRPr="00B54BAA">
        <w:rPr>
          <w:rFonts w:ascii="Arial" w:hAnsi="Arial" w:cs="Arial"/>
          <w:bCs/>
        </w:rPr>
        <w:tab/>
      </w:r>
      <w:r w:rsidRPr="00B54BAA">
        <w:rPr>
          <w:rFonts w:ascii="Arial" w:hAnsi="Arial" w:cs="Arial"/>
          <w:bCs/>
        </w:rPr>
        <w:tab/>
      </w:r>
      <w:r w:rsidRPr="00B54BAA">
        <w:rPr>
          <w:rFonts w:ascii="Arial" w:hAnsi="Arial" w:cs="Arial"/>
          <w:bCs/>
        </w:rPr>
        <w:tab/>
      </w:r>
      <w:r w:rsidRPr="00B54BAA">
        <w:rPr>
          <w:rFonts w:ascii="Arial" w:hAnsi="Arial" w:cs="Arial"/>
          <w:bCs/>
        </w:rPr>
        <w:tab/>
      </w:r>
      <w:r w:rsidRPr="00B54BAA">
        <w:rPr>
          <w:rFonts w:ascii="Arial" w:hAnsi="Arial" w:cs="Arial"/>
          <w:bCs/>
        </w:rPr>
        <w:tab/>
      </w:r>
      <w:r w:rsidR="00B54BAA">
        <w:rPr>
          <w:rFonts w:ascii="Arial" w:hAnsi="Arial" w:cs="Arial"/>
          <w:bCs/>
        </w:rPr>
        <w:t xml:space="preserve">   </w:t>
      </w:r>
      <w:r w:rsidRPr="00B54BAA">
        <w:rPr>
          <w:rFonts w:ascii="Arial" w:hAnsi="Arial" w:cs="Arial"/>
          <w:bCs/>
          <w:i/>
        </w:rPr>
        <w:t>(9 marks)</w:t>
      </w:r>
    </w:p>
    <w:p w14:paraId="34E024A5" w14:textId="1D9854A0" w:rsidR="00B6011F" w:rsidRPr="00B54BAA" w:rsidRDefault="00B54BAA" w:rsidP="00B54BAA">
      <w:pPr>
        <w:pStyle w:val="Footer"/>
        <w:tabs>
          <w:tab w:val="clear" w:pos="4320"/>
          <w:tab w:val="clear" w:pos="8640"/>
        </w:tabs>
        <w:spacing w:line="276" w:lineRule="auto"/>
        <w:jc w:val="both"/>
        <w:rPr>
          <w:rFonts w:ascii="Arial" w:hAnsi="Arial" w:cs="Arial"/>
          <w:b/>
          <w:bCs/>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(Total 15 marks)</w:t>
      </w:r>
      <w:r>
        <w:rPr>
          <w:rFonts w:ascii="Arial" w:hAnsi="Arial" w:cs="Arial"/>
          <w:b/>
          <w:bCs/>
        </w:rPr>
        <w:tab/>
      </w:r>
      <w:r>
        <w:rPr>
          <w:rFonts w:ascii="Arial" w:hAnsi="Arial" w:cs="Arial"/>
          <w:b/>
          <w:bCs/>
        </w:rPr>
        <w:tab/>
      </w:r>
      <w:r>
        <w:rPr>
          <w:rFonts w:ascii="Arial" w:hAnsi="Arial" w:cs="Arial"/>
          <w:b/>
          <w:bCs/>
        </w:rPr>
        <w:tab/>
      </w:r>
    </w:p>
    <w:p w14:paraId="5F265302" w14:textId="35AD4936" w:rsidR="00B6011F" w:rsidRDefault="00B6011F" w:rsidP="00B54BAA">
      <w:pPr>
        <w:pStyle w:val="Footer"/>
        <w:spacing w:line="276" w:lineRule="auto"/>
        <w:jc w:val="both"/>
        <w:rPr>
          <w:rFonts w:ascii="Arial" w:hAnsi="Arial" w:cs="Arial"/>
          <w:b/>
        </w:rPr>
      </w:pPr>
      <w:r w:rsidRPr="00B54BAA">
        <w:rPr>
          <w:rFonts w:ascii="Arial" w:hAnsi="Arial" w:cs="Arial"/>
          <w:b/>
        </w:rPr>
        <w:t>Q</w:t>
      </w:r>
      <w:r w:rsidR="00447B05">
        <w:rPr>
          <w:rFonts w:ascii="Arial" w:hAnsi="Arial" w:cs="Arial"/>
          <w:b/>
        </w:rPr>
        <w:t>UESTION 3</w:t>
      </w:r>
    </w:p>
    <w:p w14:paraId="107B93C7" w14:textId="77777777" w:rsidR="00B54BAA" w:rsidRPr="00B54BAA" w:rsidRDefault="00B54BAA" w:rsidP="00B54BAA">
      <w:pPr>
        <w:pStyle w:val="Footer"/>
        <w:spacing w:line="276" w:lineRule="auto"/>
        <w:jc w:val="both"/>
        <w:rPr>
          <w:rFonts w:ascii="Arial" w:hAnsi="Arial" w:cs="Arial"/>
          <w:b/>
        </w:rPr>
      </w:pPr>
    </w:p>
    <w:p w14:paraId="5C4B4DF0" w14:textId="19ADA81D" w:rsidR="00B6011F" w:rsidRPr="00B54BAA" w:rsidRDefault="00B6011F" w:rsidP="00B54BAA">
      <w:pPr>
        <w:pStyle w:val="BodyTextIndent"/>
        <w:spacing w:line="276" w:lineRule="auto"/>
        <w:ind w:left="0"/>
        <w:jc w:val="both"/>
        <w:rPr>
          <w:rFonts w:ascii="Arial" w:hAnsi="Arial" w:cs="Arial"/>
          <w:b/>
          <w:bCs/>
        </w:rPr>
      </w:pPr>
      <w:r w:rsidRPr="00B54BAA">
        <w:rPr>
          <w:rFonts w:ascii="Arial" w:hAnsi="Arial" w:cs="Arial"/>
          <w:bCs/>
        </w:rPr>
        <w:t xml:space="preserve">Working Capital is the lifeblood for any business as such must be managed properly.  Briefly explain </w:t>
      </w:r>
      <w:r w:rsidRPr="00B54BAA">
        <w:rPr>
          <w:rFonts w:ascii="Arial" w:hAnsi="Arial" w:cs="Arial"/>
          <w:b/>
          <w:bCs/>
          <w:u w:val="single"/>
        </w:rPr>
        <w:t>four</w:t>
      </w:r>
      <w:r w:rsidRPr="00B54BAA">
        <w:rPr>
          <w:rFonts w:ascii="Arial" w:hAnsi="Arial" w:cs="Arial"/>
          <w:b/>
          <w:bCs/>
        </w:rPr>
        <w:t xml:space="preserve"> </w:t>
      </w:r>
      <w:r w:rsidRPr="00B54BAA">
        <w:rPr>
          <w:rFonts w:ascii="Arial" w:hAnsi="Arial" w:cs="Arial"/>
          <w:bCs/>
        </w:rPr>
        <w:t>components that must be managed to ensure the business is successful.</w:t>
      </w:r>
      <w:r w:rsidRPr="00B54BAA">
        <w:rPr>
          <w:rFonts w:ascii="Arial" w:hAnsi="Arial" w:cs="Arial"/>
          <w:bCs/>
        </w:rPr>
        <w:tab/>
      </w:r>
      <w:r w:rsidR="00B54BAA">
        <w:rPr>
          <w:rFonts w:ascii="Arial" w:hAnsi="Arial" w:cs="Arial"/>
          <w:bCs/>
        </w:rPr>
        <w:tab/>
      </w:r>
      <w:r w:rsidR="00B54BAA">
        <w:rPr>
          <w:rFonts w:ascii="Arial" w:hAnsi="Arial" w:cs="Arial"/>
          <w:bCs/>
        </w:rPr>
        <w:tab/>
      </w:r>
      <w:r w:rsidR="00B54BAA">
        <w:rPr>
          <w:rFonts w:ascii="Arial" w:hAnsi="Arial" w:cs="Arial"/>
          <w:bCs/>
        </w:rPr>
        <w:tab/>
      </w:r>
      <w:r w:rsidR="00B54BAA">
        <w:rPr>
          <w:rFonts w:ascii="Arial" w:hAnsi="Arial" w:cs="Arial"/>
          <w:bCs/>
        </w:rPr>
        <w:tab/>
      </w:r>
      <w:r w:rsidR="00B54BAA">
        <w:rPr>
          <w:rFonts w:ascii="Arial" w:hAnsi="Arial" w:cs="Arial"/>
          <w:bCs/>
        </w:rPr>
        <w:tab/>
      </w:r>
      <w:r w:rsidR="00B54BAA">
        <w:rPr>
          <w:rFonts w:ascii="Arial" w:hAnsi="Arial" w:cs="Arial"/>
          <w:bCs/>
        </w:rPr>
        <w:tab/>
      </w:r>
      <w:r w:rsidR="00B54BAA">
        <w:rPr>
          <w:rFonts w:ascii="Arial" w:hAnsi="Arial" w:cs="Arial"/>
          <w:bCs/>
        </w:rPr>
        <w:tab/>
      </w:r>
      <w:r w:rsidR="00B54BAA">
        <w:rPr>
          <w:rFonts w:ascii="Arial" w:hAnsi="Arial" w:cs="Arial"/>
          <w:bCs/>
        </w:rPr>
        <w:tab/>
        <w:t xml:space="preserve">  </w:t>
      </w:r>
      <w:r w:rsidRPr="00B54BAA">
        <w:rPr>
          <w:rFonts w:ascii="Arial" w:hAnsi="Arial" w:cs="Arial"/>
          <w:b/>
          <w:bCs/>
        </w:rPr>
        <w:t>(</w:t>
      </w:r>
      <w:r w:rsidR="00B54BAA" w:rsidRPr="00B54BAA">
        <w:rPr>
          <w:rFonts w:ascii="Arial" w:hAnsi="Arial" w:cs="Arial"/>
          <w:b/>
          <w:bCs/>
        </w:rPr>
        <w:t xml:space="preserve">Total </w:t>
      </w:r>
      <w:r w:rsidRPr="00B54BAA">
        <w:rPr>
          <w:rFonts w:ascii="Arial" w:hAnsi="Arial" w:cs="Arial"/>
          <w:b/>
          <w:bCs/>
        </w:rPr>
        <w:t>15 marks)</w:t>
      </w:r>
    </w:p>
    <w:p w14:paraId="4FF9E4B3" w14:textId="77777777" w:rsidR="00B6011F" w:rsidRPr="00B54BAA" w:rsidRDefault="00B6011F" w:rsidP="00B54BAA">
      <w:pPr>
        <w:pStyle w:val="BodyTextIndent"/>
        <w:spacing w:line="276" w:lineRule="auto"/>
        <w:ind w:left="0"/>
        <w:jc w:val="both"/>
        <w:rPr>
          <w:rFonts w:ascii="Arial" w:hAnsi="Arial" w:cs="Arial"/>
          <w:b/>
          <w:bCs/>
        </w:rPr>
      </w:pPr>
    </w:p>
    <w:p w14:paraId="433F9872" w14:textId="2DA24039" w:rsidR="00B6011F" w:rsidRDefault="00B6011F" w:rsidP="00B54BAA">
      <w:pPr>
        <w:pStyle w:val="BodyTextIndent"/>
        <w:spacing w:line="276" w:lineRule="auto"/>
        <w:ind w:left="0"/>
        <w:jc w:val="both"/>
        <w:rPr>
          <w:rFonts w:ascii="Arial" w:hAnsi="Arial" w:cs="Arial"/>
          <w:b/>
        </w:rPr>
      </w:pPr>
      <w:r w:rsidRPr="00B54BAA">
        <w:rPr>
          <w:rFonts w:ascii="Arial" w:hAnsi="Arial" w:cs="Arial"/>
          <w:b/>
        </w:rPr>
        <w:t>Q</w:t>
      </w:r>
      <w:r w:rsidR="00B54BAA">
        <w:rPr>
          <w:rFonts w:ascii="Arial" w:hAnsi="Arial" w:cs="Arial"/>
          <w:b/>
        </w:rPr>
        <w:t xml:space="preserve">UESTION </w:t>
      </w:r>
      <w:r w:rsidR="00447B05">
        <w:rPr>
          <w:rFonts w:ascii="Arial" w:hAnsi="Arial" w:cs="Arial"/>
          <w:b/>
        </w:rPr>
        <w:t>4</w:t>
      </w:r>
    </w:p>
    <w:p w14:paraId="7B90FCB2" w14:textId="77777777" w:rsidR="00B54BAA" w:rsidRPr="00B54BAA" w:rsidRDefault="00B54BAA" w:rsidP="00B54BAA">
      <w:pPr>
        <w:pStyle w:val="BodyTextIndent"/>
        <w:spacing w:line="276" w:lineRule="auto"/>
        <w:ind w:left="0"/>
        <w:jc w:val="both"/>
        <w:rPr>
          <w:rFonts w:ascii="Arial" w:hAnsi="Arial" w:cs="Arial"/>
          <w:b/>
        </w:rPr>
      </w:pPr>
    </w:p>
    <w:p w14:paraId="79C82DEB" w14:textId="77777777" w:rsidR="00B6011F" w:rsidRPr="00B54BAA" w:rsidRDefault="00B6011F" w:rsidP="00B54BAA">
      <w:pPr>
        <w:pStyle w:val="BodyTextIndent"/>
        <w:spacing w:line="276" w:lineRule="auto"/>
        <w:ind w:left="0"/>
        <w:jc w:val="both"/>
        <w:rPr>
          <w:rFonts w:ascii="Arial" w:hAnsi="Arial" w:cs="Arial"/>
        </w:rPr>
      </w:pPr>
      <w:r w:rsidRPr="00B54BAA">
        <w:rPr>
          <w:rFonts w:ascii="Arial" w:hAnsi="Arial" w:cs="Arial"/>
        </w:rPr>
        <w:t>You have been given the diagram below during your written interview with Linga Bank for the position of Credit Analyst.  Study it carefully and answer the question that are to follow.</w:t>
      </w:r>
    </w:p>
    <w:p w14:paraId="31E052B6" w14:textId="62034BBE" w:rsidR="00B6011F" w:rsidRPr="00B54BAA" w:rsidRDefault="00B6011F" w:rsidP="00B54BAA">
      <w:pPr>
        <w:pStyle w:val="BodyTextIndent"/>
        <w:spacing w:line="276" w:lineRule="auto"/>
        <w:ind w:left="0"/>
        <w:jc w:val="both"/>
        <w:rPr>
          <w:rFonts w:ascii="Arial" w:hAnsi="Arial" w:cs="Arial"/>
        </w:rPr>
      </w:pPr>
      <w:r w:rsidRPr="00B54BAA">
        <w:rPr>
          <w:rFonts w:ascii="Arial" w:hAnsi="Arial" w:cs="Arial"/>
        </w:rPr>
        <w:t xml:space="preserve"> </w:t>
      </w:r>
    </w:p>
    <w:p w14:paraId="683D2F0B" w14:textId="77777777" w:rsidR="00E4452C" w:rsidRDefault="00E4452C" w:rsidP="00E4452C">
      <w:pPr>
        <w:pStyle w:val="BodyTextIndent"/>
        <w:tabs>
          <w:tab w:val="left" w:pos="1128"/>
        </w:tabs>
        <w:spacing w:line="276" w:lineRule="auto"/>
        <w:ind w:left="0"/>
        <w:jc w:val="both"/>
        <w:rPr>
          <w:rFonts w:ascii="Arial" w:hAnsi="Arial" w:cs="Arial"/>
        </w:rPr>
      </w:pPr>
      <w:r>
        <w:rPr>
          <w:rFonts w:ascii="Arial" w:hAnsi="Arial" w:cs="Arial"/>
        </w:rPr>
        <w:tab/>
      </w:r>
    </w:p>
    <w:p w14:paraId="5E06D055" w14:textId="0DBEB547" w:rsidR="00B6011F" w:rsidRPr="00B54BAA" w:rsidRDefault="00B6011F" w:rsidP="00E4452C">
      <w:pPr>
        <w:pStyle w:val="BodyTextIndent"/>
        <w:tabs>
          <w:tab w:val="left" w:pos="1128"/>
        </w:tabs>
        <w:spacing w:line="276" w:lineRule="auto"/>
        <w:ind w:left="0"/>
        <w:jc w:val="both"/>
        <w:rPr>
          <w:rFonts w:ascii="Arial" w:hAnsi="Arial" w:cs="Arial"/>
        </w:rPr>
      </w:pPr>
      <w:r w:rsidRPr="00B54BAA">
        <w:rPr>
          <w:rFonts w:ascii="Arial" w:hAnsi="Arial" w:cs="Arial"/>
          <w:u w:val="single"/>
        </w:rPr>
        <w:lastRenderedPageBreak/>
        <w:t>Buy Stock</w:t>
      </w:r>
      <w:r w:rsidRPr="00B54BAA">
        <w:rPr>
          <w:rFonts w:ascii="Arial" w:hAnsi="Arial" w:cs="Arial"/>
        </w:rPr>
        <w:t xml:space="preserve"> </w:t>
      </w:r>
      <w:r w:rsidRPr="00B54BAA">
        <w:rPr>
          <w:rFonts w:ascii="Arial" w:hAnsi="Arial" w:cs="Arial"/>
        </w:rPr>
        <w:tab/>
      </w:r>
      <w:r w:rsidRPr="00B54BAA">
        <w:rPr>
          <w:rFonts w:ascii="Arial" w:hAnsi="Arial" w:cs="Arial"/>
          <w:u w:val="single"/>
        </w:rPr>
        <w:t>Sell Stock to</w:t>
      </w:r>
      <w:r w:rsidRPr="00B54BAA">
        <w:rPr>
          <w:rFonts w:ascii="Arial" w:hAnsi="Arial" w:cs="Arial"/>
        </w:rPr>
        <w:tab/>
      </w:r>
      <w:r w:rsidRPr="00B54BAA">
        <w:rPr>
          <w:rFonts w:ascii="Arial" w:hAnsi="Arial" w:cs="Arial"/>
        </w:rPr>
        <w:tab/>
      </w:r>
      <w:r w:rsidRPr="00B54BAA">
        <w:rPr>
          <w:rFonts w:ascii="Arial" w:hAnsi="Arial" w:cs="Arial"/>
        </w:rPr>
        <w:tab/>
        <w:t>Receive Cash</w:t>
      </w:r>
    </w:p>
    <w:p w14:paraId="4673448A" w14:textId="77777777" w:rsidR="00B6011F" w:rsidRPr="00B54BAA" w:rsidRDefault="00B6011F" w:rsidP="00B54BAA">
      <w:pPr>
        <w:pStyle w:val="BodyTextIndent"/>
        <w:spacing w:line="276" w:lineRule="auto"/>
        <w:jc w:val="both"/>
        <w:rPr>
          <w:rFonts w:ascii="Arial" w:hAnsi="Arial" w:cs="Arial"/>
        </w:rPr>
      </w:pPr>
      <w:r w:rsidRPr="00B54BAA">
        <w:rPr>
          <w:rFonts w:ascii="Arial" w:hAnsi="Arial" w:cs="Arial"/>
          <w:noProof/>
        </w:rPr>
        <mc:AlternateContent>
          <mc:Choice Requires="wps">
            <w:drawing>
              <wp:anchor distT="0" distB="0" distL="114300" distR="114300" simplePos="0" relativeHeight="251663872" behindDoc="0" locked="0" layoutInCell="1" allowOverlap="1" wp14:anchorId="5639B451" wp14:editId="7EC76E00">
                <wp:simplePos x="0" y="0"/>
                <wp:positionH relativeFrom="column">
                  <wp:posOffset>5372100</wp:posOffset>
                </wp:positionH>
                <wp:positionV relativeFrom="paragraph">
                  <wp:posOffset>33655</wp:posOffset>
                </wp:positionV>
                <wp:extent cx="0" cy="2628900"/>
                <wp:effectExtent l="57150" t="19685" r="57150" b="18415"/>
                <wp:wrapNone/>
                <wp:docPr id="186" name="Straight Connector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89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81C9EA" id="Straight Connector 186"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pt,2.65pt" to="423pt,20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">
                <v:stroke startarrow="block" endarrow="block"/>
              </v:line>
            </w:pict>
          </mc:Fallback>
        </mc:AlternateContent>
      </w:r>
      <w:r w:rsidRPr="00B54BAA">
        <w:rPr>
          <w:rFonts w:ascii="Arial" w:hAnsi="Arial" w:cs="Arial"/>
          <w:noProof/>
        </w:rPr>
        <mc:AlternateContent>
          <mc:Choice Requires="wps">
            <w:drawing>
              <wp:anchor distT="0" distB="0" distL="114300" distR="114300" simplePos="0" relativeHeight="251662848" behindDoc="0" locked="0" layoutInCell="1" allowOverlap="1" wp14:anchorId="43D3E964" wp14:editId="33AD70AE">
                <wp:simplePos x="0" y="0"/>
                <wp:positionH relativeFrom="column">
                  <wp:posOffset>3086100</wp:posOffset>
                </wp:positionH>
                <wp:positionV relativeFrom="paragraph">
                  <wp:posOffset>147955</wp:posOffset>
                </wp:positionV>
                <wp:extent cx="0" cy="1143000"/>
                <wp:effectExtent l="57150" t="19685" r="57150" b="8890"/>
                <wp:wrapNone/>
                <wp:docPr id="185" name="Straight Connector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B3B6A9" id="Straight Connector 185" o:spid="_x0000_s1026" style="position:absolute;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11.65pt" to="243pt,10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">
                <v:stroke endarrow="block"/>
              </v:line>
            </w:pict>
          </mc:Fallback>
        </mc:AlternateContent>
      </w:r>
      <w:r w:rsidRPr="00B54BAA">
        <w:rPr>
          <w:rFonts w:ascii="Arial" w:hAnsi="Arial" w:cs="Arial"/>
          <w:noProof/>
        </w:rPr>
        <mc:AlternateContent>
          <mc:Choice Requires="wps">
            <w:drawing>
              <wp:anchor distT="0" distB="0" distL="114300" distR="114300" simplePos="0" relativeHeight="251659776" behindDoc="0" locked="0" layoutInCell="1" allowOverlap="1" wp14:anchorId="1FC88467" wp14:editId="6A8C17F1">
                <wp:simplePos x="0" y="0"/>
                <wp:positionH relativeFrom="column">
                  <wp:posOffset>228600</wp:posOffset>
                </wp:positionH>
                <wp:positionV relativeFrom="paragraph">
                  <wp:posOffset>147955</wp:posOffset>
                </wp:positionV>
                <wp:extent cx="0" cy="2514600"/>
                <wp:effectExtent l="57150" t="19685" r="57150" b="18415"/>
                <wp:wrapNone/>
                <wp:docPr id="184" name="Straight Connector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5E0EC" id="Straight Connector 18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1.65pt" to="18pt,20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">
                <v:stroke startarrow="block" endarrow="block"/>
              </v:line>
            </w:pict>
          </mc:Fallback>
        </mc:AlternateContent>
      </w:r>
      <w:r w:rsidRPr="00B54BAA">
        <w:rPr>
          <w:rFonts w:ascii="Arial" w:hAnsi="Arial" w:cs="Arial"/>
        </w:rPr>
        <w:tab/>
      </w:r>
    </w:p>
    <w:p w14:paraId="4F193F0B" w14:textId="77777777" w:rsidR="00B6011F" w:rsidRPr="00B54BAA" w:rsidRDefault="00B6011F" w:rsidP="00B54BAA">
      <w:pPr>
        <w:pStyle w:val="BodyTextIndent"/>
        <w:spacing w:line="276" w:lineRule="auto"/>
        <w:jc w:val="both"/>
        <w:rPr>
          <w:rFonts w:ascii="Arial" w:hAnsi="Arial" w:cs="Arial"/>
        </w:rPr>
      </w:pPr>
    </w:p>
    <w:p w14:paraId="16946BD4" w14:textId="77777777" w:rsidR="00B6011F" w:rsidRPr="00B54BAA" w:rsidRDefault="00B6011F" w:rsidP="00B54BAA">
      <w:pPr>
        <w:pStyle w:val="BodyTextIndent"/>
        <w:tabs>
          <w:tab w:val="left" w:pos="2904"/>
          <w:tab w:val="left" w:pos="7200"/>
        </w:tabs>
        <w:spacing w:line="276" w:lineRule="auto"/>
        <w:jc w:val="both"/>
        <w:rPr>
          <w:rFonts w:ascii="Arial" w:hAnsi="Arial" w:cs="Arial"/>
        </w:rPr>
      </w:pPr>
      <w:r w:rsidRPr="00B54BAA">
        <w:rPr>
          <w:rFonts w:ascii="Arial" w:hAnsi="Arial" w:cs="Arial"/>
        </w:rPr>
        <w:t xml:space="preserve">                                A</w:t>
      </w:r>
      <w:r w:rsidRPr="00B54BAA">
        <w:rPr>
          <w:rFonts w:ascii="Arial" w:hAnsi="Arial" w:cs="Arial"/>
        </w:rPr>
        <w:tab/>
      </w:r>
      <w:r w:rsidRPr="00B54BAA">
        <w:rPr>
          <w:rFonts w:ascii="Arial" w:hAnsi="Arial" w:cs="Arial"/>
        </w:rPr>
        <w:tab/>
        <w:t>B</w:t>
      </w:r>
    </w:p>
    <w:p w14:paraId="56F96DE5" w14:textId="6A8F6D22" w:rsidR="00B6011F" w:rsidRPr="00B54BAA" w:rsidRDefault="00B6011F" w:rsidP="00B54BAA">
      <w:pPr>
        <w:pStyle w:val="BodyTextIndent"/>
        <w:tabs>
          <w:tab w:val="left" w:pos="2472"/>
          <w:tab w:val="left" w:pos="6024"/>
          <w:tab w:val="left" w:pos="6720"/>
        </w:tabs>
        <w:spacing w:line="276" w:lineRule="auto"/>
        <w:ind w:firstLine="1440"/>
        <w:jc w:val="both"/>
        <w:rPr>
          <w:rFonts w:ascii="Arial" w:hAnsi="Arial" w:cs="Arial"/>
        </w:rPr>
      </w:pPr>
      <w:r w:rsidRPr="00B54BAA">
        <w:rPr>
          <w:rFonts w:ascii="Arial" w:hAnsi="Arial" w:cs="Arial"/>
          <w:noProof/>
        </w:rPr>
        <mc:AlternateContent>
          <mc:Choice Requires="wps">
            <w:drawing>
              <wp:anchor distT="0" distB="0" distL="114300" distR="114300" simplePos="0" relativeHeight="251664896" behindDoc="0" locked="0" layoutInCell="1" allowOverlap="1" wp14:anchorId="1B7F5F0E" wp14:editId="006E6226">
                <wp:simplePos x="0" y="0"/>
                <wp:positionH relativeFrom="column">
                  <wp:posOffset>4572000</wp:posOffset>
                </wp:positionH>
                <wp:positionV relativeFrom="paragraph">
                  <wp:posOffset>79375</wp:posOffset>
                </wp:positionV>
                <wp:extent cx="800100" cy="0"/>
                <wp:effectExtent l="19050" t="57150" r="9525" b="57150"/>
                <wp:wrapNone/>
                <wp:docPr id="183" name="Straight Connector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2B77D1" id="Straight Connector 183"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6.25pt" to="423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">
                <v:stroke endarrow="block"/>
              </v:line>
            </w:pict>
          </mc:Fallback>
        </mc:AlternateContent>
      </w:r>
      <w:r w:rsidRPr="00B54BAA">
        <w:rPr>
          <w:rFonts w:ascii="Arial" w:hAnsi="Arial" w:cs="Arial"/>
          <w:noProof/>
        </w:rPr>
        <mc:AlternateContent>
          <mc:Choice Requires="wps">
            <w:drawing>
              <wp:anchor distT="0" distB="0" distL="114300" distR="114300" simplePos="0" relativeHeight="251661824" behindDoc="0" locked="0" layoutInCell="1" allowOverlap="1" wp14:anchorId="25B7F8EA" wp14:editId="1DD4E9D3">
                <wp:simplePos x="0" y="0"/>
                <wp:positionH relativeFrom="column">
                  <wp:posOffset>2171700</wp:posOffset>
                </wp:positionH>
                <wp:positionV relativeFrom="paragraph">
                  <wp:posOffset>79375</wp:posOffset>
                </wp:positionV>
                <wp:extent cx="1600200" cy="0"/>
                <wp:effectExtent l="19050" t="57150" r="19050" b="57150"/>
                <wp:wrapNone/>
                <wp:docPr id="182" name="Straight Connector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59F38" id="Straight Connector 182"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6.25pt" to="297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">
                <v:stroke startarrow="block" endarrow="block"/>
              </v:line>
            </w:pict>
          </mc:Fallback>
        </mc:AlternateContent>
      </w:r>
      <w:r w:rsidRPr="00B54BAA">
        <w:rPr>
          <w:rFonts w:ascii="Arial" w:hAnsi="Arial" w:cs="Arial"/>
          <w:noProof/>
        </w:rPr>
        <mc:AlternateContent>
          <mc:Choice Requires="wps">
            <w:drawing>
              <wp:anchor distT="0" distB="0" distL="114300" distR="114300" simplePos="0" relativeHeight="251660800" behindDoc="0" locked="0" layoutInCell="1" allowOverlap="1" wp14:anchorId="0C1B0734" wp14:editId="03F012EC">
                <wp:simplePos x="0" y="0"/>
                <wp:positionH relativeFrom="column">
                  <wp:posOffset>228600</wp:posOffset>
                </wp:positionH>
                <wp:positionV relativeFrom="paragraph">
                  <wp:posOffset>79375</wp:posOffset>
                </wp:positionV>
                <wp:extent cx="914400" cy="0"/>
                <wp:effectExtent l="9525" t="57150" r="19050" b="57150"/>
                <wp:wrapNone/>
                <wp:docPr id="181" name="Straight Connector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253445" id="Straight Connector 181"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6.25pt" to="90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">
                <v:stroke endarrow="block"/>
              </v:line>
            </w:pict>
          </mc:Fallback>
        </mc:AlternateContent>
      </w:r>
      <w:r w:rsidRPr="00B54BAA">
        <w:rPr>
          <w:rFonts w:ascii="Arial" w:hAnsi="Arial" w:cs="Arial"/>
        </w:rPr>
        <w:t xml:space="preserve">(120 </w:t>
      </w:r>
      <w:r w:rsidR="00E4452C" w:rsidRPr="00B54BAA">
        <w:rPr>
          <w:rFonts w:ascii="Arial" w:hAnsi="Arial" w:cs="Arial"/>
        </w:rPr>
        <w:t xml:space="preserve">DAYS) </w:t>
      </w:r>
      <w:r w:rsidR="00E4452C" w:rsidRPr="00B54BAA">
        <w:rPr>
          <w:rFonts w:ascii="Arial" w:hAnsi="Arial" w:cs="Arial"/>
        </w:rPr>
        <w:tab/>
      </w:r>
      <w:r w:rsidRPr="00B54BAA">
        <w:rPr>
          <w:rFonts w:ascii="Arial" w:hAnsi="Arial" w:cs="Arial"/>
        </w:rPr>
        <w:t>(120 DAYS)</w:t>
      </w:r>
    </w:p>
    <w:p w14:paraId="39F9C7C7" w14:textId="77777777" w:rsidR="00B6011F" w:rsidRPr="00B54BAA" w:rsidRDefault="00B6011F" w:rsidP="00B54BAA">
      <w:pPr>
        <w:pStyle w:val="BodyTextIndent"/>
        <w:spacing w:line="276" w:lineRule="auto"/>
        <w:jc w:val="both"/>
        <w:rPr>
          <w:rFonts w:ascii="Arial" w:hAnsi="Arial" w:cs="Arial"/>
        </w:rPr>
      </w:pPr>
    </w:p>
    <w:p w14:paraId="3E71F21D" w14:textId="77777777" w:rsidR="00B6011F" w:rsidRPr="00B54BAA" w:rsidRDefault="00B6011F" w:rsidP="00B54BAA">
      <w:pPr>
        <w:pStyle w:val="BodyTextIndent"/>
        <w:tabs>
          <w:tab w:val="left" w:pos="2424"/>
          <w:tab w:val="left" w:pos="2688"/>
        </w:tabs>
        <w:spacing w:line="276" w:lineRule="auto"/>
        <w:jc w:val="both"/>
        <w:rPr>
          <w:rFonts w:ascii="Arial" w:hAnsi="Arial" w:cs="Arial"/>
        </w:rPr>
      </w:pPr>
      <w:r w:rsidRPr="00B54BAA">
        <w:rPr>
          <w:rFonts w:ascii="Arial" w:hAnsi="Arial" w:cs="Arial"/>
          <w:noProof/>
        </w:rPr>
        <mc:AlternateContent>
          <mc:Choice Requires="wps">
            <w:drawing>
              <wp:anchor distT="0" distB="0" distL="114300" distR="114300" simplePos="0" relativeHeight="251670016" behindDoc="0" locked="0" layoutInCell="1" allowOverlap="1" wp14:anchorId="2C12AC55" wp14:editId="636A0ABC">
                <wp:simplePos x="0" y="0"/>
                <wp:positionH relativeFrom="column">
                  <wp:posOffset>228600</wp:posOffset>
                </wp:positionH>
                <wp:positionV relativeFrom="paragraph">
                  <wp:posOffset>1450975</wp:posOffset>
                </wp:positionV>
                <wp:extent cx="457200" cy="0"/>
                <wp:effectExtent l="9525" t="55245" r="19050" b="59055"/>
                <wp:wrapNone/>
                <wp:docPr id="180" name="Straight Connector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B969CD" id="Straight Connector 180"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14.25pt" to="54pt,1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BrMwIAAFs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">
                <v:stroke endarrow="block"/>
              </v:line>
            </w:pict>
          </mc:Fallback>
        </mc:AlternateContent>
      </w:r>
      <w:r w:rsidRPr="00B54BAA">
        <w:rPr>
          <w:rFonts w:ascii="Arial" w:hAnsi="Arial" w:cs="Arial"/>
          <w:noProof/>
        </w:rPr>
        <mc:AlternateContent>
          <mc:Choice Requires="wps">
            <w:drawing>
              <wp:anchor distT="0" distB="0" distL="114300" distR="114300" simplePos="0" relativeHeight="251668992" behindDoc="0" locked="0" layoutInCell="1" allowOverlap="1" wp14:anchorId="762ACC49" wp14:editId="62EC09F3">
                <wp:simplePos x="0" y="0"/>
                <wp:positionH relativeFrom="column">
                  <wp:posOffset>4114800</wp:posOffset>
                </wp:positionH>
                <wp:positionV relativeFrom="paragraph">
                  <wp:posOffset>1443355</wp:posOffset>
                </wp:positionV>
                <wp:extent cx="1257300" cy="0"/>
                <wp:effectExtent l="19050" t="57150" r="9525" b="57150"/>
                <wp:wrapNone/>
                <wp:docPr id="179" name="Straight Connector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073628" id="Straight Connector 179" o:spid="_x0000_s1026" style="position:absolute;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3.65pt" to="423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">
                <v:stroke endarrow="block"/>
              </v:line>
            </w:pict>
          </mc:Fallback>
        </mc:AlternateContent>
      </w:r>
      <w:r w:rsidRPr="00B54BAA">
        <w:rPr>
          <w:rFonts w:ascii="Arial" w:hAnsi="Arial" w:cs="Arial"/>
          <w:noProof/>
        </w:rPr>
        <mc:AlternateContent>
          <mc:Choice Requires="wps">
            <w:drawing>
              <wp:anchor distT="0" distB="0" distL="114300" distR="114300" simplePos="0" relativeHeight="251665920" behindDoc="0" locked="0" layoutInCell="1" allowOverlap="1" wp14:anchorId="14468BD1" wp14:editId="716E90E9">
                <wp:simplePos x="0" y="0"/>
                <wp:positionH relativeFrom="column">
                  <wp:posOffset>228600</wp:posOffset>
                </wp:positionH>
                <wp:positionV relativeFrom="paragraph">
                  <wp:posOffset>643255</wp:posOffset>
                </wp:positionV>
                <wp:extent cx="5143500" cy="0"/>
                <wp:effectExtent l="9525" t="9525" r="9525" b="9525"/>
                <wp:wrapNone/>
                <wp:docPr id="178" name="Straight Connector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B3AF8B" id="Straight Connector 178"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50.65pt" to="423pt,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"/>
            </w:pict>
          </mc:Fallback>
        </mc:AlternateContent>
      </w:r>
      <w:r w:rsidRPr="00B54BAA">
        <w:rPr>
          <w:rFonts w:ascii="Arial" w:hAnsi="Arial" w:cs="Arial"/>
          <w:noProof/>
        </w:rPr>
        <mc:AlternateContent>
          <mc:Choice Requires="wps">
            <w:drawing>
              <wp:anchor distT="0" distB="0" distL="114300" distR="114300" simplePos="0" relativeHeight="251666944" behindDoc="0" locked="0" layoutInCell="1" allowOverlap="1" wp14:anchorId="39BA3F7E" wp14:editId="3922A090">
                <wp:simplePos x="0" y="0"/>
                <wp:positionH relativeFrom="column">
                  <wp:posOffset>2057400</wp:posOffset>
                </wp:positionH>
                <wp:positionV relativeFrom="paragraph">
                  <wp:posOffset>643255</wp:posOffset>
                </wp:positionV>
                <wp:extent cx="0" cy="1143000"/>
                <wp:effectExtent l="57150" t="9525" r="57150" b="19050"/>
                <wp:wrapNone/>
                <wp:docPr id="177" name="Straight Connector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913852" id="Straight Connector 177"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50.65pt" to="162pt,1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JB4NQIAAFw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">
                <v:stroke endarrow="block"/>
              </v:line>
            </w:pict>
          </mc:Fallback>
        </mc:AlternateContent>
      </w:r>
      <w:r w:rsidRPr="00B54BAA">
        <w:rPr>
          <w:rFonts w:ascii="Arial" w:hAnsi="Arial" w:cs="Arial"/>
        </w:rPr>
        <w:tab/>
      </w:r>
      <w:r w:rsidRPr="00B54BAA">
        <w:rPr>
          <w:rFonts w:ascii="Arial" w:hAnsi="Arial" w:cs="Arial"/>
        </w:rPr>
        <w:tab/>
      </w:r>
    </w:p>
    <w:p w14:paraId="34620DB0" w14:textId="77777777" w:rsidR="00B6011F" w:rsidRPr="00B54BAA" w:rsidRDefault="00B6011F" w:rsidP="00B54BAA">
      <w:pPr>
        <w:spacing w:line="276" w:lineRule="auto"/>
        <w:jc w:val="both"/>
        <w:rPr>
          <w:rFonts w:ascii="Arial" w:hAnsi="Arial" w:cs="Arial"/>
        </w:rPr>
      </w:pPr>
    </w:p>
    <w:p w14:paraId="30B3F9E5" w14:textId="77777777" w:rsidR="00B6011F" w:rsidRPr="00B54BAA" w:rsidRDefault="00B6011F" w:rsidP="00B54BAA">
      <w:pPr>
        <w:spacing w:line="276" w:lineRule="auto"/>
        <w:jc w:val="both"/>
        <w:rPr>
          <w:rFonts w:ascii="Arial" w:hAnsi="Arial" w:cs="Arial"/>
        </w:rPr>
      </w:pPr>
    </w:p>
    <w:p w14:paraId="0386A1AF" w14:textId="77777777" w:rsidR="00B6011F" w:rsidRPr="00B54BAA" w:rsidRDefault="00B6011F" w:rsidP="00B54BAA">
      <w:pPr>
        <w:spacing w:line="276" w:lineRule="auto"/>
        <w:jc w:val="both"/>
        <w:rPr>
          <w:rFonts w:ascii="Arial" w:hAnsi="Arial" w:cs="Arial"/>
        </w:rPr>
      </w:pPr>
    </w:p>
    <w:p w14:paraId="5EF561BB" w14:textId="77777777" w:rsidR="00B6011F" w:rsidRPr="00B54BAA" w:rsidRDefault="00B6011F" w:rsidP="00B54BAA">
      <w:pPr>
        <w:spacing w:line="276" w:lineRule="auto"/>
        <w:jc w:val="both"/>
        <w:rPr>
          <w:rFonts w:ascii="Arial" w:hAnsi="Arial" w:cs="Arial"/>
        </w:rPr>
      </w:pPr>
    </w:p>
    <w:p w14:paraId="06B334C1" w14:textId="77777777" w:rsidR="00B6011F" w:rsidRPr="00B54BAA" w:rsidRDefault="00B6011F" w:rsidP="00B54BAA">
      <w:pPr>
        <w:spacing w:line="276" w:lineRule="auto"/>
        <w:jc w:val="both"/>
        <w:rPr>
          <w:rFonts w:ascii="Arial" w:hAnsi="Arial" w:cs="Arial"/>
        </w:rPr>
      </w:pPr>
    </w:p>
    <w:p w14:paraId="23FB8038" w14:textId="77777777" w:rsidR="00B6011F" w:rsidRPr="00B54BAA" w:rsidRDefault="00B6011F" w:rsidP="00B54BAA">
      <w:pPr>
        <w:spacing w:line="276" w:lineRule="auto"/>
        <w:jc w:val="both"/>
        <w:rPr>
          <w:rFonts w:ascii="Arial" w:hAnsi="Arial" w:cs="Arial"/>
        </w:rPr>
      </w:pPr>
    </w:p>
    <w:p w14:paraId="0272AF5A" w14:textId="77777777" w:rsidR="00B6011F" w:rsidRPr="00B54BAA" w:rsidRDefault="00B6011F" w:rsidP="00B54BAA">
      <w:pPr>
        <w:tabs>
          <w:tab w:val="left" w:pos="1720"/>
          <w:tab w:val="left" w:pos="5976"/>
        </w:tabs>
        <w:spacing w:line="276" w:lineRule="auto"/>
        <w:jc w:val="both"/>
        <w:rPr>
          <w:rFonts w:ascii="Arial" w:hAnsi="Arial" w:cs="Arial"/>
        </w:rPr>
      </w:pPr>
      <w:r w:rsidRPr="00B54BAA">
        <w:rPr>
          <w:rFonts w:ascii="Arial" w:hAnsi="Arial" w:cs="Arial"/>
        </w:rPr>
        <w:tab/>
        <w:t>C</w:t>
      </w:r>
      <w:r w:rsidRPr="00B54BAA">
        <w:rPr>
          <w:rFonts w:ascii="Arial" w:hAnsi="Arial" w:cs="Arial"/>
        </w:rPr>
        <w:tab/>
        <w:t>D</w:t>
      </w:r>
    </w:p>
    <w:p w14:paraId="04BDBC5B" w14:textId="77777777" w:rsidR="00B6011F" w:rsidRPr="00B54BAA" w:rsidRDefault="00B6011F" w:rsidP="00B54BAA">
      <w:pPr>
        <w:spacing w:line="276" w:lineRule="auto"/>
        <w:jc w:val="both"/>
        <w:rPr>
          <w:rFonts w:ascii="Arial" w:hAnsi="Arial" w:cs="Arial"/>
        </w:rPr>
      </w:pPr>
      <w:r w:rsidRPr="00B54BAA">
        <w:rPr>
          <w:rFonts w:ascii="Arial" w:hAnsi="Arial" w:cs="Arial"/>
          <w:noProof/>
        </w:rPr>
        <mc:AlternateContent>
          <mc:Choice Requires="wps">
            <w:drawing>
              <wp:anchor distT="0" distB="0" distL="114300" distR="114300" simplePos="0" relativeHeight="251667968" behindDoc="0" locked="0" layoutInCell="1" allowOverlap="1" wp14:anchorId="00767B59" wp14:editId="5C66C04D">
                <wp:simplePos x="0" y="0"/>
                <wp:positionH relativeFrom="column">
                  <wp:posOffset>1485900</wp:posOffset>
                </wp:positionH>
                <wp:positionV relativeFrom="paragraph">
                  <wp:posOffset>41275</wp:posOffset>
                </wp:positionV>
                <wp:extent cx="2057400" cy="0"/>
                <wp:effectExtent l="19050" t="57150" r="19050" b="5715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F2276B" id="Straight Connector 176"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3.25pt" to="279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">
                <v:stroke startarrow="block" endarrow="block"/>
              </v:line>
            </w:pict>
          </mc:Fallback>
        </mc:AlternateContent>
      </w:r>
      <w:r w:rsidRPr="00B54BAA">
        <w:rPr>
          <w:rFonts w:ascii="Arial" w:hAnsi="Arial" w:cs="Arial"/>
        </w:rPr>
        <w:tab/>
        <w:t xml:space="preserve">       (60 DAYS)</w:t>
      </w:r>
    </w:p>
    <w:p w14:paraId="7DEFAC6C" w14:textId="77777777" w:rsidR="00B6011F" w:rsidRPr="00B54BAA" w:rsidRDefault="00B6011F" w:rsidP="00B54BAA">
      <w:pPr>
        <w:tabs>
          <w:tab w:val="left" w:pos="5784"/>
        </w:tabs>
        <w:spacing w:line="276" w:lineRule="auto"/>
        <w:jc w:val="both"/>
        <w:rPr>
          <w:rFonts w:ascii="Arial" w:hAnsi="Arial" w:cs="Arial"/>
        </w:rPr>
      </w:pPr>
      <w:r w:rsidRPr="00B54BAA">
        <w:rPr>
          <w:rFonts w:ascii="Arial" w:hAnsi="Arial" w:cs="Arial"/>
        </w:rPr>
        <w:tab/>
        <w:t>( ? )</w:t>
      </w:r>
    </w:p>
    <w:p w14:paraId="6EB6B95D" w14:textId="77777777" w:rsidR="00B6011F" w:rsidRPr="00B54BAA" w:rsidRDefault="00B6011F" w:rsidP="00B54BAA">
      <w:pPr>
        <w:spacing w:line="276" w:lineRule="auto"/>
        <w:jc w:val="both"/>
        <w:rPr>
          <w:rFonts w:ascii="Arial" w:hAnsi="Arial" w:cs="Arial"/>
        </w:rPr>
      </w:pPr>
    </w:p>
    <w:p w14:paraId="72F2055D" w14:textId="77777777" w:rsidR="00B6011F" w:rsidRPr="00B54BAA" w:rsidRDefault="00B6011F" w:rsidP="00B54BAA">
      <w:pPr>
        <w:spacing w:line="276" w:lineRule="auto"/>
        <w:jc w:val="both"/>
        <w:rPr>
          <w:rFonts w:ascii="Arial" w:hAnsi="Arial" w:cs="Arial"/>
          <w:u w:val="single"/>
        </w:rPr>
      </w:pPr>
      <w:r w:rsidRPr="00B54BAA">
        <w:rPr>
          <w:rFonts w:ascii="Arial" w:hAnsi="Arial" w:cs="Arial"/>
        </w:rPr>
        <w:tab/>
      </w:r>
      <w:r w:rsidRPr="00B54BAA">
        <w:rPr>
          <w:rFonts w:ascii="Arial" w:hAnsi="Arial" w:cs="Arial"/>
        </w:rPr>
        <w:tab/>
      </w:r>
      <w:r w:rsidRPr="00B54BAA">
        <w:rPr>
          <w:rFonts w:ascii="Arial" w:hAnsi="Arial" w:cs="Arial"/>
        </w:rPr>
        <w:tab/>
      </w:r>
      <w:r w:rsidRPr="00B54BAA">
        <w:rPr>
          <w:rFonts w:ascii="Arial" w:hAnsi="Arial" w:cs="Arial"/>
          <w:u w:val="single"/>
        </w:rPr>
        <w:t>Pay Creditors</w:t>
      </w:r>
    </w:p>
    <w:p w14:paraId="1CF5B29B" w14:textId="77777777" w:rsidR="00B6011F" w:rsidRPr="00B54BAA" w:rsidRDefault="00B6011F" w:rsidP="00B54BAA">
      <w:pPr>
        <w:pStyle w:val="BodyTextIndent"/>
        <w:tabs>
          <w:tab w:val="left" w:pos="720"/>
        </w:tabs>
        <w:spacing w:line="276" w:lineRule="auto"/>
        <w:ind w:left="0"/>
        <w:jc w:val="both"/>
        <w:rPr>
          <w:rFonts w:ascii="Arial" w:hAnsi="Arial" w:cs="Arial"/>
          <w:b/>
          <w:bCs/>
        </w:rPr>
      </w:pPr>
    </w:p>
    <w:p w14:paraId="18D1B0BD" w14:textId="77777777" w:rsidR="00B6011F" w:rsidRPr="00B54BAA" w:rsidRDefault="00B6011F" w:rsidP="00B54BAA">
      <w:pPr>
        <w:pStyle w:val="BodyTextIndent"/>
        <w:tabs>
          <w:tab w:val="left" w:pos="720"/>
        </w:tabs>
        <w:spacing w:line="276" w:lineRule="auto"/>
        <w:ind w:left="0"/>
        <w:jc w:val="both"/>
        <w:rPr>
          <w:rFonts w:ascii="Arial" w:hAnsi="Arial" w:cs="Arial"/>
          <w:b/>
          <w:bCs/>
        </w:rPr>
      </w:pPr>
      <w:r w:rsidRPr="00B54BAA">
        <w:rPr>
          <w:rFonts w:ascii="Arial" w:hAnsi="Arial" w:cs="Arial"/>
          <w:b/>
          <w:bCs/>
        </w:rPr>
        <w:t>Refer to the diagram above for (a) and (b):</w:t>
      </w:r>
    </w:p>
    <w:p w14:paraId="3F7600A0" w14:textId="77777777" w:rsidR="00B6011F" w:rsidRPr="00B54BAA" w:rsidRDefault="00B6011F" w:rsidP="00B54BAA">
      <w:pPr>
        <w:pStyle w:val="BodyTextIndent"/>
        <w:tabs>
          <w:tab w:val="left" w:pos="360"/>
        </w:tabs>
        <w:spacing w:line="276" w:lineRule="auto"/>
        <w:ind w:left="0"/>
        <w:jc w:val="both"/>
        <w:rPr>
          <w:rFonts w:ascii="Arial" w:hAnsi="Arial" w:cs="Arial"/>
          <w:b/>
          <w:bCs/>
        </w:rPr>
      </w:pPr>
    </w:p>
    <w:p w14:paraId="2D02DC48" w14:textId="47F8EED8" w:rsidR="00B6011F" w:rsidRPr="00B54BAA" w:rsidRDefault="00B6011F" w:rsidP="00B54BAA">
      <w:pPr>
        <w:pStyle w:val="BodyTextIndent"/>
        <w:numPr>
          <w:ilvl w:val="0"/>
          <w:numId w:val="16"/>
        </w:numPr>
        <w:tabs>
          <w:tab w:val="left" w:pos="360"/>
        </w:tabs>
        <w:spacing w:line="276" w:lineRule="auto"/>
        <w:jc w:val="both"/>
        <w:rPr>
          <w:rFonts w:ascii="Arial" w:hAnsi="Arial" w:cs="Arial"/>
          <w:bCs/>
        </w:rPr>
      </w:pPr>
      <w:r w:rsidRPr="00B54BAA">
        <w:rPr>
          <w:rFonts w:ascii="Arial" w:hAnsi="Arial" w:cs="Arial"/>
          <w:bCs/>
        </w:rPr>
        <w:t>Briefly explain activities denoted by A, B and C.</w:t>
      </w:r>
      <w:r w:rsidRPr="00B54BAA">
        <w:rPr>
          <w:rFonts w:ascii="Arial" w:hAnsi="Arial" w:cs="Arial"/>
          <w:bCs/>
        </w:rPr>
        <w:tab/>
      </w:r>
      <w:r w:rsidRPr="00B54BAA">
        <w:rPr>
          <w:rFonts w:ascii="Arial" w:hAnsi="Arial" w:cs="Arial"/>
          <w:bCs/>
        </w:rPr>
        <w:tab/>
      </w:r>
      <w:r w:rsidRPr="00B54BAA">
        <w:rPr>
          <w:rFonts w:ascii="Arial" w:hAnsi="Arial" w:cs="Arial"/>
          <w:bCs/>
        </w:rPr>
        <w:tab/>
      </w:r>
      <w:r w:rsidRPr="00B54BAA">
        <w:rPr>
          <w:rFonts w:ascii="Arial" w:hAnsi="Arial" w:cs="Arial"/>
          <w:bCs/>
        </w:rPr>
        <w:tab/>
      </w:r>
      <w:r w:rsidR="00B54BAA">
        <w:rPr>
          <w:rFonts w:ascii="Arial" w:hAnsi="Arial" w:cs="Arial"/>
          <w:bCs/>
        </w:rPr>
        <w:t xml:space="preserve"> </w:t>
      </w:r>
      <w:r w:rsidR="00FD712A">
        <w:rPr>
          <w:rFonts w:ascii="Arial" w:hAnsi="Arial" w:cs="Arial"/>
          <w:bCs/>
        </w:rPr>
        <w:t xml:space="preserve"> </w:t>
      </w:r>
      <w:r w:rsidR="00B54BAA">
        <w:rPr>
          <w:rFonts w:ascii="Arial" w:hAnsi="Arial" w:cs="Arial"/>
          <w:bCs/>
        </w:rPr>
        <w:t xml:space="preserve"> </w:t>
      </w:r>
      <w:r w:rsidRPr="00B54BAA">
        <w:rPr>
          <w:rFonts w:ascii="Arial" w:hAnsi="Arial" w:cs="Arial"/>
          <w:bCs/>
          <w:i/>
        </w:rPr>
        <w:t>(3 marks)</w:t>
      </w:r>
    </w:p>
    <w:p w14:paraId="61C98E0C" w14:textId="77777777" w:rsidR="00B6011F" w:rsidRPr="00B54BAA" w:rsidRDefault="00B6011F" w:rsidP="00B54BAA">
      <w:pPr>
        <w:pStyle w:val="BodyTextIndent"/>
        <w:tabs>
          <w:tab w:val="left" w:pos="360"/>
        </w:tabs>
        <w:spacing w:line="276" w:lineRule="auto"/>
        <w:ind w:left="0"/>
        <w:jc w:val="both"/>
        <w:rPr>
          <w:rFonts w:ascii="Arial" w:hAnsi="Arial" w:cs="Arial"/>
          <w:b/>
          <w:bCs/>
        </w:rPr>
      </w:pPr>
    </w:p>
    <w:p w14:paraId="0C5B3EAD" w14:textId="0BE65052" w:rsidR="00B6011F" w:rsidRPr="00B54BAA" w:rsidRDefault="00B6011F" w:rsidP="00B54BAA">
      <w:pPr>
        <w:pStyle w:val="BodyTextIndent"/>
        <w:numPr>
          <w:ilvl w:val="0"/>
          <w:numId w:val="16"/>
        </w:numPr>
        <w:tabs>
          <w:tab w:val="left" w:pos="360"/>
        </w:tabs>
        <w:spacing w:line="276" w:lineRule="auto"/>
        <w:jc w:val="both"/>
        <w:rPr>
          <w:rFonts w:ascii="Arial" w:hAnsi="Arial" w:cs="Arial"/>
        </w:rPr>
      </w:pPr>
      <w:r w:rsidRPr="00B54BAA">
        <w:rPr>
          <w:rFonts w:ascii="Arial" w:hAnsi="Arial" w:cs="Arial"/>
        </w:rPr>
        <w:t>Calculate the Operating Cycle</w:t>
      </w:r>
      <w:r w:rsidRPr="00B54BAA">
        <w:rPr>
          <w:rFonts w:ascii="Arial" w:hAnsi="Arial" w:cs="Arial"/>
        </w:rPr>
        <w:tab/>
      </w:r>
      <w:r w:rsidRPr="00B54BAA">
        <w:rPr>
          <w:rFonts w:ascii="Arial" w:hAnsi="Arial" w:cs="Arial"/>
        </w:rPr>
        <w:tab/>
      </w:r>
      <w:r w:rsidRPr="00B54BAA">
        <w:rPr>
          <w:rFonts w:ascii="Arial" w:hAnsi="Arial" w:cs="Arial"/>
        </w:rPr>
        <w:tab/>
      </w:r>
      <w:r w:rsidRPr="00B54BAA">
        <w:rPr>
          <w:rFonts w:ascii="Arial" w:hAnsi="Arial" w:cs="Arial"/>
        </w:rPr>
        <w:tab/>
      </w:r>
      <w:r w:rsidRPr="00B54BAA">
        <w:rPr>
          <w:rFonts w:ascii="Arial" w:hAnsi="Arial" w:cs="Arial"/>
        </w:rPr>
        <w:tab/>
      </w:r>
      <w:r w:rsidRPr="00B54BAA">
        <w:rPr>
          <w:rFonts w:ascii="Arial" w:hAnsi="Arial" w:cs="Arial"/>
        </w:rPr>
        <w:tab/>
      </w:r>
      <w:r w:rsidR="00FD712A">
        <w:rPr>
          <w:rFonts w:ascii="Arial" w:hAnsi="Arial" w:cs="Arial"/>
        </w:rPr>
        <w:tab/>
        <w:t xml:space="preserve"> </w:t>
      </w:r>
      <w:r w:rsidR="00B54BAA">
        <w:rPr>
          <w:rFonts w:ascii="Arial" w:hAnsi="Arial" w:cs="Arial"/>
        </w:rPr>
        <w:t xml:space="preserve">  </w:t>
      </w:r>
      <w:r w:rsidRPr="00B54BAA">
        <w:rPr>
          <w:rFonts w:ascii="Arial" w:hAnsi="Arial" w:cs="Arial"/>
          <w:i/>
        </w:rPr>
        <w:t>(2 marks)</w:t>
      </w:r>
    </w:p>
    <w:p w14:paraId="23801DEF" w14:textId="77777777" w:rsidR="00B6011F" w:rsidRPr="00B54BAA" w:rsidRDefault="00B6011F" w:rsidP="00B54BAA">
      <w:pPr>
        <w:pStyle w:val="BodyTextIndent"/>
        <w:tabs>
          <w:tab w:val="left" w:pos="360"/>
        </w:tabs>
        <w:spacing w:line="276" w:lineRule="auto"/>
        <w:ind w:left="0"/>
        <w:jc w:val="both"/>
        <w:rPr>
          <w:rFonts w:ascii="Arial" w:hAnsi="Arial" w:cs="Arial"/>
          <w:b/>
        </w:rPr>
      </w:pPr>
    </w:p>
    <w:p w14:paraId="05091E50" w14:textId="32B1F821" w:rsidR="00B6011F" w:rsidRDefault="00B6011F" w:rsidP="00B54BAA">
      <w:pPr>
        <w:pStyle w:val="BodyTextIndent"/>
        <w:numPr>
          <w:ilvl w:val="0"/>
          <w:numId w:val="16"/>
        </w:numPr>
        <w:spacing w:line="276" w:lineRule="auto"/>
        <w:jc w:val="both"/>
        <w:rPr>
          <w:rFonts w:ascii="Arial" w:hAnsi="Arial" w:cs="Arial"/>
          <w:i/>
        </w:rPr>
      </w:pPr>
      <w:r w:rsidRPr="00B54BAA">
        <w:rPr>
          <w:rFonts w:ascii="Arial" w:hAnsi="Arial" w:cs="Arial"/>
        </w:rPr>
        <w:t xml:space="preserve">There are three possible approaches to financing Working Capital and one of them is call the Moderate/Matching Maturities Approach. Briefly describe this approach with an aid of a diagram. </w:t>
      </w:r>
      <w:r w:rsidRPr="00B54BAA">
        <w:rPr>
          <w:rFonts w:ascii="Arial" w:hAnsi="Arial" w:cs="Arial"/>
        </w:rPr>
        <w:tab/>
      </w:r>
      <w:r w:rsidRPr="00B54BAA">
        <w:rPr>
          <w:rFonts w:ascii="Arial" w:hAnsi="Arial" w:cs="Arial"/>
        </w:rPr>
        <w:tab/>
      </w:r>
      <w:r w:rsidRPr="00B54BAA">
        <w:rPr>
          <w:rFonts w:ascii="Arial" w:hAnsi="Arial" w:cs="Arial"/>
        </w:rPr>
        <w:tab/>
      </w:r>
      <w:r w:rsidRPr="00B54BAA">
        <w:rPr>
          <w:rFonts w:ascii="Arial" w:hAnsi="Arial" w:cs="Arial"/>
        </w:rPr>
        <w:tab/>
      </w:r>
      <w:r w:rsidRPr="00B54BAA">
        <w:rPr>
          <w:rFonts w:ascii="Arial" w:hAnsi="Arial" w:cs="Arial"/>
        </w:rPr>
        <w:tab/>
      </w:r>
      <w:r w:rsidR="00FD712A">
        <w:rPr>
          <w:rFonts w:ascii="Arial" w:hAnsi="Arial" w:cs="Arial"/>
        </w:rPr>
        <w:tab/>
      </w:r>
      <w:r w:rsidR="00FD712A">
        <w:rPr>
          <w:rFonts w:ascii="Arial" w:hAnsi="Arial" w:cs="Arial"/>
        </w:rPr>
        <w:tab/>
        <w:t xml:space="preserve"> </w:t>
      </w:r>
      <w:r w:rsidRPr="00B54BAA">
        <w:rPr>
          <w:rFonts w:ascii="Arial" w:hAnsi="Arial" w:cs="Arial"/>
          <w:i/>
        </w:rPr>
        <w:t>(10 marks)</w:t>
      </w:r>
    </w:p>
    <w:p w14:paraId="2C8017C2" w14:textId="2C03DAD9" w:rsidR="00FD712A" w:rsidRPr="00FD712A" w:rsidRDefault="00FD712A" w:rsidP="00FD712A">
      <w:pPr>
        <w:pStyle w:val="ListParagraph"/>
        <w:ind w:left="6480"/>
        <w:rPr>
          <w:rFonts w:ascii="Arial" w:hAnsi="Arial" w:cs="Arial"/>
          <w:b/>
          <w:sz w:val="24"/>
          <w:szCs w:val="24"/>
        </w:rPr>
      </w:pPr>
      <w:r>
        <w:rPr>
          <w:rFonts w:ascii="Arial" w:hAnsi="Arial" w:cs="Arial"/>
          <w:b/>
          <w:sz w:val="24"/>
          <w:szCs w:val="24"/>
        </w:rPr>
        <w:t xml:space="preserve">            </w:t>
      </w:r>
      <w:r w:rsidRPr="00FD712A">
        <w:rPr>
          <w:rFonts w:ascii="Arial" w:hAnsi="Arial" w:cs="Arial"/>
          <w:b/>
          <w:sz w:val="24"/>
          <w:szCs w:val="24"/>
        </w:rPr>
        <w:t>(Total 15 marks)</w:t>
      </w:r>
    </w:p>
    <w:p w14:paraId="00E0C423" w14:textId="77777777" w:rsidR="00B6011F" w:rsidRPr="00B54BAA" w:rsidRDefault="00B6011F" w:rsidP="00B54BAA">
      <w:pPr>
        <w:pStyle w:val="BodyTextIndent"/>
        <w:spacing w:line="276" w:lineRule="auto"/>
        <w:ind w:left="0"/>
        <w:jc w:val="both"/>
        <w:rPr>
          <w:rFonts w:ascii="Arial" w:hAnsi="Arial" w:cs="Arial"/>
        </w:rPr>
      </w:pPr>
    </w:p>
    <w:p w14:paraId="21EEC7B8" w14:textId="77777777" w:rsidR="00FD712A" w:rsidRDefault="00FD712A" w:rsidP="00B54BAA">
      <w:pPr>
        <w:pStyle w:val="BodyTextIndent"/>
        <w:spacing w:line="276" w:lineRule="auto"/>
        <w:ind w:left="0"/>
        <w:jc w:val="both"/>
        <w:rPr>
          <w:rFonts w:ascii="Arial" w:hAnsi="Arial" w:cs="Arial"/>
          <w:b/>
        </w:rPr>
      </w:pPr>
    </w:p>
    <w:p w14:paraId="1CFACE88" w14:textId="77777777" w:rsidR="00FD712A" w:rsidRDefault="00FD712A" w:rsidP="00B54BAA">
      <w:pPr>
        <w:pStyle w:val="BodyTextIndent"/>
        <w:spacing w:line="276" w:lineRule="auto"/>
        <w:ind w:left="0"/>
        <w:jc w:val="both"/>
        <w:rPr>
          <w:rFonts w:ascii="Arial" w:hAnsi="Arial" w:cs="Arial"/>
          <w:b/>
        </w:rPr>
      </w:pPr>
    </w:p>
    <w:p w14:paraId="2E774207" w14:textId="77777777" w:rsidR="00FD712A" w:rsidRDefault="00FD712A" w:rsidP="00B54BAA">
      <w:pPr>
        <w:pStyle w:val="BodyTextIndent"/>
        <w:spacing w:line="276" w:lineRule="auto"/>
        <w:ind w:left="0"/>
        <w:jc w:val="both"/>
        <w:rPr>
          <w:rFonts w:ascii="Arial" w:hAnsi="Arial" w:cs="Arial"/>
          <w:b/>
        </w:rPr>
      </w:pPr>
    </w:p>
    <w:p w14:paraId="542A07E4" w14:textId="77777777" w:rsidR="00FD712A" w:rsidRDefault="00FD712A" w:rsidP="00B54BAA">
      <w:pPr>
        <w:pStyle w:val="BodyTextIndent"/>
        <w:spacing w:line="276" w:lineRule="auto"/>
        <w:ind w:left="0"/>
        <w:jc w:val="both"/>
        <w:rPr>
          <w:rFonts w:ascii="Arial" w:hAnsi="Arial" w:cs="Arial"/>
          <w:b/>
        </w:rPr>
      </w:pPr>
    </w:p>
    <w:p w14:paraId="0D78AD5C" w14:textId="77777777" w:rsidR="00020D80" w:rsidRDefault="00020D80" w:rsidP="00B54BAA">
      <w:pPr>
        <w:pStyle w:val="BodyTextIndent"/>
        <w:spacing w:line="276" w:lineRule="auto"/>
        <w:ind w:left="0"/>
        <w:jc w:val="both"/>
        <w:rPr>
          <w:rFonts w:ascii="Arial" w:hAnsi="Arial" w:cs="Arial"/>
          <w:b/>
          <w:sz w:val="28"/>
          <w:szCs w:val="28"/>
        </w:rPr>
      </w:pPr>
    </w:p>
    <w:p w14:paraId="3EAEA05B" w14:textId="77777777" w:rsidR="00020D80" w:rsidRDefault="00020D80" w:rsidP="00B54BAA">
      <w:pPr>
        <w:pStyle w:val="BodyTextIndent"/>
        <w:spacing w:line="276" w:lineRule="auto"/>
        <w:ind w:left="0"/>
        <w:jc w:val="both"/>
        <w:rPr>
          <w:rFonts w:ascii="Arial" w:hAnsi="Arial" w:cs="Arial"/>
          <w:b/>
          <w:sz w:val="28"/>
          <w:szCs w:val="28"/>
        </w:rPr>
      </w:pPr>
    </w:p>
    <w:p w14:paraId="4E3CC45C" w14:textId="77777777" w:rsidR="00020D80" w:rsidRDefault="00020D80" w:rsidP="00B54BAA">
      <w:pPr>
        <w:pStyle w:val="BodyTextIndent"/>
        <w:spacing w:line="276" w:lineRule="auto"/>
        <w:ind w:left="0"/>
        <w:jc w:val="both"/>
        <w:rPr>
          <w:rFonts w:ascii="Arial" w:hAnsi="Arial" w:cs="Arial"/>
          <w:b/>
          <w:sz w:val="28"/>
          <w:szCs w:val="28"/>
        </w:rPr>
      </w:pPr>
    </w:p>
    <w:p w14:paraId="5554F392" w14:textId="77777777" w:rsidR="00020D80" w:rsidRDefault="00020D80" w:rsidP="00B54BAA">
      <w:pPr>
        <w:pStyle w:val="BodyTextIndent"/>
        <w:spacing w:line="276" w:lineRule="auto"/>
        <w:ind w:left="0"/>
        <w:jc w:val="both"/>
        <w:rPr>
          <w:rFonts w:ascii="Arial" w:hAnsi="Arial" w:cs="Arial"/>
          <w:b/>
          <w:sz w:val="28"/>
          <w:szCs w:val="28"/>
        </w:rPr>
      </w:pPr>
    </w:p>
    <w:p w14:paraId="4A338191" w14:textId="77777777" w:rsidR="00020D80" w:rsidRDefault="00020D80" w:rsidP="00B54BAA">
      <w:pPr>
        <w:pStyle w:val="BodyTextIndent"/>
        <w:spacing w:line="276" w:lineRule="auto"/>
        <w:ind w:left="0"/>
        <w:jc w:val="both"/>
        <w:rPr>
          <w:rFonts w:ascii="Arial" w:hAnsi="Arial" w:cs="Arial"/>
          <w:b/>
          <w:sz w:val="28"/>
          <w:szCs w:val="28"/>
        </w:rPr>
      </w:pPr>
    </w:p>
    <w:p w14:paraId="24BE95AD" w14:textId="77777777" w:rsidR="00020D80" w:rsidRDefault="00020D80" w:rsidP="00B54BAA">
      <w:pPr>
        <w:pStyle w:val="BodyTextIndent"/>
        <w:spacing w:line="276" w:lineRule="auto"/>
        <w:ind w:left="0"/>
        <w:jc w:val="both"/>
        <w:rPr>
          <w:rFonts w:ascii="Arial" w:hAnsi="Arial" w:cs="Arial"/>
          <w:b/>
          <w:sz w:val="28"/>
          <w:szCs w:val="28"/>
        </w:rPr>
      </w:pPr>
    </w:p>
    <w:p w14:paraId="49D11E53" w14:textId="59A4DCFC" w:rsidR="00B6011F" w:rsidRPr="00447B05" w:rsidRDefault="00B6011F" w:rsidP="00B54BAA">
      <w:pPr>
        <w:pStyle w:val="BodyTextIndent"/>
        <w:spacing w:line="276" w:lineRule="auto"/>
        <w:ind w:left="0"/>
        <w:jc w:val="both"/>
        <w:rPr>
          <w:rFonts w:ascii="Arial" w:hAnsi="Arial" w:cs="Arial"/>
          <w:b/>
          <w:sz w:val="28"/>
          <w:szCs w:val="28"/>
        </w:rPr>
      </w:pPr>
      <w:r w:rsidRPr="00447B05">
        <w:rPr>
          <w:rFonts w:ascii="Arial" w:hAnsi="Arial" w:cs="Arial"/>
          <w:b/>
          <w:sz w:val="28"/>
          <w:szCs w:val="28"/>
        </w:rPr>
        <w:lastRenderedPageBreak/>
        <w:t>SECTION B</w:t>
      </w:r>
      <w:r w:rsidR="00FD712A" w:rsidRPr="00447B05">
        <w:rPr>
          <w:rFonts w:ascii="Arial" w:hAnsi="Arial" w:cs="Arial"/>
          <w:b/>
          <w:sz w:val="28"/>
          <w:szCs w:val="28"/>
        </w:rPr>
        <w:tab/>
      </w:r>
      <w:r w:rsidR="00FD712A" w:rsidRPr="00447B05">
        <w:rPr>
          <w:rFonts w:ascii="Arial" w:hAnsi="Arial" w:cs="Arial"/>
          <w:b/>
          <w:sz w:val="28"/>
          <w:szCs w:val="28"/>
        </w:rPr>
        <w:tab/>
      </w:r>
      <w:r w:rsidR="00FD712A" w:rsidRPr="00447B05">
        <w:rPr>
          <w:rFonts w:ascii="Arial" w:hAnsi="Arial" w:cs="Arial"/>
          <w:b/>
          <w:sz w:val="28"/>
          <w:szCs w:val="28"/>
        </w:rPr>
        <w:tab/>
        <w:t>(40 MARKS)</w:t>
      </w:r>
    </w:p>
    <w:p w14:paraId="16E609EB" w14:textId="351567F9" w:rsidR="00FD712A" w:rsidRDefault="00FD712A" w:rsidP="00B54BAA">
      <w:pPr>
        <w:pStyle w:val="BodyTextIndent"/>
        <w:spacing w:line="276" w:lineRule="auto"/>
        <w:ind w:left="0"/>
        <w:jc w:val="both"/>
        <w:rPr>
          <w:rFonts w:ascii="Arial" w:hAnsi="Arial" w:cs="Arial"/>
          <w:b/>
        </w:rPr>
      </w:pPr>
    </w:p>
    <w:p w14:paraId="11427A06" w14:textId="59F6A366" w:rsidR="00FD712A" w:rsidRPr="00FD712A" w:rsidRDefault="00FD712A" w:rsidP="00B54BAA">
      <w:pPr>
        <w:pStyle w:val="BodyTextIndent"/>
        <w:spacing w:line="276" w:lineRule="auto"/>
        <w:ind w:left="0"/>
        <w:jc w:val="both"/>
        <w:rPr>
          <w:rFonts w:ascii="Arial" w:hAnsi="Arial" w:cs="Arial"/>
        </w:rPr>
      </w:pPr>
      <w:r w:rsidRPr="00FD712A">
        <w:rPr>
          <w:rFonts w:ascii="Arial" w:hAnsi="Arial" w:cs="Arial"/>
        </w:rPr>
        <w:t xml:space="preserve">Answer </w:t>
      </w:r>
      <w:r w:rsidRPr="00FD712A">
        <w:rPr>
          <w:rFonts w:ascii="Arial" w:hAnsi="Arial" w:cs="Arial"/>
          <w:b/>
          <w:u w:val="single"/>
        </w:rPr>
        <w:t>ANY TWO</w:t>
      </w:r>
      <w:r w:rsidRPr="00FD712A">
        <w:rPr>
          <w:rFonts w:ascii="Arial" w:hAnsi="Arial" w:cs="Arial"/>
        </w:rPr>
        <w:t xml:space="preserve"> questions from this section</w:t>
      </w:r>
    </w:p>
    <w:p w14:paraId="7685250D" w14:textId="77777777" w:rsidR="00B6011F" w:rsidRPr="00B54BAA" w:rsidRDefault="00B6011F" w:rsidP="00B54BAA">
      <w:pPr>
        <w:pStyle w:val="BodyTextIndent"/>
        <w:spacing w:line="276" w:lineRule="auto"/>
        <w:ind w:left="0"/>
        <w:jc w:val="both"/>
        <w:rPr>
          <w:rFonts w:ascii="Arial" w:hAnsi="Arial" w:cs="Arial"/>
        </w:rPr>
      </w:pPr>
    </w:p>
    <w:p w14:paraId="6CEB534A" w14:textId="7508925B" w:rsidR="00B6011F" w:rsidRDefault="00FD712A" w:rsidP="00B54BAA">
      <w:pPr>
        <w:pStyle w:val="BodyTextIndent"/>
        <w:spacing w:line="276" w:lineRule="auto"/>
        <w:ind w:left="0"/>
        <w:jc w:val="both"/>
        <w:rPr>
          <w:rFonts w:ascii="Arial" w:hAnsi="Arial" w:cs="Arial"/>
          <w:b/>
        </w:rPr>
      </w:pPr>
      <w:r>
        <w:rPr>
          <w:rFonts w:ascii="Arial" w:hAnsi="Arial" w:cs="Arial"/>
          <w:b/>
        </w:rPr>
        <w:t>QUESTION 5</w:t>
      </w:r>
    </w:p>
    <w:p w14:paraId="7231375E" w14:textId="77777777" w:rsidR="00FD712A" w:rsidRPr="00B54BAA" w:rsidRDefault="00FD712A" w:rsidP="00B54BAA">
      <w:pPr>
        <w:pStyle w:val="BodyTextIndent"/>
        <w:spacing w:line="276" w:lineRule="auto"/>
        <w:ind w:left="0"/>
        <w:jc w:val="both"/>
        <w:rPr>
          <w:rFonts w:ascii="Arial" w:hAnsi="Arial" w:cs="Arial"/>
          <w:b/>
        </w:rPr>
      </w:pPr>
    </w:p>
    <w:p w14:paraId="1AE7298F" w14:textId="77777777" w:rsidR="00B6011F" w:rsidRPr="00B54BAA" w:rsidRDefault="00B6011F" w:rsidP="00FD712A">
      <w:pPr>
        <w:pStyle w:val="BodyTextIndent"/>
        <w:spacing w:line="276" w:lineRule="auto"/>
        <w:ind w:left="0"/>
        <w:jc w:val="both"/>
        <w:rPr>
          <w:rFonts w:ascii="Arial" w:hAnsi="Arial" w:cs="Arial"/>
        </w:rPr>
      </w:pPr>
      <w:r w:rsidRPr="00B54BAA">
        <w:rPr>
          <w:rFonts w:ascii="Arial" w:hAnsi="Arial" w:cs="Arial"/>
        </w:rPr>
        <w:t>During your first month with Linyangwa Bank as a Credit Analyst, your Manager has given you financial statements for a certain customer, a limited company. This customer would like to borrow a huge sum of money from your bank. Your Manager has high respect for you having learnt that you graduated with a distinction in your Banking Degree program majoring in Credit. He has asked you to look at the viability of the credit facility proposal submitted by this limited company by calculating and analyzing ratios from the financial statements given.</w:t>
      </w:r>
    </w:p>
    <w:p w14:paraId="21BC295D" w14:textId="77777777" w:rsidR="00E4452C" w:rsidRDefault="00E4452C" w:rsidP="00FD712A">
      <w:pPr>
        <w:pStyle w:val="BodyTextIndent"/>
        <w:spacing w:line="276" w:lineRule="auto"/>
        <w:ind w:left="0"/>
        <w:jc w:val="both"/>
        <w:rPr>
          <w:rFonts w:ascii="Arial" w:hAnsi="Arial" w:cs="Arial"/>
          <w:b/>
        </w:rPr>
      </w:pPr>
    </w:p>
    <w:p w14:paraId="3132072D" w14:textId="48A29F0A" w:rsidR="00B6011F" w:rsidRPr="00E4452C" w:rsidRDefault="00E4452C" w:rsidP="00FD712A">
      <w:pPr>
        <w:pStyle w:val="BodyTextIndent"/>
        <w:spacing w:line="276" w:lineRule="auto"/>
        <w:ind w:left="0"/>
        <w:jc w:val="both"/>
        <w:rPr>
          <w:rFonts w:ascii="Arial" w:hAnsi="Arial" w:cs="Arial"/>
          <w:b/>
        </w:rPr>
      </w:pPr>
      <w:r>
        <w:rPr>
          <w:rFonts w:ascii="Arial" w:hAnsi="Arial" w:cs="Arial"/>
          <w:b/>
        </w:rPr>
        <w:t>Required</w:t>
      </w:r>
    </w:p>
    <w:p w14:paraId="674A13F9" w14:textId="54CF2673" w:rsidR="00B6011F" w:rsidRPr="00FD712A" w:rsidRDefault="00B6011F" w:rsidP="00FD712A">
      <w:pPr>
        <w:pStyle w:val="BodyTextIndent"/>
        <w:spacing w:line="276" w:lineRule="auto"/>
        <w:ind w:left="0"/>
        <w:jc w:val="both"/>
        <w:rPr>
          <w:rFonts w:ascii="Arial" w:hAnsi="Arial" w:cs="Arial"/>
          <w:b/>
        </w:rPr>
      </w:pPr>
      <w:r w:rsidRPr="00B54BAA">
        <w:rPr>
          <w:rFonts w:ascii="Arial" w:hAnsi="Arial" w:cs="Arial"/>
        </w:rPr>
        <w:t xml:space="preserve">In your response to your manager mention </w:t>
      </w:r>
      <w:r w:rsidRPr="00E4452C">
        <w:rPr>
          <w:rFonts w:ascii="Arial" w:hAnsi="Arial" w:cs="Arial"/>
          <w:b/>
          <w:u w:val="single"/>
        </w:rPr>
        <w:t>five</w:t>
      </w:r>
      <w:r w:rsidRPr="00B54BAA">
        <w:rPr>
          <w:rFonts w:ascii="Arial" w:hAnsi="Arial" w:cs="Arial"/>
          <w:b/>
        </w:rPr>
        <w:t xml:space="preserve"> </w:t>
      </w:r>
      <w:r w:rsidRPr="00B54BAA">
        <w:rPr>
          <w:rFonts w:ascii="Arial" w:hAnsi="Arial" w:cs="Arial"/>
        </w:rPr>
        <w:t>well known major ratios most applicable for doing credit risk assessment and briefly explain their corresponding meaning and interpretation.</w:t>
      </w:r>
      <w:r w:rsidRPr="00B54BAA">
        <w:rPr>
          <w:rFonts w:ascii="Arial" w:hAnsi="Arial" w:cs="Arial"/>
        </w:rPr>
        <w:tab/>
      </w:r>
      <w:r w:rsidRPr="00B54BAA">
        <w:rPr>
          <w:rFonts w:ascii="Arial" w:hAnsi="Arial" w:cs="Arial"/>
        </w:rPr>
        <w:tab/>
      </w:r>
      <w:r w:rsidRPr="00B54BAA">
        <w:rPr>
          <w:rFonts w:ascii="Arial" w:hAnsi="Arial" w:cs="Arial"/>
        </w:rPr>
        <w:tab/>
      </w:r>
      <w:r w:rsidRPr="00B54BAA">
        <w:rPr>
          <w:rFonts w:ascii="Arial" w:hAnsi="Arial" w:cs="Arial"/>
        </w:rPr>
        <w:tab/>
      </w:r>
      <w:r w:rsidRPr="00B54BAA">
        <w:rPr>
          <w:rFonts w:ascii="Arial" w:hAnsi="Arial" w:cs="Arial"/>
        </w:rPr>
        <w:tab/>
      </w:r>
      <w:r w:rsidRPr="00B54BAA">
        <w:rPr>
          <w:rFonts w:ascii="Arial" w:hAnsi="Arial" w:cs="Arial"/>
        </w:rPr>
        <w:tab/>
      </w:r>
      <w:r w:rsidR="00E4452C">
        <w:rPr>
          <w:rFonts w:ascii="Arial" w:hAnsi="Arial" w:cs="Arial"/>
        </w:rPr>
        <w:t xml:space="preserve">                       </w:t>
      </w:r>
      <w:r w:rsidR="00FD712A">
        <w:rPr>
          <w:rFonts w:ascii="Arial" w:hAnsi="Arial" w:cs="Arial"/>
        </w:rPr>
        <w:t xml:space="preserve"> </w:t>
      </w:r>
      <w:r w:rsidRPr="00FD712A">
        <w:rPr>
          <w:rFonts w:ascii="Arial" w:hAnsi="Arial" w:cs="Arial"/>
          <w:b/>
        </w:rPr>
        <w:t>(</w:t>
      </w:r>
      <w:r w:rsidR="00FD712A" w:rsidRPr="00FD712A">
        <w:rPr>
          <w:rFonts w:ascii="Arial" w:hAnsi="Arial" w:cs="Arial"/>
          <w:b/>
        </w:rPr>
        <w:t xml:space="preserve">Total </w:t>
      </w:r>
      <w:r w:rsidRPr="00FD712A">
        <w:rPr>
          <w:rFonts w:ascii="Arial" w:hAnsi="Arial" w:cs="Arial"/>
          <w:b/>
        </w:rPr>
        <w:t>20 marks)</w:t>
      </w:r>
    </w:p>
    <w:p w14:paraId="1FED345D" w14:textId="77777777" w:rsidR="00B6011F" w:rsidRPr="00B54BAA" w:rsidRDefault="00B6011F" w:rsidP="00B54BAA">
      <w:pPr>
        <w:pStyle w:val="BodyTextIndent"/>
        <w:spacing w:line="276" w:lineRule="auto"/>
        <w:ind w:left="0"/>
        <w:jc w:val="both"/>
        <w:rPr>
          <w:rFonts w:ascii="Arial" w:hAnsi="Arial" w:cs="Arial"/>
        </w:rPr>
      </w:pPr>
    </w:p>
    <w:p w14:paraId="69FEA5C1" w14:textId="77777777" w:rsidR="00B6011F" w:rsidRPr="00B54BAA" w:rsidRDefault="00B6011F" w:rsidP="00B54BAA">
      <w:pPr>
        <w:pStyle w:val="BodyTextIndent"/>
        <w:spacing w:line="276" w:lineRule="auto"/>
        <w:ind w:left="0"/>
        <w:jc w:val="both"/>
        <w:rPr>
          <w:rFonts w:ascii="Arial" w:hAnsi="Arial" w:cs="Arial"/>
        </w:rPr>
      </w:pPr>
    </w:p>
    <w:p w14:paraId="6929D260" w14:textId="1A9E30BC" w:rsidR="00B6011F" w:rsidRDefault="00B6011F" w:rsidP="00B54BAA">
      <w:pPr>
        <w:spacing w:line="276" w:lineRule="auto"/>
        <w:jc w:val="both"/>
        <w:rPr>
          <w:rFonts w:ascii="Arial" w:hAnsi="Arial" w:cs="Arial"/>
          <w:b/>
        </w:rPr>
      </w:pPr>
      <w:r w:rsidRPr="00B54BAA">
        <w:rPr>
          <w:rFonts w:ascii="Arial" w:hAnsi="Arial" w:cs="Arial"/>
          <w:b/>
        </w:rPr>
        <w:t>Q</w:t>
      </w:r>
      <w:r w:rsidR="00FD712A">
        <w:rPr>
          <w:rFonts w:ascii="Arial" w:hAnsi="Arial" w:cs="Arial"/>
          <w:b/>
        </w:rPr>
        <w:t xml:space="preserve">UESTION </w:t>
      </w:r>
      <w:r w:rsidR="00447B05">
        <w:rPr>
          <w:rFonts w:ascii="Arial" w:hAnsi="Arial" w:cs="Arial"/>
          <w:b/>
        </w:rPr>
        <w:t>6</w:t>
      </w:r>
    </w:p>
    <w:p w14:paraId="02D83F03" w14:textId="77777777" w:rsidR="00FD712A" w:rsidRPr="00B54BAA" w:rsidRDefault="00FD712A" w:rsidP="00B54BAA">
      <w:pPr>
        <w:spacing w:line="276" w:lineRule="auto"/>
        <w:jc w:val="both"/>
        <w:rPr>
          <w:rFonts w:ascii="Arial" w:hAnsi="Arial" w:cs="Arial"/>
          <w:b/>
        </w:rPr>
      </w:pPr>
    </w:p>
    <w:p w14:paraId="047890FC" w14:textId="77777777" w:rsidR="00B6011F" w:rsidRPr="00B54BAA" w:rsidRDefault="00B6011F" w:rsidP="00FD712A">
      <w:pPr>
        <w:spacing w:line="276" w:lineRule="auto"/>
        <w:jc w:val="both"/>
        <w:rPr>
          <w:rFonts w:ascii="Arial" w:hAnsi="Arial" w:cs="Arial"/>
        </w:rPr>
      </w:pPr>
      <w:r w:rsidRPr="00B54BAA">
        <w:rPr>
          <w:rFonts w:ascii="Arial" w:hAnsi="Arial" w:cs="Arial"/>
        </w:rPr>
        <w:t xml:space="preserve">As a Credit Specialist you have been asked to make a presentation to new members of staff joining your bank during their induction course. The focus area is that of Cash Flow Budget. </w:t>
      </w:r>
    </w:p>
    <w:p w14:paraId="205EBA70" w14:textId="136A8BA5" w:rsidR="00B6011F" w:rsidRDefault="00B6011F" w:rsidP="00FD712A">
      <w:pPr>
        <w:spacing w:line="276" w:lineRule="auto"/>
        <w:jc w:val="both"/>
        <w:rPr>
          <w:rFonts w:ascii="Arial" w:hAnsi="Arial" w:cs="Arial"/>
        </w:rPr>
      </w:pPr>
    </w:p>
    <w:p w14:paraId="797C0571" w14:textId="142DF1A1" w:rsidR="00E4452C" w:rsidRPr="00E4452C" w:rsidRDefault="00E4452C" w:rsidP="00FD712A">
      <w:pPr>
        <w:spacing w:line="276" w:lineRule="auto"/>
        <w:jc w:val="both"/>
        <w:rPr>
          <w:rFonts w:ascii="Arial" w:hAnsi="Arial" w:cs="Arial"/>
          <w:b/>
        </w:rPr>
      </w:pPr>
      <w:r>
        <w:rPr>
          <w:rFonts w:ascii="Arial" w:hAnsi="Arial" w:cs="Arial"/>
          <w:b/>
        </w:rPr>
        <w:t>Required</w:t>
      </w:r>
    </w:p>
    <w:p w14:paraId="6D231893" w14:textId="7A2371D6" w:rsidR="00B6011F" w:rsidRPr="00FD712A" w:rsidRDefault="00B6011F" w:rsidP="00FD712A">
      <w:pPr>
        <w:spacing w:line="276" w:lineRule="auto"/>
        <w:jc w:val="both"/>
        <w:rPr>
          <w:rFonts w:ascii="Arial" w:hAnsi="Arial" w:cs="Arial"/>
          <w:b/>
        </w:rPr>
      </w:pPr>
      <w:r w:rsidRPr="00B54BAA">
        <w:rPr>
          <w:rFonts w:ascii="Arial" w:hAnsi="Arial" w:cs="Arial"/>
        </w:rPr>
        <w:t xml:space="preserve">Share </w:t>
      </w:r>
      <w:r w:rsidRPr="00FD712A">
        <w:rPr>
          <w:rFonts w:ascii="Arial" w:hAnsi="Arial" w:cs="Arial"/>
          <w:b/>
          <w:u w:val="single"/>
        </w:rPr>
        <w:t>four</w:t>
      </w:r>
      <w:r w:rsidRPr="00B54BAA">
        <w:rPr>
          <w:rFonts w:ascii="Arial" w:hAnsi="Arial" w:cs="Arial"/>
        </w:rPr>
        <w:t xml:space="preserve"> brief notes you are to use on the general guidelines to assist them be able to interpret Cash Flow Budget properly. </w:t>
      </w:r>
      <w:r w:rsidRPr="00B54BAA">
        <w:rPr>
          <w:rFonts w:ascii="Arial" w:hAnsi="Arial" w:cs="Arial"/>
        </w:rPr>
        <w:tab/>
      </w:r>
      <w:r w:rsidRPr="00B54BAA">
        <w:rPr>
          <w:rFonts w:ascii="Arial" w:hAnsi="Arial" w:cs="Arial"/>
        </w:rPr>
        <w:tab/>
      </w:r>
      <w:r w:rsidRPr="00B54BAA">
        <w:rPr>
          <w:rFonts w:ascii="Arial" w:hAnsi="Arial" w:cs="Arial"/>
        </w:rPr>
        <w:tab/>
      </w:r>
      <w:r w:rsidRPr="00B54BAA">
        <w:rPr>
          <w:rFonts w:ascii="Arial" w:hAnsi="Arial" w:cs="Arial"/>
        </w:rPr>
        <w:tab/>
      </w:r>
      <w:r w:rsidR="00FD712A">
        <w:rPr>
          <w:rFonts w:ascii="Arial" w:hAnsi="Arial" w:cs="Arial"/>
        </w:rPr>
        <w:t xml:space="preserve"> </w:t>
      </w:r>
      <w:r w:rsidR="00FD712A">
        <w:rPr>
          <w:rFonts w:ascii="Arial" w:hAnsi="Arial" w:cs="Arial"/>
        </w:rPr>
        <w:tab/>
        <w:t xml:space="preserve"> </w:t>
      </w:r>
      <w:r w:rsidRPr="00FD712A">
        <w:rPr>
          <w:rFonts w:ascii="Arial" w:hAnsi="Arial" w:cs="Arial"/>
          <w:b/>
        </w:rPr>
        <w:t>(</w:t>
      </w:r>
      <w:r w:rsidR="00FD712A" w:rsidRPr="00FD712A">
        <w:rPr>
          <w:rFonts w:ascii="Arial" w:hAnsi="Arial" w:cs="Arial"/>
          <w:b/>
        </w:rPr>
        <w:t xml:space="preserve">Total </w:t>
      </w:r>
      <w:r w:rsidRPr="00FD712A">
        <w:rPr>
          <w:rFonts w:ascii="Arial" w:hAnsi="Arial" w:cs="Arial"/>
          <w:b/>
        </w:rPr>
        <w:t>20 marks)</w:t>
      </w:r>
    </w:p>
    <w:p w14:paraId="7672C0F3" w14:textId="77777777" w:rsidR="00B6011F" w:rsidRPr="00B54BAA" w:rsidRDefault="00B6011F" w:rsidP="00B54BAA">
      <w:pPr>
        <w:pStyle w:val="Footer"/>
        <w:spacing w:line="276" w:lineRule="auto"/>
        <w:jc w:val="both"/>
        <w:rPr>
          <w:rFonts w:ascii="Arial" w:hAnsi="Arial" w:cs="Arial"/>
        </w:rPr>
      </w:pPr>
    </w:p>
    <w:p w14:paraId="2B612CBB" w14:textId="77777777" w:rsidR="00B6011F" w:rsidRPr="00B54BAA" w:rsidRDefault="00B6011F" w:rsidP="00B54BAA">
      <w:pPr>
        <w:pStyle w:val="BodyTextIndent"/>
        <w:spacing w:line="276" w:lineRule="auto"/>
        <w:ind w:left="0"/>
        <w:jc w:val="both"/>
        <w:outlineLvl w:val="0"/>
        <w:rPr>
          <w:rFonts w:ascii="Arial" w:hAnsi="Arial" w:cs="Arial"/>
          <w:b/>
        </w:rPr>
      </w:pPr>
    </w:p>
    <w:p w14:paraId="49FDBE8D" w14:textId="21CD926B" w:rsidR="00B6011F" w:rsidRDefault="00B6011F" w:rsidP="00B54BAA">
      <w:pPr>
        <w:pStyle w:val="BodyTextIndent"/>
        <w:spacing w:line="276" w:lineRule="auto"/>
        <w:ind w:left="0"/>
        <w:jc w:val="both"/>
        <w:outlineLvl w:val="0"/>
        <w:rPr>
          <w:rFonts w:ascii="Arial" w:hAnsi="Arial" w:cs="Arial"/>
          <w:b/>
        </w:rPr>
      </w:pPr>
      <w:r w:rsidRPr="00B54BAA">
        <w:rPr>
          <w:rFonts w:ascii="Arial" w:hAnsi="Arial" w:cs="Arial"/>
          <w:b/>
        </w:rPr>
        <w:t>Q</w:t>
      </w:r>
      <w:r w:rsidR="00FD712A">
        <w:rPr>
          <w:rFonts w:ascii="Arial" w:hAnsi="Arial" w:cs="Arial"/>
          <w:b/>
        </w:rPr>
        <w:t xml:space="preserve">UESTION </w:t>
      </w:r>
      <w:r w:rsidR="00020D80">
        <w:rPr>
          <w:rFonts w:ascii="Arial" w:hAnsi="Arial" w:cs="Arial"/>
          <w:b/>
        </w:rPr>
        <w:t>7</w:t>
      </w:r>
    </w:p>
    <w:p w14:paraId="098DF065" w14:textId="77777777" w:rsidR="00FD712A" w:rsidRPr="00B54BAA" w:rsidRDefault="00FD712A" w:rsidP="00B54BAA">
      <w:pPr>
        <w:pStyle w:val="BodyTextIndent"/>
        <w:spacing w:line="276" w:lineRule="auto"/>
        <w:ind w:left="0"/>
        <w:jc w:val="both"/>
        <w:outlineLvl w:val="0"/>
        <w:rPr>
          <w:rFonts w:ascii="Arial" w:hAnsi="Arial" w:cs="Arial"/>
          <w:b/>
        </w:rPr>
      </w:pPr>
    </w:p>
    <w:p w14:paraId="2683FF0A" w14:textId="5BD74661" w:rsidR="00B6011F" w:rsidRPr="00B54BAA" w:rsidRDefault="00B6011F" w:rsidP="00B54BAA">
      <w:pPr>
        <w:pStyle w:val="BodyTextIndent"/>
        <w:numPr>
          <w:ilvl w:val="0"/>
          <w:numId w:val="15"/>
        </w:numPr>
        <w:spacing w:line="276" w:lineRule="auto"/>
        <w:jc w:val="both"/>
        <w:outlineLvl w:val="0"/>
        <w:rPr>
          <w:rFonts w:ascii="Arial" w:hAnsi="Arial" w:cs="Arial"/>
        </w:rPr>
      </w:pPr>
      <w:r w:rsidRPr="00B54BAA">
        <w:rPr>
          <w:rFonts w:ascii="Arial" w:hAnsi="Arial" w:cs="Arial"/>
        </w:rPr>
        <w:t>Define Overtrading</w:t>
      </w:r>
      <w:r w:rsidR="00FD712A">
        <w:rPr>
          <w:rFonts w:ascii="Arial" w:hAnsi="Arial" w:cs="Arial"/>
        </w:rPr>
        <w:t>.</w:t>
      </w:r>
      <w:r w:rsidRPr="00B54BAA">
        <w:rPr>
          <w:rFonts w:ascii="Arial" w:hAnsi="Arial" w:cs="Arial"/>
        </w:rPr>
        <w:tab/>
      </w:r>
      <w:r w:rsidRPr="00B54BAA">
        <w:rPr>
          <w:rFonts w:ascii="Arial" w:hAnsi="Arial" w:cs="Arial"/>
        </w:rPr>
        <w:tab/>
      </w:r>
      <w:r w:rsidRPr="00B54BAA">
        <w:rPr>
          <w:rFonts w:ascii="Arial" w:hAnsi="Arial" w:cs="Arial"/>
        </w:rPr>
        <w:tab/>
      </w:r>
      <w:r w:rsidRPr="00B54BAA">
        <w:rPr>
          <w:rFonts w:ascii="Arial" w:hAnsi="Arial" w:cs="Arial"/>
        </w:rPr>
        <w:tab/>
      </w:r>
      <w:r w:rsidRPr="00B54BAA">
        <w:rPr>
          <w:rFonts w:ascii="Arial" w:hAnsi="Arial" w:cs="Arial"/>
        </w:rPr>
        <w:tab/>
      </w:r>
      <w:r w:rsidRPr="00B54BAA">
        <w:rPr>
          <w:rFonts w:ascii="Arial" w:hAnsi="Arial" w:cs="Arial"/>
        </w:rPr>
        <w:tab/>
      </w:r>
      <w:r w:rsidRPr="00B54BAA">
        <w:rPr>
          <w:rFonts w:ascii="Arial" w:hAnsi="Arial" w:cs="Arial"/>
        </w:rPr>
        <w:tab/>
      </w:r>
      <w:r w:rsidRPr="00B54BAA">
        <w:rPr>
          <w:rFonts w:ascii="Arial" w:hAnsi="Arial" w:cs="Arial"/>
        </w:rPr>
        <w:tab/>
      </w:r>
      <w:r w:rsidR="00FD712A">
        <w:rPr>
          <w:rFonts w:ascii="Arial" w:hAnsi="Arial" w:cs="Arial"/>
        </w:rPr>
        <w:t xml:space="preserve">     </w:t>
      </w:r>
      <w:r w:rsidRPr="00B54BAA">
        <w:rPr>
          <w:rFonts w:ascii="Arial" w:hAnsi="Arial" w:cs="Arial"/>
          <w:i/>
        </w:rPr>
        <w:t>(1 mark)</w:t>
      </w:r>
    </w:p>
    <w:p w14:paraId="30DBF7FA" w14:textId="77777777" w:rsidR="00B6011F" w:rsidRPr="00B54BAA" w:rsidRDefault="00B6011F" w:rsidP="00B54BAA">
      <w:pPr>
        <w:pStyle w:val="BodyTextIndent"/>
        <w:spacing w:line="276" w:lineRule="auto"/>
        <w:jc w:val="both"/>
        <w:outlineLvl w:val="0"/>
        <w:rPr>
          <w:rFonts w:ascii="Arial" w:hAnsi="Arial" w:cs="Arial"/>
          <w:b/>
        </w:rPr>
      </w:pPr>
    </w:p>
    <w:p w14:paraId="01C50764" w14:textId="46017153" w:rsidR="00B6011F" w:rsidRPr="00B54BAA" w:rsidRDefault="00B6011F" w:rsidP="00B54BAA">
      <w:pPr>
        <w:pStyle w:val="BodyTextIndent"/>
        <w:numPr>
          <w:ilvl w:val="0"/>
          <w:numId w:val="15"/>
        </w:numPr>
        <w:spacing w:line="276" w:lineRule="auto"/>
        <w:jc w:val="both"/>
        <w:outlineLvl w:val="0"/>
        <w:rPr>
          <w:rFonts w:ascii="Arial" w:hAnsi="Arial" w:cs="Arial"/>
        </w:rPr>
      </w:pPr>
      <w:r w:rsidRPr="00B54BAA">
        <w:rPr>
          <w:rFonts w:ascii="Arial" w:hAnsi="Arial" w:cs="Arial"/>
        </w:rPr>
        <w:t xml:space="preserve">As a banker, mention </w:t>
      </w:r>
      <w:r w:rsidRPr="00FD712A">
        <w:rPr>
          <w:rFonts w:ascii="Arial" w:hAnsi="Arial" w:cs="Arial"/>
          <w:b/>
          <w:u w:val="single"/>
        </w:rPr>
        <w:t>two</w:t>
      </w:r>
      <w:r w:rsidRPr="00B54BAA">
        <w:rPr>
          <w:rFonts w:ascii="Arial" w:hAnsi="Arial" w:cs="Arial"/>
          <w:b/>
        </w:rPr>
        <w:t xml:space="preserve"> </w:t>
      </w:r>
      <w:r w:rsidRPr="00B54BAA">
        <w:rPr>
          <w:rFonts w:ascii="Arial" w:hAnsi="Arial" w:cs="Arial"/>
        </w:rPr>
        <w:t>signs that would indicate overtrading when analyzing bank statements for your customer?</w:t>
      </w:r>
      <w:r w:rsidRPr="00B54BAA">
        <w:rPr>
          <w:rFonts w:ascii="Arial" w:hAnsi="Arial" w:cs="Arial"/>
        </w:rPr>
        <w:tab/>
      </w:r>
      <w:r w:rsidRPr="00B54BAA">
        <w:rPr>
          <w:rFonts w:ascii="Arial" w:hAnsi="Arial" w:cs="Arial"/>
        </w:rPr>
        <w:tab/>
      </w:r>
      <w:r w:rsidRPr="00B54BAA">
        <w:rPr>
          <w:rFonts w:ascii="Arial" w:hAnsi="Arial" w:cs="Arial"/>
        </w:rPr>
        <w:tab/>
      </w:r>
      <w:r w:rsidRPr="00B54BAA">
        <w:rPr>
          <w:rFonts w:ascii="Arial" w:hAnsi="Arial" w:cs="Arial"/>
        </w:rPr>
        <w:tab/>
      </w:r>
      <w:r w:rsidR="00FD712A">
        <w:rPr>
          <w:rFonts w:ascii="Arial" w:hAnsi="Arial" w:cs="Arial"/>
        </w:rPr>
        <w:t xml:space="preserve">   </w:t>
      </w:r>
      <w:r w:rsidR="00FD712A">
        <w:rPr>
          <w:rFonts w:ascii="Arial" w:hAnsi="Arial" w:cs="Arial"/>
        </w:rPr>
        <w:tab/>
      </w:r>
      <w:r w:rsidR="00FD712A">
        <w:rPr>
          <w:rFonts w:ascii="Arial" w:hAnsi="Arial" w:cs="Arial"/>
        </w:rPr>
        <w:tab/>
        <w:t xml:space="preserve">   </w:t>
      </w:r>
      <w:r w:rsidRPr="00B54BAA">
        <w:rPr>
          <w:rFonts w:ascii="Arial" w:hAnsi="Arial" w:cs="Arial"/>
          <w:i/>
        </w:rPr>
        <w:t>(4 marks)</w:t>
      </w:r>
    </w:p>
    <w:p w14:paraId="7EB94B6F" w14:textId="77777777" w:rsidR="00B6011F" w:rsidRPr="00B54BAA" w:rsidRDefault="00B6011F" w:rsidP="00B54BAA">
      <w:pPr>
        <w:pStyle w:val="BodyTextIndent"/>
        <w:spacing w:line="276" w:lineRule="auto"/>
        <w:ind w:left="0"/>
        <w:jc w:val="both"/>
        <w:outlineLvl w:val="0"/>
        <w:rPr>
          <w:rFonts w:ascii="Arial" w:hAnsi="Arial" w:cs="Arial"/>
        </w:rPr>
      </w:pPr>
    </w:p>
    <w:p w14:paraId="258FE5CD" w14:textId="77777777" w:rsidR="00B6011F" w:rsidRPr="00B54BAA" w:rsidRDefault="00B6011F" w:rsidP="00B54BAA">
      <w:pPr>
        <w:pStyle w:val="BodyTextIndent"/>
        <w:numPr>
          <w:ilvl w:val="0"/>
          <w:numId w:val="15"/>
        </w:numPr>
        <w:spacing w:line="276" w:lineRule="auto"/>
        <w:jc w:val="both"/>
        <w:outlineLvl w:val="0"/>
        <w:rPr>
          <w:rFonts w:ascii="Arial" w:hAnsi="Arial" w:cs="Arial"/>
          <w:i/>
          <w:iCs/>
        </w:rPr>
      </w:pPr>
      <w:r w:rsidRPr="00B54BAA">
        <w:rPr>
          <w:rFonts w:ascii="Arial" w:hAnsi="Arial" w:cs="Arial"/>
        </w:rPr>
        <w:t xml:space="preserve">What are the effects of overtrading in a business? Mention </w:t>
      </w:r>
      <w:r w:rsidRPr="00B54BAA">
        <w:rPr>
          <w:rFonts w:ascii="Arial" w:hAnsi="Arial" w:cs="Arial"/>
          <w:b/>
        </w:rPr>
        <w:t>five (5)</w:t>
      </w:r>
      <w:r w:rsidRPr="00B54BAA">
        <w:rPr>
          <w:rFonts w:ascii="Arial" w:hAnsi="Arial" w:cs="Arial"/>
        </w:rPr>
        <w:t xml:space="preserve"> effects.</w:t>
      </w:r>
    </w:p>
    <w:p w14:paraId="1C6FB96C" w14:textId="4BCD1E5A" w:rsidR="00B6011F" w:rsidRPr="00B54BAA" w:rsidRDefault="00B6011F" w:rsidP="00B54BAA">
      <w:pPr>
        <w:pStyle w:val="BodyTextIndent"/>
        <w:spacing w:line="276" w:lineRule="auto"/>
        <w:ind w:left="6480" w:firstLine="720"/>
        <w:jc w:val="both"/>
        <w:outlineLvl w:val="0"/>
        <w:rPr>
          <w:rFonts w:ascii="Arial" w:hAnsi="Arial" w:cs="Arial"/>
          <w:i/>
          <w:iCs/>
        </w:rPr>
      </w:pPr>
      <w:r w:rsidRPr="00B54BAA">
        <w:rPr>
          <w:rFonts w:ascii="Arial" w:hAnsi="Arial" w:cs="Arial"/>
        </w:rPr>
        <w:t xml:space="preserve"> </w:t>
      </w:r>
      <w:r w:rsidRPr="00B54BAA">
        <w:rPr>
          <w:rFonts w:ascii="Arial" w:hAnsi="Arial" w:cs="Arial"/>
        </w:rPr>
        <w:tab/>
      </w:r>
      <w:r w:rsidR="00FD712A">
        <w:rPr>
          <w:rFonts w:ascii="Arial" w:hAnsi="Arial" w:cs="Arial"/>
        </w:rPr>
        <w:t xml:space="preserve"> </w:t>
      </w:r>
      <w:r w:rsidRPr="00B54BAA">
        <w:rPr>
          <w:rFonts w:ascii="Arial" w:hAnsi="Arial" w:cs="Arial"/>
          <w:i/>
        </w:rPr>
        <w:t>(15 marks)</w:t>
      </w:r>
    </w:p>
    <w:p w14:paraId="052936CF" w14:textId="57527467" w:rsidR="00B6011F" w:rsidRPr="00FD712A" w:rsidRDefault="00FD712A" w:rsidP="00B54BAA">
      <w:pPr>
        <w:pStyle w:val="BodyTextIndent"/>
        <w:spacing w:line="276" w:lineRule="auto"/>
        <w:ind w:left="360"/>
        <w:jc w:val="both"/>
        <w:outlineLvl w:val="0"/>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FD712A">
        <w:rPr>
          <w:rFonts w:ascii="Arial" w:hAnsi="Arial" w:cs="Arial"/>
          <w:b/>
        </w:rPr>
        <w:t>(Total 20 marks)</w:t>
      </w:r>
    </w:p>
    <w:p w14:paraId="19285D1F" w14:textId="77777777" w:rsidR="00B6011F" w:rsidRPr="00B54BAA" w:rsidRDefault="00B6011F" w:rsidP="00B54BAA">
      <w:pPr>
        <w:pStyle w:val="Footer"/>
        <w:spacing w:line="276" w:lineRule="auto"/>
        <w:jc w:val="both"/>
        <w:rPr>
          <w:rFonts w:ascii="Arial" w:hAnsi="Arial" w:cs="Arial"/>
        </w:rPr>
      </w:pPr>
    </w:p>
    <w:p w14:paraId="3C893166" w14:textId="2909C46C" w:rsidR="00B6011F" w:rsidRDefault="00B6011F" w:rsidP="00B54BAA">
      <w:pPr>
        <w:spacing w:line="276" w:lineRule="auto"/>
        <w:jc w:val="both"/>
        <w:rPr>
          <w:rFonts w:ascii="Arial" w:hAnsi="Arial" w:cs="Arial"/>
          <w:b/>
        </w:rPr>
      </w:pPr>
      <w:r w:rsidRPr="00B54BAA">
        <w:rPr>
          <w:rFonts w:ascii="Arial" w:hAnsi="Arial" w:cs="Arial"/>
          <w:b/>
        </w:rPr>
        <w:lastRenderedPageBreak/>
        <w:t>Q</w:t>
      </w:r>
      <w:r w:rsidR="00020D80">
        <w:rPr>
          <w:rFonts w:ascii="Arial" w:hAnsi="Arial" w:cs="Arial"/>
          <w:b/>
        </w:rPr>
        <w:t>UESTION 8</w:t>
      </w:r>
    </w:p>
    <w:p w14:paraId="3F45DDCA" w14:textId="77777777" w:rsidR="00020D80" w:rsidRPr="00B54BAA" w:rsidRDefault="00020D80" w:rsidP="00B54BAA">
      <w:pPr>
        <w:spacing w:line="276" w:lineRule="auto"/>
        <w:jc w:val="both"/>
        <w:rPr>
          <w:rFonts w:ascii="Arial" w:hAnsi="Arial" w:cs="Arial"/>
          <w:b/>
        </w:rPr>
      </w:pPr>
    </w:p>
    <w:p w14:paraId="7638E64D" w14:textId="77777777" w:rsidR="00B6011F" w:rsidRPr="00B54BAA" w:rsidRDefault="00B6011F" w:rsidP="00020D80">
      <w:pPr>
        <w:spacing w:line="276" w:lineRule="auto"/>
        <w:jc w:val="both"/>
        <w:rPr>
          <w:rFonts w:ascii="Arial" w:hAnsi="Arial" w:cs="Arial"/>
        </w:rPr>
      </w:pPr>
      <w:r w:rsidRPr="00B54BAA">
        <w:rPr>
          <w:rFonts w:ascii="Arial" w:hAnsi="Arial" w:cs="Arial"/>
        </w:rPr>
        <w:t>Chabechabe Bakery is a new business in town specializing in baking and selling hot round bread. However, the owners of the bakery are not conversant with accounting let alone banking principles. As such, they have approached you to assist them in assessing whether they are profitable or not.</w:t>
      </w:r>
    </w:p>
    <w:p w14:paraId="7FE8066A" w14:textId="77777777" w:rsidR="00B6011F" w:rsidRPr="00B54BAA" w:rsidRDefault="00B6011F" w:rsidP="00020D80">
      <w:pPr>
        <w:spacing w:line="276" w:lineRule="auto"/>
        <w:jc w:val="both"/>
        <w:rPr>
          <w:rFonts w:ascii="Arial" w:hAnsi="Arial" w:cs="Arial"/>
        </w:rPr>
      </w:pPr>
    </w:p>
    <w:p w14:paraId="034B06D3" w14:textId="77777777" w:rsidR="00B6011F" w:rsidRPr="00B54BAA" w:rsidRDefault="00B6011F" w:rsidP="00020D80">
      <w:pPr>
        <w:spacing w:line="276" w:lineRule="auto"/>
        <w:jc w:val="both"/>
        <w:rPr>
          <w:rFonts w:ascii="Arial" w:hAnsi="Arial" w:cs="Arial"/>
        </w:rPr>
      </w:pPr>
      <w:r w:rsidRPr="00B54BAA">
        <w:rPr>
          <w:rFonts w:ascii="Arial" w:hAnsi="Arial" w:cs="Arial"/>
        </w:rPr>
        <w:t>You have been given the following information from the owner:</w:t>
      </w:r>
    </w:p>
    <w:p w14:paraId="705178EF" w14:textId="77777777" w:rsidR="00B6011F" w:rsidRPr="00B54BAA" w:rsidRDefault="00B6011F" w:rsidP="00020D80">
      <w:pPr>
        <w:spacing w:line="276" w:lineRule="auto"/>
        <w:jc w:val="both"/>
        <w:rPr>
          <w:rFonts w:ascii="Arial" w:hAnsi="Arial" w:cs="Arial"/>
        </w:rPr>
      </w:pPr>
      <w:r w:rsidRPr="00B54BAA">
        <w:rPr>
          <w:rFonts w:ascii="Arial" w:hAnsi="Arial" w:cs="Arial"/>
        </w:rPr>
        <w:t>Selling Price per bread</w:t>
      </w:r>
      <w:r w:rsidRPr="00B54BAA">
        <w:rPr>
          <w:rFonts w:ascii="Arial" w:hAnsi="Arial" w:cs="Arial"/>
        </w:rPr>
        <w:tab/>
        <w:t>-</w:t>
      </w:r>
      <w:r w:rsidRPr="00B54BAA">
        <w:rPr>
          <w:rFonts w:ascii="Arial" w:hAnsi="Arial" w:cs="Arial"/>
        </w:rPr>
        <w:tab/>
        <w:t>K550.00</w:t>
      </w:r>
    </w:p>
    <w:p w14:paraId="00995015" w14:textId="77777777" w:rsidR="00B6011F" w:rsidRPr="00B54BAA" w:rsidRDefault="00B6011F" w:rsidP="00020D80">
      <w:pPr>
        <w:spacing w:line="276" w:lineRule="auto"/>
        <w:jc w:val="both"/>
        <w:rPr>
          <w:rFonts w:ascii="Arial" w:hAnsi="Arial" w:cs="Arial"/>
        </w:rPr>
      </w:pPr>
      <w:r w:rsidRPr="00B54BAA">
        <w:rPr>
          <w:rFonts w:ascii="Arial" w:hAnsi="Arial" w:cs="Arial"/>
        </w:rPr>
        <w:t>Variable Cost per bread</w:t>
      </w:r>
      <w:r w:rsidRPr="00B54BAA">
        <w:rPr>
          <w:rFonts w:ascii="Arial" w:hAnsi="Arial" w:cs="Arial"/>
        </w:rPr>
        <w:tab/>
        <w:t>-</w:t>
      </w:r>
      <w:r w:rsidRPr="00B54BAA">
        <w:rPr>
          <w:rFonts w:ascii="Arial" w:hAnsi="Arial" w:cs="Arial"/>
        </w:rPr>
        <w:tab/>
        <w:t>K300.00</w:t>
      </w:r>
    </w:p>
    <w:p w14:paraId="14A1E55C" w14:textId="7DC70A25" w:rsidR="00B6011F" w:rsidRPr="00B54BAA" w:rsidRDefault="00B6011F" w:rsidP="00020D80">
      <w:pPr>
        <w:spacing w:line="276" w:lineRule="auto"/>
        <w:jc w:val="both"/>
        <w:rPr>
          <w:rFonts w:ascii="Arial" w:hAnsi="Arial" w:cs="Arial"/>
        </w:rPr>
      </w:pPr>
      <w:r w:rsidRPr="00B54BAA">
        <w:rPr>
          <w:rFonts w:ascii="Arial" w:hAnsi="Arial" w:cs="Arial"/>
        </w:rPr>
        <w:t>Total Fixed Cost per month-</w:t>
      </w:r>
      <w:r w:rsidRPr="00B54BAA">
        <w:rPr>
          <w:rFonts w:ascii="Arial" w:hAnsi="Arial" w:cs="Arial"/>
        </w:rPr>
        <w:tab/>
      </w:r>
      <w:r w:rsidR="00E4452C" w:rsidRPr="00B54BAA">
        <w:rPr>
          <w:rFonts w:ascii="Arial" w:hAnsi="Arial" w:cs="Arial"/>
        </w:rPr>
        <w:t>K2, 000,000.00</w:t>
      </w:r>
    </w:p>
    <w:p w14:paraId="21E8C8F3" w14:textId="4D0E2CC8" w:rsidR="00B6011F" w:rsidRDefault="00B6011F" w:rsidP="00B54BAA">
      <w:pPr>
        <w:spacing w:line="276" w:lineRule="auto"/>
        <w:jc w:val="both"/>
        <w:rPr>
          <w:rFonts w:ascii="Arial" w:hAnsi="Arial" w:cs="Arial"/>
        </w:rPr>
      </w:pPr>
    </w:p>
    <w:p w14:paraId="33D8E546" w14:textId="4817FC0C" w:rsidR="00EE3361" w:rsidRPr="00EE3361" w:rsidRDefault="00EE3361" w:rsidP="00B54BAA">
      <w:pPr>
        <w:spacing w:line="276" w:lineRule="auto"/>
        <w:jc w:val="both"/>
        <w:rPr>
          <w:rFonts w:ascii="Arial" w:hAnsi="Arial" w:cs="Arial"/>
          <w:b/>
        </w:rPr>
      </w:pPr>
      <w:r>
        <w:rPr>
          <w:rFonts w:ascii="Arial" w:hAnsi="Arial" w:cs="Arial"/>
          <w:b/>
        </w:rPr>
        <w:t>Required</w:t>
      </w:r>
    </w:p>
    <w:p w14:paraId="7A71DF0A" w14:textId="36A772A7" w:rsidR="00B6011F" w:rsidRPr="00EE3361" w:rsidRDefault="00B6011F" w:rsidP="00EE3361">
      <w:pPr>
        <w:pStyle w:val="ListParagraph"/>
        <w:numPr>
          <w:ilvl w:val="0"/>
          <w:numId w:val="17"/>
        </w:numPr>
        <w:spacing w:after="0"/>
        <w:ind w:left="360"/>
        <w:jc w:val="both"/>
        <w:rPr>
          <w:rFonts w:ascii="Arial" w:hAnsi="Arial" w:cs="Arial"/>
          <w:sz w:val="24"/>
          <w:szCs w:val="24"/>
        </w:rPr>
      </w:pPr>
      <w:r w:rsidRPr="00B54BAA">
        <w:rPr>
          <w:rFonts w:ascii="Arial" w:hAnsi="Arial" w:cs="Arial"/>
          <w:sz w:val="24"/>
          <w:szCs w:val="24"/>
        </w:rPr>
        <w:t>Using the Contribution Margin Method</w:t>
      </w:r>
      <w:r w:rsidR="00020D80">
        <w:rPr>
          <w:rFonts w:ascii="Arial" w:hAnsi="Arial" w:cs="Arial"/>
          <w:sz w:val="24"/>
          <w:szCs w:val="24"/>
        </w:rPr>
        <w:t>,</w:t>
      </w:r>
      <w:r w:rsidRPr="00B54BAA">
        <w:rPr>
          <w:rFonts w:ascii="Arial" w:hAnsi="Arial" w:cs="Arial"/>
          <w:sz w:val="24"/>
          <w:szCs w:val="24"/>
        </w:rPr>
        <w:t xml:space="preserve"> calculate Break Even in units.</w:t>
      </w:r>
      <w:r w:rsidR="00EE3361">
        <w:rPr>
          <w:rFonts w:ascii="Arial" w:hAnsi="Arial" w:cs="Arial"/>
          <w:sz w:val="24"/>
          <w:szCs w:val="24"/>
        </w:rPr>
        <w:t xml:space="preserve">       </w:t>
      </w:r>
      <w:r w:rsidR="00EE3361">
        <w:rPr>
          <w:rFonts w:ascii="Arial" w:hAnsi="Arial" w:cs="Arial"/>
          <w:i/>
          <w:sz w:val="24"/>
          <w:szCs w:val="24"/>
        </w:rPr>
        <w:t>(1 mark)</w:t>
      </w:r>
    </w:p>
    <w:p w14:paraId="50E63899" w14:textId="77777777" w:rsidR="00EE3361" w:rsidRPr="00B54BAA" w:rsidRDefault="00EE3361" w:rsidP="00EE3361">
      <w:pPr>
        <w:pStyle w:val="ListParagraph"/>
        <w:spacing w:after="0"/>
        <w:ind w:left="360"/>
        <w:jc w:val="both"/>
        <w:rPr>
          <w:rFonts w:ascii="Arial" w:hAnsi="Arial" w:cs="Arial"/>
          <w:sz w:val="24"/>
          <w:szCs w:val="24"/>
        </w:rPr>
      </w:pPr>
    </w:p>
    <w:p w14:paraId="40150CD0" w14:textId="07948523" w:rsidR="00B6011F" w:rsidRPr="00B54BAA" w:rsidRDefault="00B6011F" w:rsidP="00EE3361">
      <w:pPr>
        <w:pStyle w:val="ListParagraph"/>
        <w:numPr>
          <w:ilvl w:val="0"/>
          <w:numId w:val="17"/>
        </w:numPr>
        <w:spacing w:after="0"/>
        <w:ind w:left="360"/>
        <w:jc w:val="both"/>
        <w:rPr>
          <w:rFonts w:ascii="Arial" w:hAnsi="Arial" w:cs="Arial"/>
          <w:sz w:val="24"/>
          <w:szCs w:val="24"/>
        </w:rPr>
      </w:pPr>
      <w:r w:rsidRPr="00B54BAA">
        <w:rPr>
          <w:rFonts w:ascii="Arial" w:hAnsi="Arial" w:cs="Arial"/>
          <w:sz w:val="24"/>
          <w:szCs w:val="24"/>
        </w:rPr>
        <w:t>Briefly</w:t>
      </w:r>
      <w:r w:rsidR="00400964">
        <w:rPr>
          <w:rFonts w:ascii="Arial" w:hAnsi="Arial" w:cs="Arial"/>
          <w:sz w:val="24"/>
          <w:szCs w:val="24"/>
        </w:rPr>
        <w:t xml:space="preserve"> </w:t>
      </w:r>
      <w:r w:rsidRPr="00B54BAA">
        <w:rPr>
          <w:rFonts w:ascii="Arial" w:hAnsi="Arial" w:cs="Arial"/>
          <w:sz w:val="24"/>
          <w:szCs w:val="24"/>
        </w:rPr>
        <w:t xml:space="preserve">explain </w:t>
      </w:r>
      <w:r w:rsidRPr="00020D80">
        <w:rPr>
          <w:rFonts w:ascii="Arial" w:hAnsi="Arial" w:cs="Arial"/>
          <w:b/>
          <w:sz w:val="24"/>
          <w:szCs w:val="24"/>
          <w:u w:val="single"/>
        </w:rPr>
        <w:t>three</w:t>
      </w:r>
      <w:r w:rsidRPr="00B54BAA">
        <w:rPr>
          <w:rFonts w:ascii="Arial" w:hAnsi="Arial" w:cs="Arial"/>
          <w:b/>
          <w:sz w:val="24"/>
          <w:szCs w:val="24"/>
        </w:rPr>
        <w:t xml:space="preserve"> </w:t>
      </w:r>
      <w:r w:rsidRPr="00B54BAA">
        <w:rPr>
          <w:rFonts w:ascii="Arial" w:hAnsi="Arial" w:cs="Arial"/>
          <w:sz w:val="24"/>
          <w:szCs w:val="24"/>
        </w:rPr>
        <w:t>importance of Break-Even Analysis in Credit Risk Assessment by the banker.</w:t>
      </w:r>
      <w:r w:rsidRPr="00B54BAA">
        <w:rPr>
          <w:rFonts w:ascii="Arial" w:hAnsi="Arial" w:cs="Arial"/>
          <w:sz w:val="24"/>
          <w:szCs w:val="24"/>
        </w:rPr>
        <w:tab/>
      </w:r>
      <w:r w:rsidRPr="00B54BAA">
        <w:rPr>
          <w:rFonts w:ascii="Arial" w:hAnsi="Arial" w:cs="Arial"/>
          <w:sz w:val="24"/>
          <w:szCs w:val="24"/>
        </w:rPr>
        <w:tab/>
      </w:r>
      <w:r w:rsidRPr="00B54BAA">
        <w:rPr>
          <w:rFonts w:ascii="Arial" w:hAnsi="Arial" w:cs="Arial"/>
          <w:sz w:val="24"/>
          <w:szCs w:val="24"/>
        </w:rPr>
        <w:tab/>
      </w:r>
      <w:r w:rsidRPr="00B54BAA">
        <w:rPr>
          <w:rFonts w:ascii="Arial" w:hAnsi="Arial" w:cs="Arial"/>
          <w:sz w:val="24"/>
          <w:szCs w:val="24"/>
        </w:rPr>
        <w:tab/>
      </w:r>
      <w:r w:rsidRPr="00B54BAA">
        <w:rPr>
          <w:rFonts w:ascii="Arial" w:hAnsi="Arial" w:cs="Arial"/>
          <w:sz w:val="24"/>
          <w:szCs w:val="24"/>
        </w:rPr>
        <w:tab/>
      </w:r>
      <w:r w:rsidRPr="00B54BAA">
        <w:rPr>
          <w:rFonts w:ascii="Arial" w:hAnsi="Arial" w:cs="Arial"/>
          <w:sz w:val="24"/>
          <w:szCs w:val="24"/>
        </w:rPr>
        <w:tab/>
      </w:r>
      <w:r w:rsidR="00EE3361">
        <w:rPr>
          <w:rFonts w:ascii="Arial" w:hAnsi="Arial" w:cs="Arial"/>
          <w:sz w:val="24"/>
          <w:szCs w:val="24"/>
        </w:rPr>
        <w:t xml:space="preserve">                                 </w:t>
      </w:r>
      <w:r w:rsidR="00020D80">
        <w:rPr>
          <w:rFonts w:ascii="Arial" w:hAnsi="Arial" w:cs="Arial"/>
          <w:sz w:val="24"/>
          <w:szCs w:val="24"/>
        </w:rPr>
        <w:t xml:space="preserve">   </w:t>
      </w:r>
      <w:r w:rsidRPr="00B54BAA">
        <w:rPr>
          <w:rFonts w:ascii="Arial" w:hAnsi="Arial" w:cs="Arial"/>
          <w:i/>
          <w:sz w:val="24"/>
          <w:szCs w:val="24"/>
        </w:rPr>
        <w:t>(9 marks)</w:t>
      </w:r>
    </w:p>
    <w:p w14:paraId="02996C1F" w14:textId="77777777" w:rsidR="00B6011F" w:rsidRPr="00B54BAA" w:rsidRDefault="00B6011F" w:rsidP="00EE3361">
      <w:pPr>
        <w:spacing w:line="276" w:lineRule="auto"/>
        <w:ind w:left="360" w:hanging="360"/>
        <w:jc w:val="both"/>
        <w:rPr>
          <w:rFonts w:ascii="Arial" w:hAnsi="Arial" w:cs="Arial"/>
        </w:rPr>
      </w:pPr>
    </w:p>
    <w:p w14:paraId="52D58B98" w14:textId="1B8A2A12" w:rsidR="00B6011F" w:rsidRPr="00B54BAA" w:rsidRDefault="00B6011F" w:rsidP="00EE3361">
      <w:pPr>
        <w:pStyle w:val="ListParagraph"/>
        <w:numPr>
          <w:ilvl w:val="0"/>
          <w:numId w:val="17"/>
        </w:numPr>
        <w:spacing w:after="0"/>
        <w:ind w:left="360"/>
        <w:jc w:val="both"/>
        <w:rPr>
          <w:rFonts w:ascii="Arial" w:hAnsi="Arial" w:cs="Arial"/>
          <w:sz w:val="24"/>
          <w:szCs w:val="24"/>
        </w:rPr>
      </w:pPr>
      <w:r w:rsidRPr="00B54BAA">
        <w:rPr>
          <w:rFonts w:ascii="Arial" w:hAnsi="Arial" w:cs="Arial"/>
          <w:sz w:val="24"/>
          <w:szCs w:val="24"/>
        </w:rPr>
        <w:t xml:space="preserve">When using Break-Even Analysis Model, every banker knows that there are assumptions and limitations to it. Briefly discuss any </w:t>
      </w:r>
      <w:r w:rsidRPr="00020D80">
        <w:rPr>
          <w:rFonts w:ascii="Arial" w:hAnsi="Arial" w:cs="Arial"/>
          <w:b/>
          <w:sz w:val="24"/>
          <w:szCs w:val="24"/>
          <w:u w:val="single"/>
        </w:rPr>
        <w:t>five</w:t>
      </w:r>
      <w:r w:rsidRPr="00B54BAA">
        <w:rPr>
          <w:rFonts w:ascii="Arial" w:hAnsi="Arial" w:cs="Arial"/>
          <w:b/>
          <w:sz w:val="24"/>
          <w:szCs w:val="24"/>
        </w:rPr>
        <w:t xml:space="preserve"> </w:t>
      </w:r>
      <w:r w:rsidRPr="00B54BAA">
        <w:rPr>
          <w:rFonts w:ascii="Arial" w:hAnsi="Arial" w:cs="Arial"/>
          <w:sz w:val="24"/>
          <w:szCs w:val="24"/>
        </w:rPr>
        <w:t>of these assumptions and/or limitations</w:t>
      </w:r>
      <w:r w:rsidR="00020D80">
        <w:rPr>
          <w:rFonts w:ascii="Arial" w:hAnsi="Arial" w:cs="Arial"/>
          <w:sz w:val="24"/>
          <w:szCs w:val="24"/>
        </w:rPr>
        <w:t>.</w:t>
      </w:r>
      <w:r w:rsidRPr="00B54BAA">
        <w:rPr>
          <w:rFonts w:ascii="Arial" w:hAnsi="Arial" w:cs="Arial"/>
          <w:sz w:val="24"/>
          <w:szCs w:val="24"/>
        </w:rPr>
        <w:tab/>
      </w:r>
      <w:r w:rsidRPr="00B54BAA">
        <w:rPr>
          <w:rFonts w:ascii="Arial" w:hAnsi="Arial" w:cs="Arial"/>
          <w:sz w:val="24"/>
          <w:szCs w:val="24"/>
        </w:rPr>
        <w:tab/>
      </w:r>
      <w:r w:rsidRPr="00B54BAA">
        <w:rPr>
          <w:rFonts w:ascii="Arial" w:hAnsi="Arial" w:cs="Arial"/>
          <w:sz w:val="24"/>
          <w:szCs w:val="24"/>
        </w:rPr>
        <w:tab/>
      </w:r>
      <w:r w:rsidRPr="00B54BAA">
        <w:rPr>
          <w:rFonts w:ascii="Arial" w:hAnsi="Arial" w:cs="Arial"/>
          <w:sz w:val="24"/>
          <w:szCs w:val="24"/>
        </w:rPr>
        <w:tab/>
      </w:r>
      <w:r w:rsidRPr="00B54BAA">
        <w:rPr>
          <w:rFonts w:ascii="Arial" w:hAnsi="Arial" w:cs="Arial"/>
          <w:sz w:val="24"/>
          <w:szCs w:val="24"/>
        </w:rPr>
        <w:tab/>
      </w:r>
      <w:r w:rsidRPr="00B54BAA">
        <w:rPr>
          <w:rFonts w:ascii="Arial" w:hAnsi="Arial" w:cs="Arial"/>
          <w:sz w:val="24"/>
          <w:szCs w:val="24"/>
        </w:rPr>
        <w:tab/>
      </w:r>
      <w:r w:rsidR="00020D80">
        <w:rPr>
          <w:rFonts w:ascii="Arial" w:hAnsi="Arial" w:cs="Arial"/>
          <w:sz w:val="24"/>
          <w:szCs w:val="24"/>
        </w:rPr>
        <w:tab/>
      </w:r>
      <w:r w:rsidR="00020D80">
        <w:rPr>
          <w:rFonts w:ascii="Arial" w:hAnsi="Arial" w:cs="Arial"/>
          <w:sz w:val="24"/>
          <w:szCs w:val="24"/>
        </w:rPr>
        <w:tab/>
        <w:t xml:space="preserve"> </w:t>
      </w:r>
      <w:r w:rsidRPr="00B54BAA">
        <w:rPr>
          <w:rFonts w:ascii="Arial" w:hAnsi="Arial" w:cs="Arial"/>
          <w:i/>
          <w:sz w:val="24"/>
          <w:szCs w:val="24"/>
        </w:rPr>
        <w:t>(10 marks)</w:t>
      </w:r>
    </w:p>
    <w:p w14:paraId="6559381C" w14:textId="2A7DF7EA" w:rsidR="00B6011F" w:rsidRPr="00020D80" w:rsidRDefault="00020D80" w:rsidP="00020D80">
      <w:pPr>
        <w:spacing w:line="276" w:lineRule="auto"/>
        <w:ind w:left="7200"/>
        <w:jc w:val="both"/>
        <w:rPr>
          <w:rFonts w:ascii="Arial" w:hAnsi="Arial" w:cs="Arial"/>
          <w:b/>
        </w:rPr>
      </w:pPr>
      <w:r>
        <w:rPr>
          <w:rFonts w:ascii="Arial" w:hAnsi="Arial" w:cs="Arial"/>
          <w:b/>
        </w:rPr>
        <w:t xml:space="preserve">  </w:t>
      </w:r>
      <w:r w:rsidRPr="00020D80">
        <w:rPr>
          <w:rFonts w:ascii="Arial" w:hAnsi="Arial" w:cs="Arial"/>
          <w:b/>
        </w:rPr>
        <w:t>(Total 20 marks)</w:t>
      </w:r>
    </w:p>
    <w:p w14:paraId="6F8FBFA3" w14:textId="77777777" w:rsidR="00B6011F" w:rsidRPr="00091741" w:rsidRDefault="00B6011F" w:rsidP="00B6011F">
      <w:pPr>
        <w:jc w:val="both"/>
      </w:pPr>
    </w:p>
    <w:p w14:paraId="78B7D236" w14:textId="77777777" w:rsidR="00B6011F" w:rsidRDefault="00B6011F" w:rsidP="00B6011F">
      <w:pPr>
        <w:pStyle w:val="Footer"/>
        <w:jc w:val="both"/>
        <w:rPr>
          <w:b/>
        </w:rPr>
      </w:pPr>
    </w:p>
    <w:p w14:paraId="3F086784" w14:textId="77777777" w:rsidR="00B6011F" w:rsidRDefault="00B6011F" w:rsidP="00B6011F">
      <w:pPr>
        <w:pStyle w:val="Footer"/>
        <w:rPr>
          <w:b/>
        </w:rPr>
      </w:pPr>
    </w:p>
    <w:p w14:paraId="581D1AF1" w14:textId="580B1360" w:rsidR="00F455A2" w:rsidRDefault="00F455A2" w:rsidP="00400964">
      <w:pPr>
        <w:pStyle w:val="NoSpacing"/>
        <w:spacing w:line="276" w:lineRule="auto"/>
        <w:rPr>
          <w:rFonts w:ascii="Arial" w:hAnsi="Arial" w:cs="Arial"/>
          <w:b/>
          <w:sz w:val="32"/>
          <w:szCs w:val="32"/>
        </w:rPr>
      </w:pPr>
    </w:p>
    <w:p w14:paraId="3BF32D3B" w14:textId="77777777" w:rsidR="00400964" w:rsidRDefault="00400964" w:rsidP="00400964">
      <w:pPr>
        <w:pStyle w:val="NoSpacing"/>
        <w:spacing w:line="276" w:lineRule="auto"/>
        <w:rPr>
          <w:rFonts w:ascii="Arial" w:hAnsi="Arial" w:cs="Arial"/>
          <w:b/>
          <w:sz w:val="32"/>
          <w:szCs w:val="32"/>
        </w:rPr>
      </w:pPr>
    </w:p>
    <w:p w14:paraId="09D4898F" w14:textId="6633464E" w:rsidR="007D6EA5" w:rsidRDefault="007D6EA5" w:rsidP="00F86B5E">
      <w:pPr>
        <w:pStyle w:val="NoSpacing"/>
        <w:spacing w:line="276" w:lineRule="auto"/>
        <w:jc w:val="center"/>
        <w:rPr>
          <w:rFonts w:ascii="Arial" w:hAnsi="Arial" w:cs="Arial"/>
          <w:b/>
          <w:sz w:val="32"/>
          <w:szCs w:val="32"/>
        </w:rPr>
      </w:pPr>
      <w:r w:rsidRPr="00061ADF">
        <w:rPr>
          <w:rFonts w:ascii="Arial" w:hAnsi="Arial" w:cs="Arial"/>
          <w:b/>
          <w:sz w:val="32"/>
          <w:szCs w:val="32"/>
        </w:rPr>
        <w:t>END OF THE EXAMINATION PAPER</w:t>
      </w:r>
    </w:p>
    <w:sectPr w:rsidR="007D6EA5" w:rsidSect="007D6EA5">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19D90" w14:textId="77777777" w:rsidR="007720AB" w:rsidRDefault="007720AB">
      <w:r>
        <w:separator/>
      </w:r>
    </w:p>
  </w:endnote>
  <w:endnote w:type="continuationSeparator" w:id="0">
    <w:p w14:paraId="11F00A25" w14:textId="77777777" w:rsidR="007720AB" w:rsidRDefault="0077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D5F78" w14:textId="77777777" w:rsidR="001D0865" w:rsidRDefault="0092268D" w:rsidP="00B84EAA">
    <w:pPr>
      <w:pStyle w:val="Footer"/>
      <w:framePr w:wrap="around" w:vAnchor="text" w:hAnchor="margin" w:xAlign="right" w:y="1"/>
      <w:rPr>
        <w:rStyle w:val="PageNumber"/>
      </w:rPr>
    </w:pPr>
    <w:r>
      <w:rPr>
        <w:rStyle w:val="PageNumber"/>
      </w:rPr>
      <w:fldChar w:fldCharType="begin"/>
    </w:r>
    <w:r w:rsidR="001D0865">
      <w:rPr>
        <w:rStyle w:val="PageNumber"/>
      </w:rPr>
      <w:instrText xml:space="preserve">PAGE  </w:instrText>
    </w:r>
    <w:r>
      <w:rPr>
        <w:rStyle w:val="PageNumber"/>
      </w:rPr>
      <w:fldChar w:fldCharType="end"/>
    </w:r>
  </w:p>
  <w:p w14:paraId="2D342855" w14:textId="77777777" w:rsidR="001D0865" w:rsidRDefault="001D0865" w:rsidP="00DA6E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36139" w14:textId="16D91324" w:rsidR="001D0865" w:rsidRDefault="0092268D" w:rsidP="00B84EAA">
    <w:pPr>
      <w:pStyle w:val="Footer"/>
      <w:framePr w:wrap="around" w:vAnchor="text" w:hAnchor="margin" w:xAlign="right" w:y="1"/>
      <w:rPr>
        <w:rStyle w:val="PageNumber"/>
      </w:rPr>
    </w:pPr>
    <w:r>
      <w:rPr>
        <w:rStyle w:val="PageNumber"/>
      </w:rPr>
      <w:fldChar w:fldCharType="begin"/>
    </w:r>
    <w:r w:rsidR="001D0865">
      <w:rPr>
        <w:rStyle w:val="PageNumber"/>
      </w:rPr>
      <w:instrText xml:space="preserve">PAGE  </w:instrText>
    </w:r>
    <w:r>
      <w:rPr>
        <w:rStyle w:val="PageNumber"/>
      </w:rPr>
      <w:fldChar w:fldCharType="separate"/>
    </w:r>
    <w:r w:rsidR="005D5417">
      <w:rPr>
        <w:rStyle w:val="PageNumber"/>
        <w:noProof/>
      </w:rPr>
      <w:t>2</w:t>
    </w:r>
    <w:r>
      <w:rPr>
        <w:rStyle w:val="PageNumber"/>
      </w:rPr>
      <w:fldChar w:fldCharType="end"/>
    </w:r>
  </w:p>
  <w:p w14:paraId="6F658B97" w14:textId="77777777" w:rsidR="001D0865" w:rsidRPr="00DA6E32" w:rsidRDefault="00B37AA8" w:rsidP="00DA6E32">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596DD7CB" wp14:editId="65FC70C5">
              <wp:simplePos x="0" y="0"/>
              <wp:positionH relativeFrom="column">
                <wp:posOffset>114300</wp:posOffset>
              </wp:positionH>
              <wp:positionV relativeFrom="paragraph">
                <wp:posOffset>-53341</wp:posOffset>
              </wp:positionV>
              <wp:extent cx="5600700" cy="0"/>
              <wp:effectExtent l="0" t="1905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6C7090D" id="Line 4"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zxSEA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" strokeweight="3pt"/>
          </w:pict>
        </mc:Fallback>
      </mc:AlternateContent>
    </w:r>
    <w:r w:rsidR="001D0865" w:rsidRPr="00DA6E32">
      <w:rPr>
        <w:rFonts w:ascii="Arial" w:hAnsi="Arial" w:cs="Arial"/>
      </w:rPr>
      <w:t xml:space="preserve">A qualification examined by the </w:t>
    </w:r>
    <w:smartTag w:uri="urn:schemas-microsoft-com:office:smarttags" w:element="PlaceType">
      <w:r w:rsidR="001D0865" w:rsidRPr="00DA6E32">
        <w:rPr>
          <w:rFonts w:ascii="Arial" w:hAnsi="Arial" w:cs="Arial"/>
        </w:rPr>
        <w:t>Institute</w:t>
      </w:r>
    </w:smartTag>
    <w:r w:rsidR="001D0865" w:rsidRPr="00DA6E32">
      <w:rPr>
        <w:rFonts w:ascii="Arial" w:hAnsi="Arial" w:cs="Arial"/>
      </w:rPr>
      <w:t xml:space="preserve"> of </w:t>
    </w:r>
    <w:smartTag w:uri="urn:schemas-microsoft-com:office:smarttags" w:element="PlaceName">
      <w:r w:rsidR="001D0865" w:rsidRPr="00DA6E32">
        <w:rPr>
          <w:rFonts w:ascii="Arial" w:hAnsi="Arial" w:cs="Arial"/>
        </w:rPr>
        <w:t>Bankers</w:t>
      </w:r>
    </w:smartTag>
    <w:r w:rsidR="001D0865" w:rsidRPr="00DA6E32">
      <w:rPr>
        <w:rFonts w:ascii="Arial" w:hAnsi="Arial" w:cs="Arial"/>
      </w:rPr>
      <w:t xml:space="preserve"> in </w:t>
    </w:r>
    <w:smartTag w:uri="urn:schemas-microsoft-com:office:smarttags" w:element="place">
      <w:smartTag w:uri="urn:schemas-microsoft-com:office:smarttags" w:element="country-region">
        <w:r w:rsidR="001D0865"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EB9E6" w14:textId="77777777" w:rsidR="007720AB" w:rsidRDefault="007720AB">
      <w:r>
        <w:separator/>
      </w:r>
    </w:p>
  </w:footnote>
  <w:footnote w:type="continuationSeparator" w:id="0">
    <w:p w14:paraId="7BE03FF8" w14:textId="77777777" w:rsidR="007720AB" w:rsidRDefault="007720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24A3"/>
    <w:multiLevelType w:val="hybridMultilevel"/>
    <w:tmpl w:val="D1C865B0"/>
    <w:lvl w:ilvl="0" w:tplc="94E20988">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C5381"/>
    <w:multiLevelType w:val="hybridMultilevel"/>
    <w:tmpl w:val="96A6D560"/>
    <w:lvl w:ilvl="0" w:tplc="7A1608DE">
      <w:start w:val="1"/>
      <w:numFmt w:val="lowerRoman"/>
      <w:lvlText w:val="%1)"/>
      <w:lvlJc w:val="left"/>
      <w:pPr>
        <w:ind w:left="1800" w:hanging="72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9872626"/>
    <w:multiLevelType w:val="hybridMultilevel"/>
    <w:tmpl w:val="F78E885C"/>
    <w:lvl w:ilvl="0" w:tplc="B1964D86">
      <w:start w:val="1"/>
      <w:numFmt w:val="lowerLetter"/>
      <w:lvlText w:val="%1)"/>
      <w:lvlJc w:val="left"/>
      <w:pPr>
        <w:ind w:left="450" w:hanging="36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0AC67257"/>
    <w:multiLevelType w:val="hybridMultilevel"/>
    <w:tmpl w:val="DDC80552"/>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60720B"/>
    <w:multiLevelType w:val="hybridMultilevel"/>
    <w:tmpl w:val="88FCA5E6"/>
    <w:lvl w:ilvl="0" w:tplc="052CA990">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3827B25"/>
    <w:multiLevelType w:val="hybridMultilevel"/>
    <w:tmpl w:val="A19C6D50"/>
    <w:lvl w:ilvl="0" w:tplc="1CB21BBA">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255BD5"/>
    <w:multiLevelType w:val="hybridMultilevel"/>
    <w:tmpl w:val="A0963912"/>
    <w:lvl w:ilvl="0" w:tplc="F6800F9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DE50B5"/>
    <w:multiLevelType w:val="hybridMultilevel"/>
    <w:tmpl w:val="6478A5CE"/>
    <w:lvl w:ilvl="0" w:tplc="80883EF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4293DE5"/>
    <w:multiLevelType w:val="hybridMultilevel"/>
    <w:tmpl w:val="BFCA33DA"/>
    <w:lvl w:ilvl="0" w:tplc="7B08772C">
      <w:start w:val="1"/>
      <w:numFmt w:val="lowerLetter"/>
      <w:lvlText w:val="%1)"/>
      <w:lvlJc w:val="left"/>
      <w:pPr>
        <w:ind w:left="1080" w:hanging="720"/>
      </w:pPr>
      <w:rPr>
        <w:rFonts w:ascii="Arial" w:eastAsia="Calibri" w:hAnsi="Arial" w:cs="Arial"/>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433D96"/>
    <w:multiLevelType w:val="hybridMultilevel"/>
    <w:tmpl w:val="EB608AF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84E1079"/>
    <w:multiLevelType w:val="hybridMultilevel"/>
    <w:tmpl w:val="7F14A5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387343"/>
    <w:multiLevelType w:val="hybridMultilevel"/>
    <w:tmpl w:val="4EBAB5D8"/>
    <w:lvl w:ilvl="0" w:tplc="D1309FE8">
      <w:start w:val="1"/>
      <w:numFmt w:val="lowerLetter"/>
      <w:lvlText w:val="%1)"/>
      <w:lvlJc w:val="left"/>
      <w:pPr>
        <w:ind w:left="360" w:hanging="360"/>
      </w:pPr>
      <w:rPr>
        <w:rFonts w:hint="default"/>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78329E"/>
    <w:multiLevelType w:val="hybridMultilevel"/>
    <w:tmpl w:val="77A45A92"/>
    <w:lvl w:ilvl="0" w:tplc="04090017">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9F022A0"/>
    <w:multiLevelType w:val="hybridMultilevel"/>
    <w:tmpl w:val="867252AE"/>
    <w:lvl w:ilvl="0" w:tplc="411E859E">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7CE08D4"/>
    <w:multiLevelType w:val="hybridMultilevel"/>
    <w:tmpl w:val="07801426"/>
    <w:lvl w:ilvl="0" w:tplc="34B6836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8E30729"/>
    <w:multiLevelType w:val="hybridMultilevel"/>
    <w:tmpl w:val="AF7221A2"/>
    <w:lvl w:ilvl="0" w:tplc="E9AC3182">
      <w:start w:val="2"/>
      <w:numFmt w:val="lowerLetter"/>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1A5589"/>
    <w:multiLevelType w:val="hybridMultilevel"/>
    <w:tmpl w:val="0BE4AC3A"/>
    <w:lvl w:ilvl="0" w:tplc="97C6088A">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3"/>
  </w:num>
  <w:num w:numId="3">
    <w:abstractNumId w:val="6"/>
  </w:num>
  <w:num w:numId="4">
    <w:abstractNumId w:val="2"/>
  </w:num>
  <w:num w:numId="5">
    <w:abstractNumId w:val="8"/>
  </w:num>
  <w:num w:numId="6">
    <w:abstractNumId w:val="1"/>
  </w:num>
  <w:num w:numId="7">
    <w:abstractNumId w:val="13"/>
  </w:num>
  <w:num w:numId="8">
    <w:abstractNumId w:val="4"/>
  </w:num>
  <w:num w:numId="9">
    <w:abstractNumId w:val="7"/>
  </w:num>
  <w:num w:numId="10">
    <w:abstractNumId w:val="15"/>
  </w:num>
  <w:num w:numId="11">
    <w:abstractNumId w:val="16"/>
  </w:num>
  <w:num w:numId="12">
    <w:abstractNumId w:val="12"/>
  </w:num>
  <w:num w:numId="13">
    <w:abstractNumId w:val="9"/>
  </w:num>
  <w:num w:numId="14">
    <w:abstractNumId w:val="5"/>
  </w:num>
  <w:num w:numId="15">
    <w:abstractNumId w:val="11"/>
  </w:num>
  <w:num w:numId="16">
    <w:abstractNumId w:val="0"/>
  </w:num>
  <w:num w:numId="17">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244"/>
    <w:rsid w:val="0000009D"/>
    <w:rsid w:val="0000148C"/>
    <w:rsid w:val="00005AD1"/>
    <w:rsid w:val="00012072"/>
    <w:rsid w:val="00012851"/>
    <w:rsid w:val="000172CF"/>
    <w:rsid w:val="00020D80"/>
    <w:rsid w:val="00030F5F"/>
    <w:rsid w:val="00034B25"/>
    <w:rsid w:val="000371C8"/>
    <w:rsid w:val="000371DD"/>
    <w:rsid w:val="00037BB4"/>
    <w:rsid w:val="00044A8C"/>
    <w:rsid w:val="00047EF4"/>
    <w:rsid w:val="00051242"/>
    <w:rsid w:val="0006027F"/>
    <w:rsid w:val="00061ADF"/>
    <w:rsid w:val="0006480B"/>
    <w:rsid w:val="00065592"/>
    <w:rsid w:val="000665D7"/>
    <w:rsid w:val="00074BA1"/>
    <w:rsid w:val="00080A26"/>
    <w:rsid w:val="000854D0"/>
    <w:rsid w:val="00093B8E"/>
    <w:rsid w:val="000949CF"/>
    <w:rsid w:val="00097CF7"/>
    <w:rsid w:val="000A2D96"/>
    <w:rsid w:val="000A42F5"/>
    <w:rsid w:val="000A69C6"/>
    <w:rsid w:val="000A7410"/>
    <w:rsid w:val="000B416F"/>
    <w:rsid w:val="000C2106"/>
    <w:rsid w:val="000C7CE2"/>
    <w:rsid w:val="000D71FB"/>
    <w:rsid w:val="000D7B3E"/>
    <w:rsid w:val="000E6476"/>
    <w:rsid w:val="000E6D3D"/>
    <w:rsid w:val="000F081B"/>
    <w:rsid w:val="000F2E4F"/>
    <w:rsid w:val="000F585A"/>
    <w:rsid w:val="000F7549"/>
    <w:rsid w:val="00100820"/>
    <w:rsid w:val="0011208A"/>
    <w:rsid w:val="001151CF"/>
    <w:rsid w:val="00122ED8"/>
    <w:rsid w:val="00136092"/>
    <w:rsid w:val="001360FD"/>
    <w:rsid w:val="00137AD4"/>
    <w:rsid w:val="001418A5"/>
    <w:rsid w:val="00142322"/>
    <w:rsid w:val="00147C4A"/>
    <w:rsid w:val="00155776"/>
    <w:rsid w:val="00157F64"/>
    <w:rsid w:val="00163D1F"/>
    <w:rsid w:val="00171FCD"/>
    <w:rsid w:val="0017282E"/>
    <w:rsid w:val="00175E17"/>
    <w:rsid w:val="0018345A"/>
    <w:rsid w:val="001850F2"/>
    <w:rsid w:val="00186681"/>
    <w:rsid w:val="0018768F"/>
    <w:rsid w:val="00190D8A"/>
    <w:rsid w:val="00194DAF"/>
    <w:rsid w:val="00195780"/>
    <w:rsid w:val="001971E5"/>
    <w:rsid w:val="001A0345"/>
    <w:rsid w:val="001A1080"/>
    <w:rsid w:val="001A73DA"/>
    <w:rsid w:val="001B0072"/>
    <w:rsid w:val="001B2EC0"/>
    <w:rsid w:val="001B5F97"/>
    <w:rsid w:val="001C183E"/>
    <w:rsid w:val="001C2634"/>
    <w:rsid w:val="001C2DEB"/>
    <w:rsid w:val="001D0865"/>
    <w:rsid w:val="001D30F7"/>
    <w:rsid w:val="001D321C"/>
    <w:rsid w:val="001D4EA3"/>
    <w:rsid w:val="001D6E76"/>
    <w:rsid w:val="001E5A9B"/>
    <w:rsid w:val="001F08C9"/>
    <w:rsid w:val="001F22D0"/>
    <w:rsid w:val="001F2F49"/>
    <w:rsid w:val="001F41C9"/>
    <w:rsid w:val="001F56FD"/>
    <w:rsid w:val="00200145"/>
    <w:rsid w:val="00202668"/>
    <w:rsid w:val="00205B92"/>
    <w:rsid w:val="002251F1"/>
    <w:rsid w:val="00225852"/>
    <w:rsid w:val="00227BB8"/>
    <w:rsid w:val="00231EB1"/>
    <w:rsid w:val="00252530"/>
    <w:rsid w:val="00252FBE"/>
    <w:rsid w:val="0026233F"/>
    <w:rsid w:val="002631F3"/>
    <w:rsid w:val="00264B5D"/>
    <w:rsid w:val="00267A52"/>
    <w:rsid w:val="00270EB9"/>
    <w:rsid w:val="00273ABD"/>
    <w:rsid w:val="00275C8D"/>
    <w:rsid w:val="00277D00"/>
    <w:rsid w:val="00282442"/>
    <w:rsid w:val="00285296"/>
    <w:rsid w:val="002879EE"/>
    <w:rsid w:val="0029119F"/>
    <w:rsid w:val="0029307C"/>
    <w:rsid w:val="002A1EE2"/>
    <w:rsid w:val="002A287E"/>
    <w:rsid w:val="002A2C2B"/>
    <w:rsid w:val="002A42D0"/>
    <w:rsid w:val="002B57C2"/>
    <w:rsid w:val="002C4928"/>
    <w:rsid w:val="002C67A4"/>
    <w:rsid w:val="002D0570"/>
    <w:rsid w:val="002E1788"/>
    <w:rsid w:val="002E38F2"/>
    <w:rsid w:val="002E5B82"/>
    <w:rsid w:val="002E7BA1"/>
    <w:rsid w:val="002F0A84"/>
    <w:rsid w:val="002F0D42"/>
    <w:rsid w:val="002F7E6C"/>
    <w:rsid w:val="00305186"/>
    <w:rsid w:val="00305A5E"/>
    <w:rsid w:val="00306D2F"/>
    <w:rsid w:val="003104AB"/>
    <w:rsid w:val="00310E92"/>
    <w:rsid w:val="00316AE3"/>
    <w:rsid w:val="00316B0C"/>
    <w:rsid w:val="00320E23"/>
    <w:rsid w:val="00321E7B"/>
    <w:rsid w:val="00323947"/>
    <w:rsid w:val="00323EC2"/>
    <w:rsid w:val="00327A02"/>
    <w:rsid w:val="00332375"/>
    <w:rsid w:val="0034193B"/>
    <w:rsid w:val="00342542"/>
    <w:rsid w:val="003510AA"/>
    <w:rsid w:val="003604EE"/>
    <w:rsid w:val="003633CA"/>
    <w:rsid w:val="00364A04"/>
    <w:rsid w:val="00366180"/>
    <w:rsid w:val="0037235A"/>
    <w:rsid w:val="00372E49"/>
    <w:rsid w:val="003768D2"/>
    <w:rsid w:val="0038172C"/>
    <w:rsid w:val="00381F5A"/>
    <w:rsid w:val="003829EB"/>
    <w:rsid w:val="00390EEA"/>
    <w:rsid w:val="00393AD1"/>
    <w:rsid w:val="00393BF2"/>
    <w:rsid w:val="0039421A"/>
    <w:rsid w:val="00396DB8"/>
    <w:rsid w:val="003A1AE7"/>
    <w:rsid w:val="003A1B66"/>
    <w:rsid w:val="003B660C"/>
    <w:rsid w:val="003B77F2"/>
    <w:rsid w:val="003D31AB"/>
    <w:rsid w:val="003D3AC8"/>
    <w:rsid w:val="003D3B15"/>
    <w:rsid w:val="003E0079"/>
    <w:rsid w:val="003E1001"/>
    <w:rsid w:val="003E74C6"/>
    <w:rsid w:val="003F1A6B"/>
    <w:rsid w:val="003F3B75"/>
    <w:rsid w:val="003F5C43"/>
    <w:rsid w:val="00400964"/>
    <w:rsid w:val="004051AE"/>
    <w:rsid w:val="004055DB"/>
    <w:rsid w:val="0041138A"/>
    <w:rsid w:val="004119B0"/>
    <w:rsid w:val="0041636E"/>
    <w:rsid w:val="004319D7"/>
    <w:rsid w:val="004354D3"/>
    <w:rsid w:val="00440E57"/>
    <w:rsid w:val="0044449A"/>
    <w:rsid w:val="00447B05"/>
    <w:rsid w:val="00453A49"/>
    <w:rsid w:val="004570F5"/>
    <w:rsid w:val="00457CBA"/>
    <w:rsid w:val="00460058"/>
    <w:rsid w:val="00463936"/>
    <w:rsid w:val="00473999"/>
    <w:rsid w:val="00474B4A"/>
    <w:rsid w:val="004764C3"/>
    <w:rsid w:val="0047723F"/>
    <w:rsid w:val="0048264F"/>
    <w:rsid w:val="004941AF"/>
    <w:rsid w:val="004974EB"/>
    <w:rsid w:val="00497D51"/>
    <w:rsid w:val="004A0D8C"/>
    <w:rsid w:val="004A1C87"/>
    <w:rsid w:val="004A2025"/>
    <w:rsid w:val="004A27D6"/>
    <w:rsid w:val="004B0F8F"/>
    <w:rsid w:val="004B42D2"/>
    <w:rsid w:val="004B453E"/>
    <w:rsid w:val="004B633D"/>
    <w:rsid w:val="004C46CC"/>
    <w:rsid w:val="004D23C3"/>
    <w:rsid w:val="004E23BA"/>
    <w:rsid w:val="004E61D3"/>
    <w:rsid w:val="004E6A0B"/>
    <w:rsid w:val="004F1C1C"/>
    <w:rsid w:val="004F3CA3"/>
    <w:rsid w:val="004F3F5C"/>
    <w:rsid w:val="004F7671"/>
    <w:rsid w:val="005057D6"/>
    <w:rsid w:val="00510A9A"/>
    <w:rsid w:val="00511C7D"/>
    <w:rsid w:val="0051210A"/>
    <w:rsid w:val="00513270"/>
    <w:rsid w:val="00513EDF"/>
    <w:rsid w:val="0051782B"/>
    <w:rsid w:val="0052542A"/>
    <w:rsid w:val="005309E3"/>
    <w:rsid w:val="0053255F"/>
    <w:rsid w:val="0053313E"/>
    <w:rsid w:val="005349DC"/>
    <w:rsid w:val="00537508"/>
    <w:rsid w:val="00541C33"/>
    <w:rsid w:val="00547580"/>
    <w:rsid w:val="005575E5"/>
    <w:rsid w:val="00562CE2"/>
    <w:rsid w:val="00570180"/>
    <w:rsid w:val="00570482"/>
    <w:rsid w:val="00580A68"/>
    <w:rsid w:val="005872E0"/>
    <w:rsid w:val="00591588"/>
    <w:rsid w:val="005A4085"/>
    <w:rsid w:val="005B5F2A"/>
    <w:rsid w:val="005B61DF"/>
    <w:rsid w:val="005B6C25"/>
    <w:rsid w:val="005B7C7B"/>
    <w:rsid w:val="005D2999"/>
    <w:rsid w:val="005D5417"/>
    <w:rsid w:val="005D57EE"/>
    <w:rsid w:val="005E1125"/>
    <w:rsid w:val="005E2614"/>
    <w:rsid w:val="005E34C1"/>
    <w:rsid w:val="005E75F6"/>
    <w:rsid w:val="005F3B29"/>
    <w:rsid w:val="005F6177"/>
    <w:rsid w:val="00600AC5"/>
    <w:rsid w:val="00606A8B"/>
    <w:rsid w:val="00607E84"/>
    <w:rsid w:val="006167BA"/>
    <w:rsid w:val="0063678C"/>
    <w:rsid w:val="00643004"/>
    <w:rsid w:val="00643D3F"/>
    <w:rsid w:val="00646B9A"/>
    <w:rsid w:val="006608CA"/>
    <w:rsid w:val="00660C7B"/>
    <w:rsid w:val="006614EB"/>
    <w:rsid w:val="006647CA"/>
    <w:rsid w:val="00681CFC"/>
    <w:rsid w:val="00692D14"/>
    <w:rsid w:val="00695722"/>
    <w:rsid w:val="006A0EA9"/>
    <w:rsid w:val="006A2244"/>
    <w:rsid w:val="006A267C"/>
    <w:rsid w:val="006A3E06"/>
    <w:rsid w:val="006A76DC"/>
    <w:rsid w:val="006B0393"/>
    <w:rsid w:val="006B430F"/>
    <w:rsid w:val="006B7AB0"/>
    <w:rsid w:val="006C6E5F"/>
    <w:rsid w:val="006D1A89"/>
    <w:rsid w:val="006D2E07"/>
    <w:rsid w:val="006D411F"/>
    <w:rsid w:val="006D66D8"/>
    <w:rsid w:val="006E20FB"/>
    <w:rsid w:val="006E36C4"/>
    <w:rsid w:val="006E6E06"/>
    <w:rsid w:val="006E6F27"/>
    <w:rsid w:val="006F1EB8"/>
    <w:rsid w:val="006F6F4F"/>
    <w:rsid w:val="006F7EAB"/>
    <w:rsid w:val="0070140C"/>
    <w:rsid w:val="00713BB7"/>
    <w:rsid w:val="007142CA"/>
    <w:rsid w:val="00715B1A"/>
    <w:rsid w:val="007203AC"/>
    <w:rsid w:val="00721DF6"/>
    <w:rsid w:val="00723B1C"/>
    <w:rsid w:val="00725B13"/>
    <w:rsid w:val="00732340"/>
    <w:rsid w:val="0073608A"/>
    <w:rsid w:val="00736687"/>
    <w:rsid w:val="007512C5"/>
    <w:rsid w:val="0075307A"/>
    <w:rsid w:val="00756099"/>
    <w:rsid w:val="007569FC"/>
    <w:rsid w:val="007603CC"/>
    <w:rsid w:val="007720AB"/>
    <w:rsid w:val="00781418"/>
    <w:rsid w:val="007829B1"/>
    <w:rsid w:val="00783B02"/>
    <w:rsid w:val="00787A16"/>
    <w:rsid w:val="00787CC1"/>
    <w:rsid w:val="0079360A"/>
    <w:rsid w:val="00795DB0"/>
    <w:rsid w:val="007A2AF1"/>
    <w:rsid w:val="007A686B"/>
    <w:rsid w:val="007B63DA"/>
    <w:rsid w:val="007C2254"/>
    <w:rsid w:val="007C6570"/>
    <w:rsid w:val="007D4A5F"/>
    <w:rsid w:val="007D60F0"/>
    <w:rsid w:val="007D6E7A"/>
    <w:rsid w:val="007D6EA5"/>
    <w:rsid w:val="007E0970"/>
    <w:rsid w:val="007E68C8"/>
    <w:rsid w:val="007F62A7"/>
    <w:rsid w:val="008069C7"/>
    <w:rsid w:val="00807510"/>
    <w:rsid w:val="00812860"/>
    <w:rsid w:val="008146B2"/>
    <w:rsid w:val="00817C82"/>
    <w:rsid w:val="008200AF"/>
    <w:rsid w:val="00821606"/>
    <w:rsid w:val="008257F0"/>
    <w:rsid w:val="00841149"/>
    <w:rsid w:val="00842559"/>
    <w:rsid w:val="00847D38"/>
    <w:rsid w:val="0085152E"/>
    <w:rsid w:val="00853448"/>
    <w:rsid w:val="00855D1E"/>
    <w:rsid w:val="00872451"/>
    <w:rsid w:val="00874CC4"/>
    <w:rsid w:val="00877726"/>
    <w:rsid w:val="0088131D"/>
    <w:rsid w:val="00881847"/>
    <w:rsid w:val="008828E4"/>
    <w:rsid w:val="0088401E"/>
    <w:rsid w:val="00886B40"/>
    <w:rsid w:val="0089582A"/>
    <w:rsid w:val="00897511"/>
    <w:rsid w:val="008A17E6"/>
    <w:rsid w:val="008A5137"/>
    <w:rsid w:val="008A578E"/>
    <w:rsid w:val="008B1953"/>
    <w:rsid w:val="008B629E"/>
    <w:rsid w:val="008B792A"/>
    <w:rsid w:val="008C1496"/>
    <w:rsid w:val="008D13EB"/>
    <w:rsid w:val="008D65D3"/>
    <w:rsid w:val="008E4132"/>
    <w:rsid w:val="008F1136"/>
    <w:rsid w:val="008F158F"/>
    <w:rsid w:val="008F6D20"/>
    <w:rsid w:val="00900E4A"/>
    <w:rsid w:val="009058BC"/>
    <w:rsid w:val="00917869"/>
    <w:rsid w:val="0092268D"/>
    <w:rsid w:val="00933DEF"/>
    <w:rsid w:val="00934FE5"/>
    <w:rsid w:val="00942CEB"/>
    <w:rsid w:val="00943E86"/>
    <w:rsid w:val="00944EEF"/>
    <w:rsid w:val="00950494"/>
    <w:rsid w:val="009507AF"/>
    <w:rsid w:val="009610C6"/>
    <w:rsid w:val="009656CE"/>
    <w:rsid w:val="0097103D"/>
    <w:rsid w:val="00971719"/>
    <w:rsid w:val="00977C35"/>
    <w:rsid w:val="009807C9"/>
    <w:rsid w:val="00982D01"/>
    <w:rsid w:val="009972B6"/>
    <w:rsid w:val="009B2F88"/>
    <w:rsid w:val="009B38A9"/>
    <w:rsid w:val="009B665E"/>
    <w:rsid w:val="009C2E68"/>
    <w:rsid w:val="009C60DE"/>
    <w:rsid w:val="009E4673"/>
    <w:rsid w:val="009E46AA"/>
    <w:rsid w:val="009E6F44"/>
    <w:rsid w:val="009F0745"/>
    <w:rsid w:val="009F0881"/>
    <w:rsid w:val="009F37F6"/>
    <w:rsid w:val="009F5965"/>
    <w:rsid w:val="00A02CFD"/>
    <w:rsid w:val="00A07C57"/>
    <w:rsid w:val="00A14615"/>
    <w:rsid w:val="00A21207"/>
    <w:rsid w:val="00A22645"/>
    <w:rsid w:val="00A36710"/>
    <w:rsid w:val="00A37FF2"/>
    <w:rsid w:val="00A40942"/>
    <w:rsid w:val="00A50EB3"/>
    <w:rsid w:val="00A5374A"/>
    <w:rsid w:val="00A55070"/>
    <w:rsid w:val="00A556C0"/>
    <w:rsid w:val="00A5688B"/>
    <w:rsid w:val="00A62D3C"/>
    <w:rsid w:val="00A63018"/>
    <w:rsid w:val="00A6325E"/>
    <w:rsid w:val="00A63CB8"/>
    <w:rsid w:val="00A657BB"/>
    <w:rsid w:val="00A769AE"/>
    <w:rsid w:val="00A84917"/>
    <w:rsid w:val="00A87AA7"/>
    <w:rsid w:val="00A90EDE"/>
    <w:rsid w:val="00AA511B"/>
    <w:rsid w:val="00AA5899"/>
    <w:rsid w:val="00AA5A36"/>
    <w:rsid w:val="00AB424B"/>
    <w:rsid w:val="00AB6C7B"/>
    <w:rsid w:val="00AB7BCA"/>
    <w:rsid w:val="00AC2EBD"/>
    <w:rsid w:val="00AC7C9A"/>
    <w:rsid w:val="00AC7E3E"/>
    <w:rsid w:val="00AD010A"/>
    <w:rsid w:val="00AD2302"/>
    <w:rsid w:val="00AE28A2"/>
    <w:rsid w:val="00AE302B"/>
    <w:rsid w:val="00AE7426"/>
    <w:rsid w:val="00AF7610"/>
    <w:rsid w:val="00B0462C"/>
    <w:rsid w:val="00B070AE"/>
    <w:rsid w:val="00B11C13"/>
    <w:rsid w:val="00B25E1A"/>
    <w:rsid w:val="00B30A52"/>
    <w:rsid w:val="00B311CB"/>
    <w:rsid w:val="00B32A45"/>
    <w:rsid w:val="00B32F99"/>
    <w:rsid w:val="00B37AA8"/>
    <w:rsid w:val="00B4345D"/>
    <w:rsid w:val="00B43E50"/>
    <w:rsid w:val="00B45165"/>
    <w:rsid w:val="00B54BAA"/>
    <w:rsid w:val="00B6011F"/>
    <w:rsid w:val="00B6526C"/>
    <w:rsid w:val="00B7424F"/>
    <w:rsid w:val="00B8060E"/>
    <w:rsid w:val="00B81494"/>
    <w:rsid w:val="00B81694"/>
    <w:rsid w:val="00B845B0"/>
    <w:rsid w:val="00B84EAA"/>
    <w:rsid w:val="00B90855"/>
    <w:rsid w:val="00B94B1F"/>
    <w:rsid w:val="00BA1D13"/>
    <w:rsid w:val="00BA34E6"/>
    <w:rsid w:val="00BB3384"/>
    <w:rsid w:val="00BB3F35"/>
    <w:rsid w:val="00BB55A2"/>
    <w:rsid w:val="00BB5DD0"/>
    <w:rsid w:val="00BB7854"/>
    <w:rsid w:val="00BC1AB6"/>
    <w:rsid w:val="00BC46BB"/>
    <w:rsid w:val="00BC783C"/>
    <w:rsid w:val="00BD49A7"/>
    <w:rsid w:val="00BD5182"/>
    <w:rsid w:val="00BD7099"/>
    <w:rsid w:val="00BE32CE"/>
    <w:rsid w:val="00BE49EB"/>
    <w:rsid w:val="00BE5346"/>
    <w:rsid w:val="00BF1170"/>
    <w:rsid w:val="00BF2D39"/>
    <w:rsid w:val="00BF5026"/>
    <w:rsid w:val="00BF754D"/>
    <w:rsid w:val="00C03380"/>
    <w:rsid w:val="00C04DEE"/>
    <w:rsid w:val="00C0714B"/>
    <w:rsid w:val="00C10749"/>
    <w:rsid w:val="00C202E0"/>
    <w:rsid w:val="00C20A7A"/>
    <w:rsid w:val="00C232D8"/>
    <w:rsid w:val="00C2749E"/>
    <w:rsid w:val="00C3463F"/>
    <w:rsid w:val="00C41926"/>
    <w:rsid w:val="00C42570"/>
    <w:rsid w:val="00C465BB"/>
    <w:rsid w:val="00C5299E"/>
    <w:rsid w:val="00C6115A"/>
    <w:rsid w:val="00C61F62"/>
    <w:rsid w:val="00C635D1"/>
    <w:rsid w:val="00C71470"/>
    <w:rsid w:val="00C84B80"/>
    <w:rsid w:val="00C85EED"/>
    <w:rsid w:val="00C92A12"/>
    <w:rsid w:val="00CA5CB9"/>
    <w:rsid w:val="00CA5D12"/>
    <w:rsid w:val="00CB1209"/>
    <w:rsid w:val="00CB548A"/>
    <w:rsid w:val="00CB73AD"/>
    <w:rsid w:val="00CC7B41"/>
    <w:rsid w:val="00CD316B"/>
    <w:rsid w:val="00CD6B96"/>
    <w:rsid w:val="00CE1CB6"/>
    <w:rsid w:val="00CE2AAE"/>
    <w:rsid w:val="00CE7750"/>
    <w:rsid w:val="00CF1ADF"/>
    <w:rsid w:val="00D0316C"/>
    <w:rsid w:val="00D06BB0"/>
    <w:rsid w:val="00D10B8A"/>
    <w:rsid w:val="00D12E1A"/>
    <w:rsid w:val="00D233A3"/>
    <w:rsid w:val="00D258D0"/>
    <w:rsid w:val="00D30D39"/>
    <w:rsid w:val="00D4021C"/>
    <w:rsid w:val="00D471E2"/>
    <w:rsid w:val="00D50D03"/>
    <w:rsid w:val="00D53516"/>
    <w:rsid w:val="00D66907"/>
    <w:rsid w:val="00D71B5E"/>
    <w:rsid w:val="00D72193"/>
    <w:rsid w:val="00D73EAE"/>
    <w:rsid w:val="00D746F0"/>
    <w:rsid w:val="00D75414"/>
    <w:rsid w:val="00D77BAB"/>
    <w:rsid w:val="00D87400"/>
    <w:rsid w:val="00D924E5"/>
    <w:rsid w:val="00D95DA3"/>
    <w:rsid w:val="00D96F29"/>
    <w:rsid w:val="00D9748F"/>
    <w:rsid w:val="00DA4D1D"/>
    <w:rsid w:val="00DA6E32"/>
    <w:rsid w:val="00DC35F9"/>
    <w:rsid w:val="00DD332A"/>
    <w:rsid w:val="00DD6696"/>
    <w:rsid w:val="00DE3088"/>
    <w:rsid w:val="00DE469B"/>
    <w:rsid w:val="00DE4998"/>
    <w:rsid w:val="00DE54C7"/>
    <w:rsid w:val="00DE6BE3"/>
    <w:rsid w:val="00DF601B"/>
    <w:rsid w:val="00E034DD"/>
    <w:rsid w:val="00E04557"/>
    <w:rsid w:val="00E10828"/>
    <w:rsid w:val="00E11744"/>
    <w:rsid w:val="00E12603"/>
    <w:rsid w:val="00E1284A"/>
    <w:rsid w:val="00E15C30"/>
    <w:rsid w:val="00E27D58"/>
    <w:rsid w:val="00E431E5"/>
    <w:rsid w:val="00E438D0"/>
    <w:rsid w:val="00E4452C"/>
    <w:rsid w:val="00E45DF0"/>
    <w:rsid w:val="00E50E91"/>
    <w:rsid w:val="00E63876"/>
    <w:rsid w:val="00E64DE9"/>
    <w:rsid w:val="00E70CB2"/>
    <w:rsid w:val="00E71486"/>
    <w:rsid w:val="00E7226D"/>
    <w:rsid w:val="00E74375"/>
    <w:rsid w:val="00E81758"/>
    <w:rsid w:val="00E827AE"/>
    <w:rsid w:val="00E840C6"/>
    <w:rsid w:val="00E86491"/>
    <w:rsid w:val="00E91353"/>
    <w:rsid w:val="00E91AE6"/>
    <w:rsid w:val="00EA078C"/>
    <w:rsid w:val="00EA44BB"/>
    <w:rsid w:val="00EA52D4"/>
    <w:rsid w:val="00EA5B36"/>
    <w:rsid w:val="00EA5F77"/>
    <w:rsid w:val="00EB0329"/>
    <w:rsid w:val="00EC08D2"/>
    <w:rsid w:val="00EC269B"/>
    <w:rsid w:val="00EC5416"/>
    <w:rsid w:val="00EC601B"/>
    <w:rsid w:val="00ED0EFA"/>
    <w:rsid w:val="00ED3034"/>
    <w:rsid w:val="00ED3B98"/>
    <w:rsid w:val="00ED7F8C"/>
    <w:rsid w:val="00EE05D5"/>
    <w:rsid w:val="00EE31AC"/>
    <w:rsid w:val="00EE3361"/>
    <w:rsid w:val="00EE457F"/>
    <w:rsid w:val="00EE707A"/>
    <w:rsid w:val="00EE7CB5"/>
    <w:rsid w:val="00EF1D23"/>
    <w:rsid w:val="00F025C0"/>
    <w:rsid w:val="00F145BF"/>
    <w:rsid w:val="00F14F6D"/>
    <w:rsid w:val="00F2055D"/>
    <w:rsid w:val="00F2780B"/>
    <w:rsid w:val="00F42987"/>
    <w:rsid w:val="00F4395F"/>
    <w:rsid w:val="00F44B5B"/>
    <w:rsid w:val="00F455A2"/>
    <w:rsid w:val="00F47E8C"/>
    <w:rsid w:val="00F518C9"/>
    <w:rsid w:val="00F51A10"/>
    <w:rsid w:val="00F560FC"/>
    <w:rsid w:val="00F5724A"/>
    <w:rsid w:val="00F62EFB"/>
    <w:rsid w:val="00F73105"/>
    <w:rsid w:val="00F778C1"/>
    <w:rsid w:val="00F8449F"/>
    <w:rsid w:val="00F845D4"/>
    <w:rsid w:val="00F84A56"/>
    <w:rsid w:val="00F86B5E"/>
    <w:rsid w:val="00F96AEB"/>
    <w:rsid w:val="00FA511C"/>
    <w:rsid w:val="00FB0817"/>
    <w:rsid w:val="00FB6D3C"/>
    <w:rsid w:val="00FC6228"/>
    <w:rsid w:val="00FD1E62"/>
    <w:rsid w:val="00FD1ECB"/>
    <w:rsid w:val="00FD7092"/>
    <w:rsid w:val="00FD712A"/>
    <w:rsid w:val="00FE4485"/>
    <w:rsid w:val="00FF3217"/>
    <w:rsid w:val="00FF4A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459E7908"/>
  <w15:docId w15:val="{DA232B95-E89C-4932-A1EA-42BD7A647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244"/>
    <w:rPr>
      <w:sz w:val="24"/>
      <w:szCs w:val="24"/>
    </w:rPr>
  </w:style>
  <w:style w:type="paragraph" w:styleId="Heading3">
    <w:name w:val="heading 3"/>
    <w:basedOn w:val="Normal"/>
    <w:next w:val="Normal"/>
    <w:link w:val="Heading3Char"/>
    <w:semiHidden/>
    <w:unhideWhenUsed/>
    <w:qFormat/>
    <w:rsid w:val="002C67A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6E32"/>
    <w:pPr>
      <w:tabs>
        <w:tab w:val="center" w:pos="4320"/>
        <w:tab w:val="right" w:pos="8640"/>
      </w:tabs>
    </w:pPr>
  </w:style>
  <w:style w:type="paragraph" w:styleId="Footer">
    <w:name w:val="footer"/>
    <w:basedOn w:val="Normal"/>
    <w:link w:val="FooterChar"/>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uiPriority w:val="1"/>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FooterChar">
    <w:name w:val="Footer Char"/>
    <w:link w:val="Footer"/>
    <w:rsid w:val="007D6EA5"/>
    <w:rPr>
      <w:sz w:val="24"/>
      <w:szCs w:val="24"/>
    </w:rPr>
  </w:style>
  <w:style w:type="paragraph" w:styleId="BalloonText">
    <w:name w:val="Balloon Text"/>
    <w:basedOn w:val="Normal"/>
    <w:link w:val="BalloonTextChar"/>
    <w:rsid w:val="00F62EFB"/>
    <w:rPr>
      <w:rFonts w:ascii="Tahoma" w:hAnsi="Tahoma" w:cs="Tahoma"/>
      <w:sz w:val="16"/>
      <w:szCs w:val="16"/>
    </w:rPr>
  </w:style>
  <w:style w:type="character" w:customStyle="1" w:styleId="BalloonTextChar">
    <w:name w:val="Balloon Text Char"/>
    <w:basedOn w:val="DefaultParagraphFont"/>
    <w:link w:val="BalloonText"/>
    <w:rsid w:val="00F62EFB"/>
    <w:rPr>
      <w:rFonts w:ascii="Tahoma" w:hAnsi="Tahoma" w:cs="Tahoma"/>
      <w:sz w:val="16"/>
      <w:szCs w:val="16"/>
    </w:rPr>
  </w:style>
  <w:style w:type="character" w:customStyle="1" w:styleId="Heading3Char">
    <w:name w:val="Heading 3 Char"/>
    <w:basedOn w:val="DefaultParagraphFont"/>
    <w:link w:val="Heading3"/>
    <w:semiHidden/>
    <w:rsid w:val="002C67A4"/>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051242"/>
    <w:rPr>
      <w:color w:val="0000FF" w:themeColor="hyperlink"/>
      <w:u w:val="single"/>
    </w:rPr>
  </w:style>
  <w:style w:type="paragraph" w:styleId="BodyTextIndent">
    <w:name w:val="Body Text Indent"/>
    <w:basedOn w:val="Normal"/>
    <w:link w:val="BodyTextIndentChar"/>
    <w:rsid w:val="00B6011F"/>
    <w:pPr>
      <w:ind w:left="720"/>
    </w:pPr>
  </w:style>
  <w:style w:type="character" w:customStyle="1" w:styleId="BodyTextIndentChar">
    <w:name w:val="Body Text Indent Char"/>
    <w:basedOn w:val="DefaultParagraphFont"/>
    <w:link w:val="BodyTextIndent"/>
    <w:rsid w:val="00B6011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578007">
      <w:bodyDiv w:val="1"/>
      <w:marLeft w:val="0"/>
      <w:marRight w:val="0"/>
      <w:marTop w:val="0"/>
      <w:marBottom w:val="0"/>
      <w:divBdr>
        <w:top w:val="none" w:sz="0" w:space="0" w:color="auto"/>
        <w:left w:val="none" w:sz="0" w:space="0" w:color="auto"/>
        <w:bottom w:val="none" w:sz="0" w:space="0" w:color="auto"/>
        <w:right w:val="none" w:sz="0" w:space="0" w:color="auto"/>
      </w:divBdr>
    </w:div>
    <w:div w:id="624504259">
      <w:bodyDiv w:val="1"/>
      <w:marLeft w:val="0"/>
      <w:marRight w:val="0"/>
      <w:marTop w:val="0"/>
      <w:marBottom w:val="0"/>
      <w:divBdr>
        <w:top w:val="none" w:sz="0" w:space="0" w:color="auto"/>
        <w:left w:val="none" w:sz="0" w:space="0" w:color="auto"/>
        <w:bottom w:val="none" w:sz="0" w:space="0" w:color="auto"/>
        <w:right w:val="none" w:sz="0" w:space="0" w:color="auto"/>
      </w:divBdr>
    </w:div>
    <w:div w:id="838274323">
      <w:bodyDiv w:val="1"/>
      <w:marLeft w:val="0"/>
      <w:marRight w:val="0"/>
      <w:marTop w:val="0"/>
      <w:marBottom w:val="0"/>
      <w:divBdr>
        <w:top w:val="none" w:sz="0" w:space="0" w:color="auto"/>
        <w:left w:val="none" w:sz="0" w:space="0" w:color="auto"/>
        <w:bottom w:val="none" w:sz="0" w:space="0" w:color="auto"/>
        <w:right w:val="none" w:sz="0" w:space="0" w:color="auto"/>
      </w:divBdr>
    </w:div>
    <w:div w:id="120123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5</Pages>
  <Words>838</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Institute of Bankers</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dc:creator>
  <cp:lastModifiedBy>Lyness Nkungula</cp:lastModifiedBy>
  <cp:revision>7</cp:revision>
  <cp:lastPrinted>2015-04-28T14:10:00Z</cp:lastPrinted>
  <dcterms:created xsi:type="dcterms:W3CDTF">2020-02-18T07:41:00Z</dcterms:created>
  <dcterms:modified xsi:type="dcterms:W3CDTF">2020-11-20T06:05:00Z</dcterms:modified>
</cp:coreProperties>
</file>