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66" w:rsidRPr="00B9553A" w:rsidRDefault="00A45D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47775" cy="12096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34FD4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D84566" w:rsidRPr="00B9553A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84566" w:rsidRPr="00934FD4" w:rsidRDefault="0045002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="00D84566" w:rsidRPr="00934FD4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450025" w:rsidRDefault="00D84566" w:rsidP="00450025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934FD4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450025">
        <w:rPr>
          <w:rFonts w:ascii="Arial" w:hAnsi="Arial" w:cs="Arial"/>
          <w:b/>
          <w:sz w:val="28"/>
          <w:szCs w:val="28"/>
        </w:rPr>
        <w:t xml:space="preserve">INTRODUCTION TO BUSINESS COMMUNICATION </w:t>
      </w:r>
    </w:p>
    <w:p w:rsidR="00450025" w:rsidRPr="00AC0968" w:rsidRDefault="00450025" w:rsidP="00450025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(IOBM – C105</w:t>
      </w:r>
      <w:r w:rsidRPr="00AC0968">
        <w:rPr>
          <w:rFonts w:ascii="Arial" w:hAnsi="Arial" w:cs="Arial"/>
          <w:b/>
          <w:sz w:val="28"/>
          <w:szCs w:val="28"/>
        </w:rPr>
        <w:t>)</w:t>
      </w:r>
    </w:p>
    <w:p w:rsidR="00D84566" w:rsidRPr="00934FD4" w:rsidRDefault="00D84566" w:rsidP="00B955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D84566" w:rsidRPr="00B9553A" w:rsidRDefault="00930B0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/>
          <w:bCs/>
        </w:rPr>
        <w:t xml:space="preserve">Date: </w:t>
      </w:r>
      <w:r w:rsidR="00DF08CA">
        <w:rPr>
          <w:rFonts w:ascii="Arial" w:hAnsi="Arial" w:cs="Arial"/>
          <w:b/>
          <w:bCs/>
        </w:rPr>
        <w:t xml:space="preserve"> </w:t>
      </w:r>
      <w:r w:rsidR="001148A4">
        <w:rPr>
          <w:rFonts w:ascii="Arial" w:hAnsi="Arial" w:cs="Arial"/>
          <w:b/>
          <w:bCs/>
        </w:rPr>
        <w:t>Thursday</w:t>
      </w:r>
      <w:r w:rsidR="00450025">
        <w:rPr>
          <w:rFonts w:ascii="Arial" w:hAnsi="Arial" w:cs="Arial"/>
          <w:b/>
          <w:bCs/>
        </w:rPr>
        <w:t>,</w:t>
      </w:r>
      <w:r w:rsidR="00C03BAF">
        <w:rPr>
          <w:rFonts w:ascii="Arial" w:hAnsi="Arial" w:cs="Arial"/>
          <w:b/>
          <w:bCs/>
        </w:rPr>
        <w:t xml:space="preserve"> </w:t>
      </w:r>
      <w:r w:rsidR="003E0F47">
        <w:rPr>
          <w:rFonts w:ascii="Arial" w:hAnsi="Arial" w:cs="Arial"/>
          <w:b/>
          <w:bCs/>
        </w:rPr>
        <w:t>12</w:t>
      </w:r>
      <w:r w:rsidR="001148A4" w:rsidRPr="001148A4">
        <w:rPr>
          <w:rFonts w:ascii="Arial" w:hAnsi="Arial" w:cs="Arial"/>
          <w:b/>
          <w:bCs/>
          <w:vertAlign w:val="superscript"/>
        </w:rPr>
        <w:t>th</w:t>
      </w:r>
      <w:r w:rsidR="001148A4">
        <w:rPr>
          <w:rFonts w:ascii="Arial" w:hAnsi="Arial" w:cs="Arial"/>
          <w:b/>
          <w:bCs/>
        </w:rPr>
        <w:t xml:space="preserve"> </w:t>
      </w:r>
      <w:r w:rsidR="009B477D">
        <w:rPr>
          <w:rFonts w:ascii="Arial" w:hAnsi="Arial" w:cs="Arial"/>
          <w:b/>
          <w:bCs/>
        </w:rPr>
        <w:t>November</w:t>
      </w:r>
      <w:r w:rsidR="00DF08CA">
        <w:rPr>
          <w:rFonts w:ascii="Arial" w:hAnsi="Arial" w:cs="Arial"/>
          <w:b/>
          <w:bCs/>
        </w:rPr>
        <w:t xml:space="preserve"> 2015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</w:rPr>
        <w:t xml:space="preserve">Time Allocated: </w:t>
      </w:r>
      <w:r w:rsidR="00C03BAF">
        <w:rPr>
          <w:rFonts w:ascii="Arial" w:hAnsi="Arial" w:cs="Arial"/>
          <w:b/>
          <w:bCs/>
        </w:rPr>
        <w:t>08:00 – 11:00 am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B9553A" w:rsidRDefault="00AB57D0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pict>
          <v:line id="_x0000_s1028" style="position:absolute;z-index:251657728" from="-6pt,0" to="455.25pt,0" strokeweight="2.25pt"/>
        </w:pict>
      </w:r>
    </w:p>
    <w:p w:rsidR="00D84566" w:rsidRPr="00B9553A" w:rsidRDefault="00450025" w:rsidP="00450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D84566" w:rsidRPr="00B9553A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1</w:t>
      </w:r>
      <w:r w:rsidR="00D84566" w:rsidRPr="00B9553A">
        <w:rPr>
          <w:rFonts w:ascii="Arial" w:hAnsi="Arial" w:cs="Arial"/>
          <w:bCs/>
        </w:rPr>
        <w:tab/>
        <w:t xml:space="preserve">This paper consists of </w:t>
      </w:r>
      <w:r w:rsidR="00D84566" w:rsidRPr="00B9553A">
        <w:rPr>
          <w:rFonts w:ascii="Arial" w:hAnsi="Arial" w:cs="Arial"/>
          <w:b/>
          <w:bCs/>
        </w:rPr>
        <w:t>TWO</w:t>
      </w:r>
      <w:r w:rsidR="00D84566" w:rsidRPr="00B9553A">
        <w:rPr>
          <w:rFonts w:ascii="Arial" w:hAnsi="Arial" w:cs="Arial"/>
          <w:bCs/>
        </w:rPr>
        <w:t xml:space="preserve"> Sections, A and B.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2</w:t>
      </w:r>
      <w:r w:rsidR="00D84566" w:rsidRPr="00B9553A">
        <w:rPr>
          <w:rFonts w:ascii="Arial" w:hAnsi="Arial" w:cs="Arial"/>
          <w:bCs/>
        </w:rPr>
        <w:tab/>
        <w:t>Section A consists of 4 questions, each question carries 15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ALL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3</w:t>
      </w:r>
      <w:r w:rsidR="00D84566" w:rsidRPr="00B9553A">
        <w:rPr>
          <w:rFonts w:ascii="Arial" w:hAnsi="Arial" w:cs="Arial"/>
          <w:bCs/>
        </w:rPr>
        <w:tab/>
        <w:t>Section B consists of 4 questions, each question carries 20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ANY TWO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4</w:t>
      </w:r>
      <w:r w:rsidR="00D84566" w:rsidRPr="00B9553A">
        <w:rPr>
          <w:rFonts w:ascii="Arial" w:hAnsi="Arial" w:cs="Arial"/>
          <w:bCs/>
        </w:rPr>
        <w:tab/>
        <w:t xml:space="preserve">You will be allowed </w:t>
      </w:r>
      <w:r w:rsidR="00D84566" w:rsidRPr="00B9553A">
        <w:rPr>
          <w:rFonts w:ascii="Arial" w:hAnsi="Arial" w:cs="Arial"/>
          <w:b/>
          <w:bCs/>
        </w:rPr>
        <w:t>10 minutes</w:t>
      </w:r>
      <w:r w:rsidR="00D84566" w:rsidRPr="00B9553A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B9553A" w:rsidRPr="00B9553A" w:rsidRDefault="00B9553A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6A3A5E" w:rsidRPr="00B9553A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5</w:t>
      </w:r>
      <w:r w:rsidRPr="00B9553A">
        <w:rPr>
          <w:rFonts w:ascii="Arial" w:hAnsi="Arial" w:cs="Arial"/>
          <w:bCs/>
        </w:rPr>
        <w:tab/>
        <w:t>Being each answer on a new page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Cs/>
        </w:rPr>
        <w:t>6</w:t>
      </w:r>
      <w:r w:rsidRPr="00B9553A">
        <w:rPr>
          <w:rFonts w:ascii="Arial" w:hAnsi="Arial" w:cs="Arial"/>
          <w:b/>
          <w:bCs/>
        </w:rPr>
        <w:t xml:space="preserve"> </w:t>
      </w:r>
      <w:r w:rsidRPr="00B9553A">
        <w:rPr>
          <w:rFonts w:ascii="Arial" w:hAnsi="Arial" w:cs="Arial"/>
          <w:b/>
          <w:bCs/>
        </w:rPr>
        <w:tab/>
        <w:t>Please write your examination number on each answer book used. Answer books without examination number will not be marked</w:t>
      </w: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       </w:t>
      </w:r>
      <w:r w:rsidRPr="00DF68AE">
        <w:rPr>
          <w:rFonts w:ascii="Arial" w:hAnsi="Arial" w:cs="Arial"/>
          <w:bCs/>
        </w:rPr>
        <w:t>All persons writing examinations without payment will risk expulsion from the Institute.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D84566" w:rsidRPr="00B9553A" w:rsidRDefault="00D84566" w:rsidP="003327E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9553A">
        <w:rPr>
          <w:rFonts w:ascii="Arial" w:hAnsi="Arial" w:cs="Arial"/>
          <w:b/>
          <w:bCs/>
          <w:sz w:val="28"/>
          <w:szCs w:val="28"/>
        </w:rPr>
        <w:lastRenderedPageBreak/>
        <w:t>SECTION A</w:t>
      </w:r>
      <w:r w:rsidRPr="00B9553A">
        <w:rPr>
          <w:rFonts w:ascii="Arial" w:hAnsi="Arial" w:cs="Arial"/>
          <w:b/>
          <w:bCs/>
          <w:sz w:val="28"/>
          <w:szCs w:val="28"/>
        </w:rPr>
        <w:tab/>
      </w:r>
      <w:r w:rsidR="006A3A5E" w:rsidRPr="00B9553A">
        <w:rPr>
          <w:rFonts w:ascii="Arial" w:hAnsi="Arial" w:cs="Arial"/>
          <w:b/>
          <w:bCs/>
          <w:sz w:val="28"/>
          <w:szCs w:val="28"/>
        </w:rPr>
        <w:tab/>
      </w:r>
      <w:r w:rsidR="000275F9">
        <w:rPr>
          <w:rFonts w:ascii="Arial" w:hAnsi="Arial" w:cs="Arial"/>
          <w:b/>
          <w:bCs/>
          <w:sz w:val="28"/>
          <w:szCs w:val="28"/>
        </w:rPr>
        <w:t>(6</w:t>
      </w:r>
      <w:r w:rsidR="0043681C" w:rsidRPr="00B9553A">
        <w:rPr>
          <w:rFonts w:ascii="Arial" w:hAnsi="Arial" w:cs="Arial"/>
          <w:b/>
          <w:bCs/>
          <w:sz w:val="28"/>
          <w:szCs w:val="28"/>
        </w:rPr>
        <w:t>0 MARKS</w:t>
      </w:r>
      <w:r w:rsidRPr="00B9553A">
        <w:rPr>
          <w:rFonts w:ascii="Arial" w:hAnsi="Arial" w:cs="Arial"/>
          <w:b/>
          <w:bCs/>
          <w:sz w:val="28"/>
          <w:szCs w:val="28"/>
        </w:rPr>
        <w:t>)</w:t>
      </w:r>
    </w:p>
    <w:p w:rsidR="00773B8D" w:rsidRPr="00B9553A" w:rsidRDefault="00773B8D" w:rsidP="003327E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84566" w:rsidRDefault="00D84566" w:rsidP="003327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03BAF">
        <w:rPr>
          <w:rFonts w:ascii="Arial" w:hAnsi="Arial" w:cs="Arial"/>
          <w:bCs/>
        </w:rPr>
        <w:t xml:space="preserve">Answer </w:t>
      </w:r>
      <w:r w:rsidRPr="00C03BAF">
        <w:rPr>
          <w:rFonts w:ascii="Arial" w:hAnsi="Arial" w:cs="Arial"/>
          <w:b/>
          <w:bCs/>
          <w:u w:val="single"/>
        </w:rPr>
        <w:t>ALL</w:t>
      </w:r>
      <w:r w:rsidRPr="00C03BAF">
        <w:rPr>
          <w:rFonts w:ascii="Arial" w:hAnsi="Arial" w:cs="Arial"/>
          <w:bCs/>
        </w:rPr>
        <w:t xml:space="preserve"> questions from this section.</w:t>
      </w:r>
    </w:p>
    <w:p w:rsidR="007D364F" w:rsidRDefault="007D364F" w:rsidP="003327EB">
      <w:pPr>
        <w:spacing w:line="276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1</w:t>
      </w:r>
      <w:bookmarkStart w:id="0" w:name="_GoBack"/>
      <w:bookmarkEnd w:id="0"/>
    </w:p>
    <w:p w:rsidR="00A85F4A" w:rsidRPr="00A85F4A" w:rsidRDefault="00A85F4A" w:rsidP="00E71149">
      <w:pPr>
        <w:pStyle w:val="ListParagraph"/>
        <w:numPr>
          <w:ilvl w:val="0"/>
          <w:numId w:val="13"/>
        </w:numPr>
        <w:spacing w:after="160"/>
        <w:ind w:left="540" w:hanging="54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Give the </w:t>
      </w:r>
      <w:r w:rsidRPr="00A85F4A">
        <w:rPr>
          <w:rFonts w:ascii="Arial" w:eastAsia="Calibri" w:hAnsi="Arial" w:cs="Arial"/>
          <w:b/>
          <w:sz w:val="24"/>
          <w:szCs w:val="24"/>
          <w:u w:val="single"/>
        </w:rPr>
        <w:t>five</w:t>
      </w:r>
      <w:r w:rsidRPr="00A85F4A">
        <w:rPr>
          <w:rFonts w:ascii="Arial" w:eastAsia="Calibri" w:hAnsi="Arial" w:cs="Arial"/>
          <w:sz w:val="24"/>
          <w:szCs w:val="24"/>
        </w:rPr>
        <w:t xml:space="preserve"> styles of note taking. </w:t>
      </w:r>
      <w:r w:rsidRPr="00A85F4A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A85F4A">
        <w:rPr>
          <w:rFonts w:ascii="Arial" w:eastAsia="Calibri" w:hAnsi="Arial" w:cs="Arial"/>
          <w:i/>
          <w:sz w:val="24"/>
          <w:szCs w:val="24"/>
        </w:rPr>
        <w:t>(5 marks)</w:t>
      </w:r>
    </w:p>
    <w:p w:rsidR="00A85F4A" w:rsidRPr="00A85F4A" w:rsidRDefault="00A85F4A" w:rsidP="00E71149">
      <w:pPr>
        <w:pStyle w:val="ListParagraph"/>
        <w:ind w:left="540" w:hanging="540"/>
        <w:rPr>
          <w:rFonts w:ascii="Arial" w:eastAsia="Calibri" w:hAnsi="Arial" w:cs="Arial"/>
          <w:i/>
          <w:sz w:val="24"/>
          <w:szCs w:val="24"/>
        </w:rPr>
      </w:pPr>
    </w:p>
    <w:p w:rsidR="00A85F4A" w:rsidRPr="00A85F4A" w:rsidRDefault="00A85F4A" w:rsidP="00E71149">
      <w:pPr>
        <w:pStyle w:val="ListParagraph"/>
        <w:numPr>
          <w:ilvl w:val="0"/>
          <w:numId w:val="13"/>
        </w:numPr>
        <w:spacing w:after="160"/>
        <w:ind w:left="540" w:hanging="54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Outline any </w:t>
      </w:r>
      <w:r w:rsidRPr="00A85F4A">
        <w:rPr>
          <w:rFonts w:ascii="Arial" w:eastAsia="Calibri" w:hAnsi="Arial" w:cs="Arial"/>
          <w:b/>
          <w:sz w:val="24"/>
          <w:szCs w:val="24"/>
          <w:u w:val="single"/>
        </w:rPr>
        <w:t>four</w:t>
      </w:r>
      <w:r w:rsidRPr="00A85F4A">
        <w:rPr>
          <w:rFonts w:ascii="Arial" w:eastAsia="Calibri" w:hAnsi="Arial" w:cs="Arial"/>
          <w:sz w:val="24"/>
          <w:szCs w:val="24"/>
          <w:u w:val="single"/>
        </w:rPr>
        <w:t xml:space="preserve"> t</w:t>
      </w:r>
      <w:r w:rsidRPr="00A85F4A">
        <w:rPr>
          <w:rFonts w:ascii="Arial" w:eastAsia="Calibri" w:hAnsi="Arial" w:cs="Arial"/>
          <w:sz w:val="24"/>
          <w:szCs w:val="24"/>
        </w:rPr>
        <w:t xml:space="preserve">ime management strategies. </w:t>
      </w:r>
      <w:r w:rsidRPr="00A85F4A">
        <w:rPr>
          <w:rFonts w:ascii="Arial" w:hAnsi="Arial" w:cs="Arial"/>
          <w:sz w:val="24"/>
          <w:szCs w:val="24"/>
        </w:rPr>
        <w:t xml:space="preserve">                                  </w:t>
      </w:r>
      <w:r w:rsidRPr="00A85F4A">
        <w:rPr>
          <w:rFonts w:ascii="Arial" w:eastAsia="Calibri" w:hAnsi="Arial" w:cs="Arial"/>
          <w:i/>
          <w:sz w:val="24"/>
          <w:szCs w:val="24"/>
        </w:rPr>
        <w:t>(4 marks)</w:t>
      </w:r>
    </w:p>
    <w:p w:rsidR="00A85F4A" w:rsidRPr="00A85F4A" w:rsidRDefault="00A85F4A" w:rsidP="00E71149">
      <w:pPr>
        <w:pStyle w:val="ListParagraph"/>
        <w:ind w:left="540" w:hanging="540"/>
        <w:rPr>
          <w:rFonts w:ascii="Arial" w:hAnsi="Arial" w:cs="Arial"/>
          <w:i/>
          <w:sz w:val="24"/>
          <w:szCs w:val="24"/>
        </w:rPr>
      </w:pPr>
    </w:p>
    <w:p w:rsidR="00A85F4A" w:rsidRPr="00A85F4A" w:rsidRDefault="00A85F4A" w:rsidP="00E71149">
      <w:pPr>
        <w:pStyle w:val="ListParagraph"/>
        <w:numPr>
          <w:ilvl w:val="0"/>
          <w:numId w:val="13"/>
        </w:numPr>
        <w:spacing w:after="160"/>
        <w:ind w:left="540" w:hanging="540"/>
        <w:rPr>
          <w:rFonts w:ascii="Arial" w:eastAsia="Calibri" w:hAnsi="Arial" w:cs="Arial"/>
          <w:b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Explain any </w:t>
      </w:r>
      <w:r w:rsidRPr="00A85F4A">
        <w:rPr>
          <w:rFonts w:ascii="Arial" w:eastAsia="Calibri" w:hAnsi="Arial" w:cs="Arial"/>
          <w:b/>
          <w:sz w:val="24"/>
          <w:szCs w:val="24"/>
          <w:u w:val="single"/>
        </w:rPr>
        <w:t>three</w:t>
      </w:r>
      <w:r w:rsidRPr="00A85F4A">
        <w:rPr>
          <w:rFonts w:ascii="Arial" w:eastAsia="Calibri" w:hAnsi="Arial" w:cs="Arial"/>
          <w:sz w:val="24"/>
          <w:szCs w:val="24"/>
          <w:u w:val="single"/>
        </w:rPr>
        <w:t xml:space="preserve"> </w:t>
      </w:r>
      <w:r w:rsidRPr="00A85F4A">
        <w:rPr>
          <w:rFonts w:ascii="Arial" w:eastAsia="Calibri" w:hAnsi="Arial" w:cs="Arial"/>
          <w:sz w:val="24"/>
          <w:szCs w:val="24"/>
        </w:rPr>
        <w:t xml:space="preserve">benefits of effective listening in </w:t>
      </w:r>
      <w:proofErr w:type="spellStart"/>
      <w:r w:rsidRPr="00A85F4A">
        <w:rPr>
          <w:rFonts w:ascii="Arial" w:eastAsia="Calibri" w:hAnsi="Arial" w:cs="Arial"/>
          <w:sz w:val="24"/>
          <w:szCs w:val="24"/>
        </w:rPr>
        <w:t>organisations</w:t>
      </w:r>
      <w:proofErr w:type="spellEnd"/>
      <w:r w:rsidRPr="00A85F4A">
        <w:rPr>
          <w:rFonts w:ascii="Arial" w:eastAsia="Calibri" w:hAnsi="Arial" w:cs="Arial"/>
          <w:sz w:val="24"/>
          <w:szCs w:val="24"/>
        </w:rPr>
        <w:t xml:space="preserve">. </w:t>
      </w:r>
      <w:r w:rsidRPr="00A85F4A">
        <w:rPr>
          <w:rFonts w:ascii="Arial" w:hAnsi="Arial" w:cs="Arial"/>
          <w:sz w:val="24"/>
          <w:szCs w:val="24"/>
        </w:rPr>
        <w:t xml:space="preserve">      </w:t>
      </w:r>
      <w:r w:rsidRPr="00A85F4A">
        <w:rPr>
          <w:rFonts w:ascii="Arial" w:eastAsia="Calibri" w:hAnsi="Arial" w:cs="Arial"/>
          <w:i/>
          <w:sz w:val="24"/>
          <w:szCs w:val="24"/>
        </w:rPr>
        <w:t>(6 marks)</w:t>
      </w:r>
    </w:p>
    <w:p w:rsidR="00A85F4A" w:rsidRPr="00A85F4A" w:rsidRDefault="00A85F4A" w:rsidP="003327EB">
      <w:pPr>
        <w:spacing w:line="276" w:lineRule="auto"/>
        <w:ind w:left="5040" w:firstLine="720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 xml:space="preserve">                     (Total15 marks)</w:t>
      </w:r>
    </w:p>
    <w:p w:rsidR="003327EB" w:rsidRDefault="003327EB" w:rsidP="003327EB">
      <w:pPr>
        <w:spacing w:line="276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2</w:t>
      </w:r>
      <w:r w:rsidRPr="00A85F4A">
        <w:rPr>
          <w:rFonts w:ascii="Arial" w:hAnsi="Arial" w:cs="Arial"/>
          <w:b/>
        </w:rPr>
        <w:tab/>
      </w:r>
    </w:p>
    <w:p w:rsidR="00A85F4A" w:rsidRPr="00A85F4A" w:rsidRDefault="00A85F4A" w:rsidP="00E71149">
      <w:pPr>
        <w:pStyle w:val="ListParagraph"/>
        <w:numPr>
          <w:ilvl w:val="0"/>
          <w:numId w:val="14"/>
        </w:numPr>
        <w:spacing w:after="160"/>
        <w:ind w:left="450" w:hanging="45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Distinguish scanning from skimming using examples. </w:t>
      </w:r>
      <w:r w:rsidRPr="00A85F4A">
        <w:rPr>
          <w:rFonts w:ascii="Arial" w:hAnsi="Arial" w:cs="Arial"/>
          <w:sz w:val="24"/>
          <w:szCs w:val="24"/>
        </w:rPr>
        <w:t xml:space="preserve">                     </w:t>
      </w:r>
      <w:r w:rsidR="00E71149">
        <w:rPr>
          <w:rFonts w:ascii="Arial" w:hAnsi="Arial" w:cs="Arial"/>
          <w:sz w:val="24"/>
          <w:szCs w:val="24"/>
        </w:rPr>
        <w:t xml:space="preserve">  </w:t>
      </w:r>
      <w:r w:rsidRPr="00A85F4A">
        <w:rPr>
          <w:rFonts w:ascii="Arial" w:hAnsi="Arial" w:cs="Arial"/>
          <w:sz w:val="24"/>
          <w:szCs w:val="24"/>
        </w:rPr>
        <w:t xml:space="preserve">  </w:t>
      </w:r>
      <w:r w:rsidRPr="00A85F4A">
        <w:rPr>
          <w:rFonts w:ascii="Arial" w:eastAsia="Calibri" w:hAnsi="Arial" w:cs="Arial"/>
          <w:i/>
          <w:sz w:val="24"/>
          <w:szCs w:val="24"/>
        </w:rPr>
        <w:t>(5 marks)</w:t>
      </w:r>
    </w:p>
    <w:p w:rsidR="00A85F4A" w:rsidRPr="00A85F4A" w:rsidRDefault="00A85F4A" w:rsidP="00E71149">
      <w:pPr>
        <w:pStyle w:val="ListParagraph"/>
        <w:ind w:left="450" w:hanging="450"/>
        <w:rPr>
          <w:rFonts w:ascii="Arial" w:eastAsia="Calibri" w:hAnsi="Arial" w:cs="Arial"/>
          <w:i/>
          <w:sz w:val="24"/>
          <w:szCs w:val="24"/>
        </w:rPr>
      </w:pPr>
    </w:p>
    <w:p w:rsidR="00A85F4A" w:rsidRPr="00A85F4A" w:rsidRDefault="00A85F4A" w:rsidP="00E71149">
      <w:pPr>
        <w:pStyle w:val="ListParagraph"/>
        <w:numPr>
          <w:ilvl w:val="0"/>
          <w:numId w:val="14"/>
        </w:numPr>
        <w:spacing w:after="160"/>
        <w:ind w:left="450" w:hanging="450"/>
        <w:rPr>
          <w:rFonts w:ascii="Arial" w:eastAsia="Calibri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In an essay, explain using examples the SQ3R technique. </w:t>
      </w:r>
      <w:r w:rsidRPr="00A85F4A">
        <w:rPr>
          <w:rFonts w:ascii="Arial" w:hAnsi="Arial" w:cs="Arial"/>
          <w:sz w:val="24"/>
          <w:szCs w:val="24"/>
        </w:rPr>
        <w:t xml:space="preserve">            </w:t>
      </w:r>
      <w:r w:rsidR="00E71149">
        <w:rPr>
          <w:rFonts w:ascii="Arial" w:hAnsi="Arial" w:cs="Arial"/>
          <w:sz w:val="24"/>
          <w:szCs w:val="24"/>
        </w:rPr>
        <w:t xml:space="preserve">    </w:t>
      </w:r>
      <w:r w:rsidRPr="00A85F4A">
        <w:rPr>
          <w:rFonts w:ascii="Arial" w:hAnsi="Arial" w:cs="Arial"/>
          <w:sz w:val="24"/>
          <w:szCs w:val="24"/>
        </w:rPr>
        <w:t xml:space="preserve"> </w:t>
      </w:r>
      <w:r w:rsidRPr="00A85F4A">
        <w:rPr>
          <w:rFonts w:ascii="Arial" w:eastAsia="Calibri" w:hAnsi="Arial" w:cs="Arial"/>
          <w:i/>
          <w:sz w:val="24"/>
          <w:szCs w:val="24"/>
        </w:rPr>
        <w:t>(10 marks)</w:t>
      </w:r>
    </w:p>
    <w:p w:rsidR="00A85F4A" w:rsidRPr="00A85F4A" w:rsidRDefault="00A85F4A" w:rsidP="003327EB">
      <w:pPr>
        <w:pStyle w:val="ListParagraph"/>
        <w:ind w:left="5040" w:firstLine="720"/>
        <w:rPr>
          <w:rFonts w:ascii="Arial" w:eastAsia="Calibri" w:hAnsi="Arial" w:cs="Arial"/>
          <w:b/>
          <w:sz w:val="24"/>
          <w:szCs w:val="24"/>
        </w:rPr>
      </w:pPr>
      <w:r w:rsidRPr="00A85F4A">
        <w:rPr>
          <w:rFonts w:ascii="Arial" w:hAnsi="Arial" w:cs="Arial"/>
          <w:b/>
          <w:sz w:val="24"/>
          <w:szCs w:val="24"/>
        </w:rPr>
        <w:t xml:space="preserve">                    (</w:t>
      </w:r>
      <w:r w:rsidRPr="00A85F4A">
        <w:rPr>
          <w:rFonts w:ascii="Arial" w:eastAsia="Calibri" w:hAnsi="Arial" w:cs="Arial"/>
          <w:b/>
          <w:sz w:val="24"/>
          <w:szCs w:val="24"/>
        </w:rPr>
        <w:t>Total 15 marks</w:t>
      </w:r>
      <w:r w:rsidRPr="00A85F4A">
        <w:rPr>
          <w:rFonts w:ascii="Arial" w:hAnsi="Arial" w:cs="Arial"/>
          <w:b/>
          <w:sz w:val="24"/>
          <w:szCs w:val="24"/>
        </w:rPr>
        <w:t>)</w:t>
      </w:r>
    </w:p>
    <w:p w:rsidR="003327EB" w:rsidRDefault="003327EB" w:rsidP="003327EB">
      <w:pPr>
        <w:spacing w:line="276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3</w:t>
      </w:r>
    </w:p>
    <w:p w:rsidR="00A85F4A" w:rsidRDefault="00A85F4A" w:rsidP="00E71149">
      <w:pPr>
        <w:pStyle w:val="ListParagraph"/>
        <w:numPr>
          <w:ilvl w:val="0"/>
          <w:numId w:val="11"/>
        </w:numPr>
        <w:spacing w:after="160"/>
        <w:ind w:left="540" w:hanging="540"/>
        <w:rPr>
          <w:rFonts w:ascii="Arial" w:eastAsia="Calibri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 xml:space="preserve">Give any </w:t>
      </w:r>
      <w:r w:rsidRPr="00A85F4A">
        <w:rPr>
          <w:rFonts w:ascii="Arial" w:eastAsia="Calibri" w:hAnsi="Arial" w:cs="Arial"/>
          <w:b/>
          <w:sz w:val="24"/>
          <w:szCs w:val="24"/>
          <w:u w:val="single"/>
        </w:rPr>
        <w:t>three</w:t>
      </w:r>
      <w:r w:rsidRPr="00A85F4A">
        <w:rPr>
          <w:rFonts w:ascii="Arial" w:eastAsia="Calibri" w:hAnsi="Arial" w:cs="Arial"/>
          <w:sz w:val="24"/>
          <w:szCs w:val="24"/>
        </w:rPr>
        <w:t xml:space="preserve"> barriers related to business letters. </w:t>
      </w:r>
      <w:r w:rsidRPr="00A85F4A">
        <w:rPr>
          <w:rFonts w:ascii="Arial" w:hAnsi="Arial" w:cs="Arial"/>
          <w:sz w:val="24"/>
          <w:szCs w:val="24"/>
        </w:rPr>
        <w:t xml:space="preserve">                     </w:t>
      </w:r>
      <w:r w:rsidR="00E71149">
        <w:rPr>
          <w:rFonts w:ascii="Arial" w:hAnsi="Arial" w:cs="Arial"/>
          <w:sz w:val="24"/>
          <w:szCs w:val="24"/>
        </w:rPr>
        <w:t xml:space="preserve">   </w:t>
      </w:r>
      <w:r w:rsidRPr="00A85F4A">
        <w:rPr>
          <w:rFonts w:ascii="Arial" w:hAnsi="Arial" w:cs="Arial"/>
          <w:sz w:val="24"/>
          <w:szCs w:val="24"/>
        </w:rPr>
        <w:t xml:space="preserve">      </w:t>
      </w:r>
      <w:r w:rsidRPr="00A85F4A">
        <w:rPr>
          <w:rFonts w:ascii="Arial" w:eastAsia="Calibri" w:hAnsi="Arial" w:cs="Arial"/>
          <w:i/>
          <w:sz w:val="24"/>
          <w:szCs w:val="24"/>
        </w:rPr>
        <w:t>(3 marks)</w:t>
      </w:r>
    </w:p>
    <w:p w:rsidR="00A85F4A" w:rsidRPr="00A85F4A" w:rsidRDefault="00A85F4A" w:rsidP="00E71149">
      <w:pPr>
        <w:pStyle w:val="ListParagraph"/>
        <w:spacing w:after="160"/>
        <w:ind w:left="540" w:hanging="540"/>
        <w:rPr>
          <w:rFonts w:ascii="Arial" w:eastAsia="Calibri" w:hAnsi="Arial" w:cs="Arial"/>
          <w:i/>
          <w:sz w:val="24"/>
          <w:szCs w:val="24"/>
        </w:rPr>
      </w:pPr>
    </w:p>
    <w:p w:rsidR="00A85F4A" w:rsidRDefault="00A85F4A" w:rsidP="00E71149">
      <w:pPr>
        <w:pStyle w:val="ListParagraph"/>
        <w:numPr>
          <w:ilvl w:val="0"/>
          <w:numId w:val="11"/>
        </w:numPr>
        <w:spacing w:after="160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>Imagine that you are concerned with the persistent poor performance of candidates in IOB examinations in your college. Write a letter to IOB in which you explain the following:</w:t>
      </w:r>
    </w:p>
    <w:p w:rsidR="00A85F4A" w:rsidRPr="00A85F4A" w:rsidRDefault="00A85F4A" w:rsidP="003327EB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85F4A" w:rsidRPr="00A85F4A" w:rsidRDefault="00A85F4A" w:rsidP="003327EB">
      <w:pPr>
        <w:pStyle w:val="ListParagraph"/>
        <w:numPr>
          <w:ilvl w:val="1"/>
          <w:numId w:val="12"/>
        </w:numPr>
        <w:spacing w:after="160"/>
        <w:jc w:val="both"/>
        <w:rPr>
          <w:rFonts w:ascii="Arial" w:eastAsia="Calibri" w:hAnsi="Arial" w:cs="Arial"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>The status of IOB examination results in your college.</w:t>
      </w:r>
    </w:p>
    <w:p w:rsidR="00A85F4A" w:rsidRPr="00A85F4A" w:rsidRDefault="00A85F4A" w:rsidP="003327EB">
      <w:pPr>
        <w:pStyle w:val="ListParagraph"/>
        <w:numPr>
          <w:ilvl w:val="1"/>
          <w:numId w:val="12"/>
        </w:numPr>
        <w:spacing w:after="160"/>
        <w:jc w:val="both"/>
        <w:rPr>
          <w:rFonts w:ascii="Arial" w:eastAsia="Calibri" w:hAnsi="Arial" w:cs="Arial"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>The possible causes of the poor performance.</w:t>
      </w:r>
    </w:p>
    <w:p w:rsidR="00A85F4A" w:rsidRPr="00A85F4A" w:rsidRDefault="00A85F4A" w:rsidP="003327EB">
      <w:pPr>
        <w:pStyle w:val="ListParagraph"/>
        <w:numPr>
          <w:ilvl w:val="1"/>
          <w:numId w:val="12"/>
        </w:numPr>
        <w:spacing w:after="160"/>
        <w:jc w:val="both"/>
        <w:rPr>
          <w:rFonts w:ascii="Arial" w:eastAsia="Calibri" w:hAnsi="Arial" w:cs="Arial"/>
          <w:i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>What needs to</w:t>
      </w:r>
      <w:r>
        <w:rPr>
          <w:rFonts w:ascii="Arial" w:eastAsia="Calibri" w:hAnsi="Arial" w:cs="Arial"/>
          <w:sz w:val="24"/>
          <w:szCs w:val="24"/>
        </w:rPr>
        <w:t xml:space="preserve"> be done to check the situation?</w:t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 xml:space="preserve">                    </w:t>
      </w:r>
      <w:r w:rsidRPr="00A85F4A">
        <w:rPr>
          <w:rFonts w:ascii="Arial" w:eastAsia="Calibri" w:hAnsi="Arial" w:cs="Arial"/>
          <w:i/>
          <w:sz w:val="24"/>
          <w:szCs w:val="24"/>
        </w:rPr>
        <w:t>(12 marks)</w:t>
      </w:r>
    </w:p>
    <w:p w:rsidR="00A85F4A" w:rsidRPr="00A85F4A" w:rsidRDefault="00A85F4A" w:rsidP="003327EB">
      <w:pPr>
        <w:pStyle w:val="ListParagraph"/>
        <w:ind w:left="1440"/>
        <w:rPr>
          <w:rFonts w:ascii="Arial" w:eastAsia="Calibri" w:hAnsi="Arial" w:cs="Arial"/>
          <w:sz w:val="24"/>
          <w:szCs w:val="24"/>
        </w:rPr>
      </w:pP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eastAsia="Calibri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 xml:space="preserve">                    </w:t>
      </w:r>
      <w:r w:rsidRPr="00A85F4A">
        <w:rPr>
          <w:rFonts w:ascii="Arial" w:hAnsi="Arial" w:cs="Arial"/>
          <w:b/>
          <w:sz w:val="24"/>
          <w:szCs w:val="24"/>
        </w:rPr>
        <w:t>(</w:t>
      </w:r>
      <w:r w:rsidRPr="00A85F4A">
        <w:rPr>
          <w:rFonts w:ascii="Arial" w:eastAsia="Calibri" w:hAnsi="Arial" w:cs="Arial"/>
          <w:b/>
          <w:sz w:val="24"/>
          <w:szCs w:val="24"/>
        </w:rPr>
        <w:t>Total 15 marks</w:t>
      </w:r>
      <w:r w:rsidRPr="00A85F4A">
        <w:rPr>
          <w:rFonts w:ascii="Arial" w:hAnsi="Arial" w:cs="Arial"/>
          <w:b/>
          <w:sz w:val="24"/>
          <w:szCs w:val="24"/>
        </w:rPr>
        <w:t>)</w:t>
      </w:r>
    </w:p>
    <w:p w:rsidR="003327EB" w:rsidRDefault="003327EB" w:rsidP="003327EB">
      <w:pPr>
        <w:spacing w:line="276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4</w:t>
      </w:r>
    </w:p>
    <w:p w:rsidR="00A85F4A" w:rsidRPr="00A85F4A" w:rsidRDefault="00A85F4A" w:rsidP="003327EB">
      <w:pPr>
        <w:spacing w:line="276" w:lineRule="auto"/>
        <w:jc w:val="both"/>
        <w:rPr>
          <w:rFonts w:ascii="Arial" w:hAnsi="Arial" w:cs="Arial"/>
        </w:rPr>
      </w:pPr>
      <w:r w:rsidRPr="00A85F4A">
        <w:rPr>
          <w:rFonts w:ascii="Arial" w:hAnsi="Arial" w:cs="Arial"/>
        </w:rPr>
        <w:t xml:space="preserve">Imagine that your friend has asked you for assistance on how to write a short formal report. However, due to your busy schedule you have decided to write her some guiding notes on how she can finally come up with a good short formal report. </w:t>
      </w:r>
    </w:p>
    <w:p w:rsidR="00A85F4A" w:rsidRDefault="00A85F4A" w:rsidP="003327EB">
      <w:pPr>
        <w:spacing w:line="276" w:lineRule="auto"/>
        <w:jc w:val="both"/>
        <w:rPr>
          <w:rFonts w:ascii="Arial" w:hAnsi="Arial" w:cs="Arial"/>
        </w:rPr>
      </w:pPr>
    </w:p>
    <w:p w:rsidR="00A85F4A" w:rsidRPr="00A85F4A" w:rsidRDefault="00A85F4A" w:rsidP="003327EB">
      <w:pPr>
        <w:spacing w:line="276" w:lineRule="auto"/>
        <w:jc w:val="both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Required:</w:t>
      </w:r>
    </w:p>
    <w:p w:rsidR="00A85F4A" w:rsidRPr="00A85F4A" w:rsidRDefault="00A85F4A" w:rsidP="003327EB">
      <w:pPr>
        <w:spacing w:line="276" w:lineRule="auto"/>
        <w:jc w:val="both"/>
        <w:rPr>
          <w:rFonts w:ascii="Arial" w:hAnsi="Arial" w:cs="Arial"/>
        </w:rPr>
      </w:pPr>
      <w:r w:rsidRPr="00A85F4A">
        <w:rPr>
          <w:rFonts w:ascii="Arial" w:hAnsi="Arial" w:cs="Arial"/>
        </w:rPr>
        <w:t>Write your notes on how your friend can write each of the main parts of a short formal report.</w:t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</w:r>
      <w:r w:rsidRPr="00A85F4A">
        <w:rPr>
          <w:rFonts w:ascii="Arial" w:hAnsi="Arial" w:cs="Arial"/>
        </w:rPr>
        <w:tab/>
        <w:t xml:space="preserve">                         </w:t>
      </w:r>
      <w:r>
        <w:rPr>
          <w:rFonts w:ascii="Arial" w:hAnsi="Arial" w:cs="Arial"/>
        </w:rPr>
        <w:t xml:space="preserve">     </w:t>
      </w:r>
      <w:r w:rsidRPr="00A85F4A">
        <w:rPr>
          <w:rFonts w:ascii="Arial" w:hAnsi="Arial" w:cs="Arial"/>
        </w:rPr>
        <w:t xml:space="preserve">  </w:t>
      </w:r>
      <w:r w:rsidRPr="00A85F4A">
        <w:rPr>
          <w:rFonts w:ascii="Arial" w:hAnsi="Arial" w:cs="Arial"/>
          <w:b/>
        </w:rPr>
        <w:t>(Total15 marks)</w:t>
      </w:r>
    </w:p>
    <w:p w:rsidR="00A85F4A" w:rsidRDefault="00A85F4A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A85F4A" w:rsidRDefault="00A85F4A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F08CA" w:rsidRPr="0034733F" w:rsidRDefault="0034733F" w:rsidP="003327E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34733F">
        <w:rPr>
          <w:rFonts w:ascii="Arial" w:hAnsi="Arial" w:cs="Arial"/>
          <w:b/>
          <w:bCs/>
          <w:sz w:val="28"/>
          <w:szCs w:val="28"/>
        </w:rPr>
        <w:lastRenderedPageBreak/>
        <w:t>SECTION B</w:t>
      </w:r>
      <w:r w:rsidRPr="0034733F">
        <w:rPr>
          <w:rFonts w:ascii="Arial" w:hAnsi="Arial" w:cs="Arial"/>
          <w:b/>
          <w:bCs/>
          <w:sz w:val="28"/>
          <w:szCs w:val="28"/>
        </w:rPr>
        <w:tab/>
        <w:t>(40 MARKS)</w:t>
      </w:r>
    </w:p>
    <w:p w:rsidR="0034733F" w:rsidRDefault="0034733F" w:rsidP="003327EB">
      <w:pPr>
        <w:spacing w:line="276" w:lineRule="auto"/>
        <w:rPr>
          <w:rFonts w:ascii="Arial" w:hAnsi="Arial" w:cs="Arial"/>
          <w:b/>
          <w:bCs/>
        </w:rPr>
      </w:pPr>
    </w:p>
    <w:p w:rsidR="0034733F" w:rsidRDefault="0034733F" w:rsidP="003327EB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34733F" w:rsidRPr="004A2BE6" w:rsidRDefault="0034733F" w:rsidP="003327EB">
      <w:pPr>
        <w:spacing w:line="276" w:lineRule="auto"/>
        <w:jc w:val="both"/>
        <w:rPr>
          <w:rFonts w:ascii="Arial" w:hAnsi="Arial" w:cs="Arial"/>
          <w:bCs/>
        </w:rPr>
      </w:pPr>
      <w:r w:rsidRPr="004A2BE6">
        <w:rPr>
          <w:rFonts w:ascii="Arial" w:hAnsi="Arial" w:cs="Arial"/>
          <w:bCs/>
        </w:rPr>
        <w:t xml:space="preserve">Answer </w:t>
      </w:r>
      <w:r w:rsidRPr="004A2BE6">
        <w:rPr>
          <w:rFonts w:ascii="Arial" w:hAnsi="Arial" w:cs="Arial"/>
          <w:b/>
          <w:bCs/>
          <w:u w:val="single"/>
        </w:rPr>
        <w:t>ANY TWO</w:t>
      </w:r>
      <w:r w:rsidRPr="004A2BE6">
        <w:rPr>
          <w:rFonts w:ascii="Arial" w:hAnsi="Arial" w:cs="Arial"/>
          <w:bCs/>
        </w:rPr>
        <w:t xml:space="preserve"> questions </w:t>
      </w:r>
      <w:r w:rsidR="004A2BE6" w:rsidRPr="004A2BE6">
        <w:rPr>
          <w:rFonts w:ascii="Arial" w:hAnsi="Arial" w:cs="Arial"/>
          <w:bCs/>
        </w:rPr>
        <w:t>from this section</w:t>
      </w:r>
    </w:p>
    <w:p w:rsidR="0034733F" w:rsidRPr="0034733F" w:rsidRDefault="0034733F" w:rsidP="003327EB">
      <w:pPr>
        <w:spacing w:line="276" w:lineRule="auto"/>
        <w:jc w:val="both"/>
        <w:rPr>
          <w:rFonts w:ascii="Arial" w:hAnsi="Arial" w:cs="Arial"/>
          <w:bCs/>
        </w:rPr>
      </w:pPr>
    </w:p>
    <w:p w:rsidR="0098312C" w:rsidRPr="00C03BAF" w:rsidRDefault="0098312C" w:rsidP="003327E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5</w:t>
      </w:r>
    </w:p>
    <w:p w:rsidR="00A85F4A" w:rsidRDefault="00A85F4A" w:rsidP="003327EB">
      <w:pPr>
        <w:spacing w:line="276" w:lineRule="auto"/>
        <w:rPr>
          <w:rFonts w:ascii="Arial" w:hAnsi="Arial" w:cs="Arial"/>
        </w:rPr>
      </w:pPr>
      <w:r w:rsidRPr="00A85F4A">
        <w:rPr>
          <w:rFonts w:ascii="Arial" w:hAnsi="Arial" w:cs="Arial"/>
        </w:rPr>
        <w:t>Imagine that you will be attending interviews on the position of Bank Clerk at a bank of your choice. During the interview</w:t>
      </w:r>
      <w:r w:rsidR="00C27EC6">
        <w:rPr>
          <w:rFonts w:ascii="Arial" w:hAnsi="Arial" w:cs="Arial"/>
        </w:rPr>
        <w:t>s,</w:t>
      </w:r>
      <w:r w:rsidRPr="00A85F4A">
        <w:rPr>
          <w:rFonts w:ascii="Arial" w:hAnsi="Arial" w:cs="Arial"/>
        </w:rPr>
        <w:t xml:space="preserve"> the following questions have been asked. Write down your answers:</w:t>
      </w:r>
    </w:p>
    <w:p w:rsidR="00A85F4A" w:rsidRPr="00A85F4A" w:rsidRDefault="00A85F4A" w:rsidP="003327EB">
      <w:pPr>
        <w:spacing w:line="276" w:lineRule="auto"/>
        <w:rPr>
          <w:rFonts w:ascii="Arial" w:hAnsi="Arial" w:cs="Arial"/>
        </w:rPr>
      </w:pPr>
    </w:p>
    <w:p w:rsidR="00A85F4A" w:rsidRPr="00A85F4A" w:rsidRDefault="00A85F4A" w:rsidP="00B328CE">
      <w:pPr>
        <w:pStyle w:val="ListParagraph"/>
        <w:numPr>
          <w:ilvl w:val="0"/>
          <w:numId w:val="15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Please introduce yourself.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(4 marks)</w:t>
      </w:r>
    </w:p>
    <w:p w:rsidR="00A85F4A" w:rsidRPr="00A85F4A" w:rsidRDefault="00A85F4A" w:rsidP="00B328CE">
      <w:pPr>
        <w:pStyle w:val="ListParagraph"/>
        <w:numPr>
          <w:ilvl w:val="0"/>
          <w:numId w:val="15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Why do you want to join this bank?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(4 marks)</w:t>
      </w:r>
    </w:p>
    <w:p w:rsidR="00A85F4A" w:rsidRPr="00A85F4A" w:rsidRDefault="00A85F4A" w:rsidP="00B328CE">
      <w:pPr>
        <w:pStyle w:val="ListParagraph"/>
        <w:numPr>
          <w:ilvl w:val="0"/>
          <w:numId w:val="15"/>
        </w:numPr>
        <w:spacing w:after="160" w:line="360" w:lineRule="auto"/>
        <w:rPr>
          <w:rFonts w:ascii="Arial" w:hAnsi="Arial" w:cs="Arial"/>
          <w:b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Tell us about your strength and weaknesses.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(4 marks)</w:t>
      </w:r>
    </w:p>
    <w:p w:rsidR="00A85F4A" w:rsidRPr="00A85F4A" w:rsidRDefault="00A85F4A" w:rsidP="00B328CE">
      <w:pPr>
        <w:pStyle w:val="ListParagraph"/>
        <w:numPr>
          <w:ilvl w:val="0"/>
          <w:numId w:val="15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If you are successful, how much do you expect on your salary?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(4 marks)</w:t>
      </w:r>
    </w:p>
    <w:p w:rsidR="00A85F4A" w:rsidRPr="00A85F4A" w:rsidRDefault="00A85F4A" w:rsidP="00B328CE">
      <w:pPr>
        <w:pStyle w:val="ListParagraph"/>
        <w:numPr>
          <w:ilvl w:val="0"/>
          <w:numId w:val="15"/>
        </w:numPr>
        <w:spacing w:after="160" w:line="360" w:lineRule="auto"/>
        <w:rPr>
          <w:rFonts w:ascii="Arial" w:hAnsi="Arial" w:cs="Arial"/>
          <w:b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 xml:space="preserve">Do you have any question to ask or anything to say? 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(4 marks)</w:t>
      </w:r>
    </w:p>
    <w:p w:rsidR="00A85F4A" w:rsidRPr="00A85F4A" w:rsidRDefault="00A85F4A" w:rsidP="00B328CE">
      <w:pPr>
        <w:pStyle w:val="ListParagraph"/>
        <w:spacing w:line="360" w:lineRule="auto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(</w:t>
      </w:r>
      <w:proofErr w:type="gramStart"/>
      <w:r w:rsidRPr="00A85F4A">
        <w:rPr>
          <w:rFonts w:ascii="Arial" w:hAnsi="Arial" w:cs="Arial"/>
          <w:b/>
          <w:sz w:val="24"/>
          <w:szCs w:val="24"/>
        </w:rPr>
        <w:t>Total  20</w:t>
      </w:r>
      <w:proofErr w:type="gramEnd"/>
      <w:r w:rsidRPr="00A85F4A">
        <w:rPr>
          <w:rFonts w:ascii="Arial" w:hAnsi="Arial" w:cs="Arial"/>
          <w:b/>
          <w:sz w:val="24"/>
          <w:szCs w:val="24"/>
        </w:rPr>
        <w:t xml:space="preserve">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E71149" w:rsidRDefault="00E71149" w:rsidP="00B328CE">
      <w:pPr>
        <w:spacing w:line="360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6</w:t>
      </w:r>
    </w:p>
    <w:p w:rsidR="00A85F4A" w:rsidRDefault="00A85F4A" w:rsidP="003E6D41">
      <w:pPr>
        <w:pStyle w:val="ListParagraph"/>
        <w:numPr>
          <w:ilvl w:val="0"/>
          <w:numId w:val="16"/>
        </w:numPr>
        <w:spacing w:after="160"/>
        <w:ind w:left="360"/>
        <w:rPr>
          <w:rFonts w:ascii="Arial" w:hAnsi="Arial" w:cs="Arial"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 xml:space="preserve">The success of all meetings depends on the preparation. Give any </w:t>
      </w:r>
      <w:r w:rsidRPr="00A85F4A">
        <w:rPr>
          <w:rFonts w:ascii="Arial" w:hAnsi="Arial" w:cs="Arial"/>
          <w:b/>
          <w:sz w:val="24"/>
          <w:szCs w:val="24"/>
          <w:u w:val="single"/>
        </w:rPr>
        <w:t>three</w:t>
      </w:r>
      <w:r w:rsidRPr="00A85F4A">
        <w:rPr>
          <w:rFonts w:ascii="Arial" w:hAnsi="Arial" w:cs="Arial"/>
          <w:sz w:val="24"/>
          <w:szCs w:val="24"/>
          <w:u w:val="single"/>
        </w:rPr>
        <w:t xml:space="preserve"> </w:t>
      </w:r>
      <w:r w:rsidRPr="00A85F4A">
        <w:rPr>
          <w:rFonts w:ascii="Arial" w:hAnsi="Arial" w:cs="Arial"/>
          <w:sz w:val="24"/>
          <w:szCs w:val="24"/>
        </w:rPr>
        <w:t>ways in which each of the following can prepare for a meeting in order to make it a success:</w:t>
      </w:r>
    </w:p>
    <w:p w:rsidR="00A85F4A" w:rsidRPr="00A85F4A" w:rsidRDefault="00A85F4A" w:rsidP="003327EB">
      <w:pPr>
        <w:pStyle w:val="ListParagraph"/>
        <w:spacing w:after="160"/>
        <w:rPr>
          <w:rFonts w:ascii="Arial" w:hAnsi="Arial" w:cs="Arial"/>
          <w:sz w:val="24"/>
          <w:szCs w:val="24"/>
        </w:rPr>
      </w:pPr>
    </w:p>
    <w:p w:rsidR="00A85F4A" w:rsidRPr="00A85F4A" w:rsidRDefault="00A85F4A" w:rsidP="00B328CE">
      <w:pPr>
        <w:pStyle w:val="ListParagraph"/>
        <w:numPr>
          <w:ilvl w:val="0"/>
          <w:numId w:val="17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Chairperson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(3 marks)</w:t>
      </w:r>
    </w:p>
    <w:p w:rsidR="00A85F4A" w:rsidRPr="00A85F4A" w:rsidRDefault="00A85F4A" w:rsidP="00B328CE">
      <w:pPr>
        <w:pStyle w:val="ListParagraph"/>
        <w:numPr>
          <w:ilvl w:val="0"/>
          <w:numId w:val="17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Secretary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(3 marks)</w:t>
      </w:r>
    </w:p>
    <w:p w:rsidR="00A85F4A" w:rsidRDefault="00A85F4A" w:rsidP="00B328CE">
      <w:pPr>
        <w:pStyle w:val="ListParagraph"/>
        <w:numPr>
          <w:ilvl w:val="0"/>
          <w:numId w:val="17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Participant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i/>
          <w:sz w:val="24"/>
          <w:szCs w:val="24"/>
        </w:rPr>
        <w:t>(3 marks)</w:t>
      </w:r>
    </w:p>
    <w:p w:rsidR="00A85F4A" w:rsidRPr="00A85F4A" w:rsidRDefault="00A85F4A" w:rsidP="003327EB">
      <w:pPr>
        <w:pStyle w:val="ListParagraph"/>
        <w:spacing w:after="160"/>
        <w:ind w:left="1080"/>
        <w:rPr>
          <w:rFonts w:ascii="Arial" w:hAnsi="Arial" w:cs="Arial"/>
          <w:i/>
          <w:sz w:val="24"/>
          <w:szCs w:val="24"/>
        </w:rPr>
      </w:pPr>
    </w:p>
    <w:p w:rsidR="00A85F4A" w:rsidRPr="00A85F4A" w:rsidRDefault="00A85F4A" w:rsidP="003E6D41">
      <w:pPr>
        <w:pStyle w:val="ListParagraph"/>
        <w:numPr>
          <w:ilvl w:val="0"/>
          <w:numId w:val="16"/>
        </w:numPr>
        <w:spacing w:after="160"/>
        <w:ind w:left="36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 xml:space="preserve">“Audio Visual Aids are important to presenters.” Discuss this statement using any </w:t>
      </w:r>
      <w:r w:rsidRPr="00A85F4A">
        <w:rPr>
          <w:rFonts w:ascii="Arial" w:hAnsi="Arial" w:cs="Arial"/>
          <w:b/>
          <w:sz w:val="24"/>
          <w:szCs w:val="24"/>
          <w:u w:val="single"/>
        </w:rPr>
        <w:t>three</w:t>
      </w:r>
      <w:r w:rsidRPr="00A85F4A">
        <w:rPr>
          <w:rFonts w:ascii="Arial" w:hAnsi="Arial" w:cs="Arial"/>
          <w:sz w:val="24"/>
          <w:szCs w:val="24"/>
          <w:u w:val="single"/>
        </w:rPr>
        <w:t xml:space="preserve"> </w:t>
      </w:r>
      <w:r w:rsidRPr="00A85F4A">
        <w:rPr>
          <w:rFonts w:ascii="Arial" w:hAnsi="Arial" w:cs="Arial"/>
          <w:sz w:val="24"/>
          <w:szCs w:val="24"/>
        </w:rPr>
        <w:t>examples.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r w:rsidR="003E6D41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A85F4A">
        <w:rPr>
          <w:rFonts w:ascii="Arial" w:hAnsi="Arial" w:cs="Arial"/>
          <w:sz w:val="24"/>
          <w:szCs w:val="24"/>
        </w:rPr>
        <w:t xml:space="preserve"> </w:t>
      </w:r>
      <w:r w:rsidRPr="00A85F4A">
        <w:rPr>
          <w:rFonts w:ascii="Arial" w:hAnsi="Arial" w:cs="Arial"/>
          <w:i/>
          <w:sz w:val="24"/>
          <w:szCs w:val="24"/>
        </w:rPr>
        <w:t>(11 marks)</w:t>
      </w:r>
    </w:p>
    <w:p w:rsidR="00A85F4A" w:rsidRPr="003E6D41" w:rsidRDefault="003E6D41" w:rsidP="003E6D41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(</w:t>
      </w:r>
      <w:r w:rsidR="00A85F4A" w:rsidRPr="003E6D41">
        <w:rPr>
          <w:rFonts w:ascii="Arial" w:hAnsi="Arial" w:cs="Arial"/>
          <w:b/>
        </w:rPr>
        <w:t>Total 20 marks</w:t>
      </w:r>
      <w:r w:rsidRPr="003E6D41">
        <w:rPr>
          <w:rFonts w:ascii="Arial" w:hAnsi="Arial" w:cs="Arial"/>
          <w:b/>
        </w:rPr>
        <w:t>)</w:t>
      </w:r>
    </w:p>
    <w:p w:rsidR="00E71149" w:rsidRDefault="00E71149" w:rsidP="003327EB">
      <w:pPr>
        <w:spacing w:line="276" w:lineRule="auto"/>
        <w:rPr>
          <w:rFonts w:ascii="Arial" w:hAnsi="Arial" w:cs="Arial"/>
          <w:b/>
        </w:rPr>
      </w:pPr>
    </w:p>
    <w:p w:rsidR="00A85F4A" w:rsidRP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t>QUESTION 7</w:t>
      </w:r>
    </w:p>
    <w:p w:rsidR="00A85F4A" w:rsidRPr="00A85F4A" w:rsidRDefault="00A85F4A" w:rsidP="003E6D41">
      <w:pPr>
        <w:pStyle w:val="ListParagraph"/>
        <w:numPr>
          <w:ilvl w:val="0"/>
          <w:numId w:val="18"/>
        </w:numPr>
        <w:spacing w:after="160"/>
        <w:ind w:left="36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 xml:space="preserve">“93% of what people </w:t>
      </w:r>
      <w:r w:rsidR="003327EB">
        <w:rPr>
          <w:rFonts w:ascii="Arial" w:hAnsi="Arial" w:cs="Arial"/>
          <w:sz w:val="24"/>
          <w:szCs w:val="24"/>
        </w:rPr>
        <w:t xml:space="preserve">talk </w:t>
      </w:r>
      <w:r w:rsidRPr="00A85F4A">
        <w:rPr>
          <w:rFonts w:ascii="Arial" w:hAnsi="Arial" w:cs="Arial"/>
          <w:sz w:val="24"/>
          <w:szCs w:val="24"/>
        </w:rPr>
        <w:t xml:space="preserve">about others is known non-verbally.” Using any </w:t>
      </w:r>
      <w:r w:rsidRPr="00A85F4A">
        <w:rPr>
          <w:rFonts w:ascii="Arial" w:hAnsi="Arial" w:cs="Arial"/>
          <w:b/>
          <w:sz w:val="24"/>
          <w:szCs w:val="24"/>
          <w:u w:val="single"/>
        </w:rPr>
        <w:t>four</w:t>
      </w:r>
      <w:r w:rsidRPr="00A85F4A">
        <w:rPr>
          <w:rFonts w:ascii="Arial" w:hAnsi="Arial" w:cs="Arial"/>
          <w:sz w:val="24"/>
          <w:szCs w:val="24"/>
        </w:rPr>
        <w:t xml:space="preserve"> examples of non-verbal communication, explain how this is possible. </w:t>
      </w:r>
    </w:p>
    <w:p w:rsidR="00A85F4A" w:rsidRPr="00A85F4A" w:rsidRDefault="00A85F4A" w:rsidP="003E6D41">
      <w:pPr>
        <w:pStyle w:val="ListParagraph"/>
        <w:spacing w:after="160"/>
        <w:ind w:left="360" w:hanging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 w:rsidR="003E6D41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A85F4A">
        <w:rPr>
          <w:rFonts w:ascii="Arial" w:hAnsi="Arial" w:cs="Arial"/>
          <w:i/>
          <w:sz w:val="24"/>
          <w:szCs w:val="24"/>
        </w:rPr>
        <w:t>(12 marks)</w:t>
      </w:r>
    </w:p>
    <w:p w:rsidR="00A85F4A" w:rsidRPr="00A85F4A" w:rsidRDefault="00A85F4A" w:rsidP="003E6D41">
      <w:pPr>
        <w:pStyle w:val="ListParagraph"/>
        <w:numPr>
          <w:ilvl w:val="0"/>
          <w:numId w:val="18"/>
        </w:numPr>
        <w:spacing w:after="160"/>
        <w:ind w:left="360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“The effectiveness of business communication can be enhanced by using principles.” Discuss.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A85F4A">
        <w:rPr>
          <w:rFonts w:ascii="Arial" w:hAnsi="Arial" w:cs="Arial"/>
          <w:i/>
          <w:sz w:val="24"/>
          <w:szCs w:val="24"/>
        </w:rPr>
        <w:t>(8 marks)</w:t>
      </w:r>
    </w:p>
    <w:p w:rsidR="00A85F4A" w:rsidRPr="00A85F4A" w:rsidRDefault="00A85F4A" w:rsidP="003327EB">
      <w:pPr>
        <w:pStyle w:val="ListParagraph"/>
        <w:ind w:left="6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(</w:t>
      </w:r>
      <w:r w:rsidRPr="00A85F4A">
        <w:rPr>
          <w:rFonts w:ascii="Arial" w:hAnsi="Arial" w:cs="Arial"/>
          <w:b/>
          <w:sz w:val="24"/>
          <w:szCs w:val="24"/>
        </w:rPr>
        <w:t>Total 20 marks</w:t>
      </w:r>
      <w:r>
        <w:rPr>
          <w:rFonts w:ascii="Arial" w:hAnsi="Arial" w:cs="Arial"/>
          <w:b/>
          <w:sz w:val="24"/>
          <w:szCs w:val="24"/>
        </w:rPr>
        <w:t>)</w:t>
      </w:r>
    </w:p>
    <w:p w:rsidR="00A85F4A" w:rsidRDefault="00A85F4A" w:rsidP="003327EB">
      <w:pPr>
        <w:spacing w:line="276" w:lineRule="auto"/>
        <w:rPr>
          <w:rFonts w:ascii="Arial" w:hAnsi="Arial" w:cs="Arial"/>
          <w:b/>
        </w:rPr>
      </w:pPr>
      <w:r w:rsidRPr="00A85F4A">
        <w:rPr>
          <w:rFonts w:ascii="Arial" w:hAnsi="Arial" w:cs="Arial"/>
          <w:b/>
        </w:rPr>
        <w:lastRenderedPageBreak/>
        <w:t>QUESTION 8</w:t>
      </w:r>
    </w:p>
    <w:p w:rsidR="00B328CE" w:rsidRPr="00A85F4A" w:rsidRDefault="00B328CE" w:rsidP="003327EB">
      <w:pPr>
        <w:spacing w:line="276" w:lineRule="auto"/>
        <w:rPr>
          <w:rFonts w:ascii="Arial" w:hAnsi="Arial" w:cs="Arial"/>
          <w:b/>
        </w:rPr>
      </w:pPr>
    </w:p>
    <w:p w:rsidR="00A85F4A" w:rsidRDefault="00A85F4A" w:rsidP="003327EB">
      <w:pPr>
        <w:spacing w:line="276" w:lineRule="auto"/>
        <w:rPr>
          <w:rFonts w:ascii="Arial" w:hAnsi="Arial" w:cs="Arial"/>
        </w:rPr>
      </w:pPr>
      <w:r w:rsidRPr="00A85F4A">
        <w:rPr>
          <w:rFonts w:ascii="Arial" w:hAnsi="Arial" w:cs="Arial"/>
        </w:rPr>
        <w:t>Write a paragraph to show that you know how an organization can use and benefit from using each of the following means of communication:</w:t>
      </w:r>
    </w:p>
    <w:p w:rsidR="003327EB" w:rsidRPr="00A85F4A" w:rsidRDefault="003327EB" w:rsidP="003327EB">
      <w:pPr>
        <w:spacing w:line="276" w:lineRule="auto"/>
        <w:rPr>
          <w:rFonts w:ascii="Arial" w:hAnsi="Arial" w:cs="Arial"/>
        </w:rPr>
      </w:pPr>
    </w:p>
    <w:p w:rsidR="00A85F4A" w:rsidRPr="00A85F4A" w:rsidRDefault="00A85F4A" w:rsidP="00B328CE">
      <w:pPr>
        <w:pStyle w:val="ListParagraph"/>
        <w:numPr>
          <w:ilvl w:val="0"/>
          <w:numId w:val="19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Fax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="003327EB">
        <w:rPr>
          <w:rFonts w:ascii="Arial" w:hAnsi="Arial" w:cs="Arial"/>
          <w:sz w:val="24"/>
          <w:szCs w:val="24"/>
        </w:rPr>
        <w:t xml:space="preserve">           </w:t>
      </w:r>
      <w:r w:rsidRPr="00A85F4A">
        <w:rPr>
          <w:rFonts w:ascii="Arial" w:hAnsi="Arial" w:cs="Arial"/>
          <w:i/>
          <w:sz w:val="24"/>
          <w:szCs w:val="24"/>
        </w:rPr>
        <w:t>(5 marks)</w:t>
      </w:r>
    </w:p>
    <w:p w:rsidR="00A85F4A" w:rsidRPr="00A85F4A" w:rsidRDefault="00A85F4A" w:rsidP="00B328CE">
      <w:pPr>
        <w:pStyle w:val="ListParagraph"/>
        <w:numPr>
          <w:ilvl w:val="0"/>
          <w:numId w:val="19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 xml:space="preserve">E-mail 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="003327EB">
        <w:rPr>
          <w:rFonts w:ascii="Arial" w:hAnsi="Arial" w:cs="Arial"/>
          <w:sz w:val="24"/>
          <w:szCs w:val="24"/>
        </w:rPr>
        <w:t xml:space="preserve">           </w:t>
      </w:r>
      <w:r w:rsidRPr="00A85F4A">
        <w:rPr>
          <w:rFonts w:ascii="Arial" w:hAnsi="Arial" w:cs="Arial"/>
          <w:i/>
          <w:sz w:val="24"/>
          <w:szCs w:val="24"/>
        </w:rPr>
        <w:t>(5 marks)</w:t>
      </w:r>
    </w:p>
    <w:p w:rsidR="00A85F4A" w:rsidRPr="00A85F4A" w:rsidRDefault="00A85F4A" w:rsidP="00B328CE">
      <w:pPr>
        <w:pStyle w:val="ListParagraph"/>
        <w:numPr>
          <w:ilvl w:val="0"/>
          <w:numId w:val="19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Videoconference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="003327EB">
        <w:rPr>
          <w:rFonts w:ascii="Arial" w:hAnsi="Arial" w:cs="Arial"/>
          <w:sz w:val="24"/>
          <w:szCs w:val="24"/>
        </w:rPr>
        <w:t xml:space="preserve">           </w:t>
      </w:r>
      <w:r w:rsidRPr="00A85F4A">
        <w:rPr>
          <w:rFonts w:ascii="Arial" w:hAnsi="Arial" w:cs="Arial"/>
          <w:i/>
          <w:sz w:val="24"/>
          <w:szCs w:val="24"/>
        </w:rPr>
        <w:t>(5 marks)</w:t>
      </w:r>
    </w:p>
    <w:p w:rsidR="00A85F4A" w:rsidRPr="00A85F4A" w:rsidRDefault="00A85F4A" w:rsidP="00B328CE">
      <w:pPr>
        <w:pStyle w:val="ListParagraph"/>
        <w:numPr>
          <w:ilvl w:val="0"/>
          <w:numId w:val="19"/>
        </w:numPr>
        <w:spacing w:after="160" w:line="360" w:lineRule="auto"/>
        <w:rPr>
          <w:rFonts w:ascii="Arial" w:hAnsi="Arial" w:cs="Arial"/>
          <w:i/>
          <w:sz w:val="24"/>
          <w:szCs w:val="24"/>
        </w:rPr>
      </w:pPr>
      <w:r w:rsidRPr="00A85F4A">
        <w:rPr>
          <w:rFonts w:ascii="Arial" w:hAnsi="Arial" w:cs="Arial"/>
          <w:sz w:val="24"/>
          <w:szCs w:val="24"/>
        </w:rPr>
        <w:t>Website</w:t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Pr="00A85F4A">
        <w:rPr>
          <w:rFonts w:ascii="Arial" w:hAnsi="Arial" w:cs="Arial"/>
          <w:sz w:val="24"/>
          <w:szCs w:val="24"/>
        </w:rPr>
        <w:tab/>
      </w:r>
      <w:r w:rsidR="003327EB">
        <w:rPr>
          <w:rFonts w:ascii="Arial" w:hAnsi="Arial" w:cs="Arial"/>
          <w:sz w:val="24"/>
          <w:szCs w:val="24"/>
        </w:rPr>
        <w:t xml:space="preserve">      </w:t>
      </w:r>
      <w:r w:rsidRPr="00A85F4A">
        <w:rPr>
          <w:rFonts w:ascii="Arial" w:hAnsi="Arial" w:cs="Arial"/>
          <w:sz w:val="24"/>
          <w:szCs w:val="24"/>
        </w:rPr>
        <w:tab/>
      </w:r>
      <w:r w:rsidR="003327EB">
        <w:rPr>
          <w:rFonts w:ascii="Arial" w:hAnsi="Arial" w:cs="Arial"/>
          <w:sz w:val="24"/>
          <w:szCs w:val="24"/>
        </w:rPr>
        <w:t xml:space="preserve">           </w:t>
      </w:r>
      <w:r w:rsidRPr="00A85F4A">
        <w:rPr>
          <w:rFonts w:ascii="Arial" w:hAnsi="Arial" w:cs="Arial"/>
          <w:i/>
          <w:sz w:val="24"/>
          <w:szCs w:val="24"/>
        </w:rPr>
        <w:t>(5 marks)</w:t>
      </w:r>
    </w:p>
    <w:p w:rsidR="00A85F4A" w:rsidRPr="003327EB" w:rsidRDefault="003327EB" w:rsidP="00B328C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(</w:t>
      </w:r>
      <w:r w:rsidR="00A85F4A" w:rsidRPr="003327EB">
        <w:rPr>
          <w:rFonts w:ascii="Arial" w:hAnsi="Arial" w:cs="Arial"/>
          <w:b/>
        </w:rPr>
        <w:t>Total 20 marks</w:t>
      </w:r>
      <w:r w:rsidRPr="003327EB">
        <w:rPr>
          <w:rFonts w:ascii="Arial" w:hAnsi="Arial" w:cs="Arial"/>
          <w:b/>
        </w:rPr>
        <w:t>)</w:t>
      </w: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Pr="00D01050" w:rsidRDefault="00A85F4A" w:rsidP="00A85F4A">
      <w:pPr>
        <w:spacing w:line="276" w:lineRule="auto"/>
        <w:rPr>
          <w:rFonts w:cs="Arial"/>
          <w:b/>
        </w:rPr>
      </w:pPr>
    </w:p>
    <w:p w:rsidR="00A85F4A" w:rsidRDefault="00A85F4A" w:rsidP="00A85F4A">
      <w:pPr>
        <w:spacing w:line="276" w:lineRule="auto"/>
        <w:rPr>
          <w:b/>
        </w:rPr>
      </w:pPr>
    </w:p>
    <w:p w:rsid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Pr="004A2BE6" w:rsidRDefault="004A2BE6" w:rsidP="00A85F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E769C" w:rsidRPr="00B9553A" w:rsidRDefault="0043681C" w:rsidP="00A85F4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B9553A">
        <w:rPr>
          <w:rFonts w:ascii="Arial" w:hAnsi="Arial" w:cs="Arial"/>
          <w:b/>
          <w:bCs/>
          <w:sz w:val="32"/>
          <w:szCs w:val="32"/>
        </w:rPr>
        <w:t>END OF EXAMINATION PAPER</w:t>
      </w:r>
    </w:p>
    <w:sectPr w:rsidR="004E769C" w:rsidRPr="00B9553A" w:rsidSect="007A363D">
      <w:headerReference w:type="default" r:id="rId10"/>
      <w:footerReference w:type="even" r:id="rId11"/>
      <w:footerReference w:type="default" r:id="rId12"/>
      <w:pgSz w:w="12240" w:h="15840"/>
      <w:pgMar w:top="1079" w:right="1440" w:bottom="1079" w:left="1800" w:header="720" w:footer="6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7D0" w:rsidRDefault="00AB57D0">
      <w:r>
        <w:separator/>
      </w:r>
    </w:p>
  </w:endnote>
  <w:endnote w:type="continuationSeparator" w:id="0">
    <w:p w:rsidR="00AB57D0" w:rsidRDefault="00AB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224C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566" w:rsidRDefault="00D845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224C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4DFA">
      <w:rPr>
        <w:rStyle w:val="PageNumber"/>
        <w:noProof/>
      </w:rPr>
      <w:t>2</w:t>
    </w:r>
    <w:r>
      <w:rPr>
        <w:rStyle w:val="PageNumber"/>
      </w:rPr>
      <w:fldChar w:fldCharType="end"/>
    </w:r>
  </w:p>
  <w:p w:rsidR="00D84566" w:rsidRPr="00CB6E35" w:rsidRDefault="00CB6E35" w:rsidP="0043681C">
    <w:pPr>
      <w:pStyle w:val="Footer"/>
      <w:ind w:right="360"/>
      <w:jc w:val="center"/>
      <w:rPr>
        <w:rFonts w:ascii="Arial" w:hAnsi="Arial" w:cs="Arial"/>
      </w:rPr>
    </w:pPr>
    <w:r w:rsidRPr="00CB6E35">
      <w:rPr>
        <w:rFonts w:ascii="Arial" w:hAnsi="Arial" w:cs="Arial"/>
      </w:rPr>
      <w:t xml:space="preserve">A qualification </w:t>
    </w:r>
    <w:r>
      <w:rPr>
        <w:rFonts w:ascii="Arial" w:hAnsi="Arial" w:cs="Arial"/>
      </w:rPr>
      <w:t>examined by the Institute of B</w:t>
    </w:r>
    <w:r w:rsidRPr="00CB6E35">
      <w:rPr>
        <w:rFonts w:ascii="Arial" w:hAnsi="Arial" w:cs="Arial"/>
      </w:rPr>
      <w:t>ankers in Malawi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7D0" w:rsidRDefault="00AB57D0">
      <w:r>
        <w:separator/>
      </w:r>
    </w:p>
  </w:footnote>
  <w:footnote w:type="continuationSeparator" w:id="0">
    <w:p w:rsidR="00AB57D0" w:rsidRDefault="00AB5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AB57D0">
    <w:pPr>
      <w:pStyle w:val="Header"/>
    </w:pPr>
    <w:r>
      <w:rPr>
        <w:noProof/>
      </w:rPr>
      <w:pict>
        <v:line id="_x0000_s2051" style="position:absolute;z-index:251657728" from="0,702pt" to="6in,702pt" strokeweight="2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5C6"/>
    <w:multiLevelType w:val="hybridMultilevel"/>
    <w:tmpl w:val="B3BCCBC8"/>
    <w:lvl w:ilvl="0" w:tplc="52143A9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A40F8"/>
    <w:multiLevelType w:val="hybridMultilevel"/>
    <w:tmpl w:val="21D2EC0A"/>
    <w:lvl w:ilvl="0" w:tplc="C75E19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725B0"/>
    <w:multiLevelType w:val="hybridMultilevel"/>
    <w:tmpl w:val="8564F24E"/>
    <w:lvl w:ilvl="0" w:tplc="47DE9A2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21E30"/>
    <w:multiLevelType w:val="hybridMultilevel"/>
    <w:tmpl w:val="37703FCC"/>
    <w:lvl w:ilvl="0" w:tplc="CEE8336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FCA"/>
    <w:multiLevelType w:val="hybridMultilevel"/>
    <w:tmpl w:val="C2BE71EE"/>
    <w:lvl w:ilvl="0" w:tplc="3CBEA3E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04FFB"/>
    <w:multiLevelType w:val="hybridMultilevel"/>
    <w:tmpl w:val="69E4EAEA"/>
    <w:lvl w:ilvl="0" w:tplc="9EA8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431474"/>
    <w:multiLevelType w:val="hybridMultilevel"/>
    <w:tmpl w:val="9844D0E2"/>
    <w:lvl w:ilvl="0" w:tplc="0CEC3CB6">
      <w:start w:val="1"/>
      <w:numFmt w:val="lowerRoman"/>
      <w:lvlText w:val="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AF04DE"/>
    <w:multiLevelType w:val="hybridMultilevel"/>
    <w:tmpl w:val="12C8BF58"/>
    <w:lvl w:ilvl="0" w:tplc="1B284B3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15DCC"/>
    <w:multiLevelType w:val="hybridMultilevel"/>
    <w:tmpl w:val="A9B89B84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B5725A"/>
    <w:multiLevelType w:val="hybridMultilevel"/>
    <w:tmpl w:val="2CA652EE"/>
    <w:lvl w:ilvl="0" w:tplc="F34C5BF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91AF9"/>
    <w:multiLevelType w:val="hybridMultilevel"/>
    <w:tmpl w:val="AEB84A72"/>
    <w:lvl w:ilvl="0" w:tplc="4E6286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11510"/>
    <w:multiLevelType w:val="hybridMultilevel"/>
    <w:tmpl w:val="1F103492"/>
    <w:lvl w:ilvl="0" w:tplc="18860D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05014"/>
    <w:multiLevelType w:val="hybridMultilevel"/>
    <w:tmpl w:val="B1E2D368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D44C6"/>
    <w:multiLevelType w:val="hybridMultilevel"/>
    <w:tmpl w:val="752EE80E"/>
    <w:lvl w:ilvl="0" w:tplc="292030E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D834BC"/>
    <w:multiLevelType w:val="hybridMultilevel"/>
    <w:tmpl w:val="1786C07C"/>
    <w:lvl w:ilvl="0" w:tplc="E04EB2C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5E5403"/>
    <w:multiLevelType w:val="hybridMultilevel"/>
    <w:tmpl w:val="69600B18"/>
    <w:lvl w:ilvl="0" w:tplc="D8945D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123E8"/>
    <w:multiLevelType w:val="hybridMultilevel"/>
    <w:tmpl w:val="25162900"/>
    <w:lvl w:ilvl="0" w:tplc="70502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C453F2"/>
    <w:multiLevelType w:val="hybridMultilevel"/>
    <w:tmpl w:val="4016DEFA"/>
    <w:lvl w:ilvl="0" w:tplc="2DD81A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74BE9"/>
    <w:multiLevelType w:val="hybridMultilevel"/>
    <w:tmpl w:val="139A554A"/>
    <w:lvl w:ilvl="0" w:tplc="80305AAC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12"/>
  </w:num>
  <w:num w:numId="5">
    <w:abstractNumId w:val="0"/>
  </w:num>
  <w:num w:numId="6">
    <w:abstractNumId w:val="2"/>
  </w:num>
  <w:num w:numId="7">
    <w:abstractNumId w:val="4"/>
  </w:num>
  <w:num w:numId="8">
    <w:abstractNumId w:val="13"/>
  </w:num>
  <w:num w:numId="9">
    <w:abstractNumId w:val="14"/>
  </w:num>
  <w:num w:numId="10">
    <w:abstractNumId w:val="18"/>
  </w:num>
  <w:num w:numId="11">
    <w:abstractNumId w:val="1"/>
  </w:num>
  <w:num w:numId="12">
    <w:abstractNumId w:val="17"/>
  </w:num>
  <w:num w:numId="13">
    <w:abstractNumId w:val="15"/>
  </w:num>
  <w:num w:numId="14">
    <w:abstractNumId w:val="10"/>
  </w:num>
  <w:num w:numId="15">
    <w:abstractNumId w:val="11"/>
  </w:num>
  <w:num w:numId="16">
    <w:abstractNumId w:val="9"/>
  </w:num>
  <w:num w:numId="17">
    <w:abstractNumId w:val="6"/>
  </w:num>
  <w:num w:numId="18">
    <w:abstractNumId w:val="3"/>
  </w:num>
  <w:num w:numId="1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BEB"/>
    <w:rsid w:val="000275F9"/>
    <w:rsid w:val="00045B35"/>
    <w:rsid w:val="00056A8B"/>
    <w:rsid w:val="00067539"/>
    <w:rsid w:val="00080DAF"/>
    <w:rsid w:val="000A7AF1"/>
    <w:rsid w:val="001148A4"/>
    <w:rsid w:val="00141B33"/>
    <w:rsid w:val="00145716"/>
    <w:rsid w:val="0015554D"/>
    <w:rsid w:val="001808A8"/>
    <w:rsid w:val="001C4D98"/>
    <w:rsid w:val="001F083B"/>
    <w:rsid w:val="00224CDD"/>
    <w:rsid w:val="00265720"/>
    <w:rsid w:val="00265DE7"/>
    <w:rsid w:val="00283ECD"/>
    <w:rsid w:val="00307688"/>
    <w:rsid w:val="003154DA"/>
    <w:rsid w:val="00322CCD"/>
    <w:rsid w:val="00326C47"/>
    <w:rsid w:val="003327EB"/>
    <w:rsid w:val="0033519F"/>
    <w:rsid w:val="0034733F"/>
    <w:rsid w:val="003565A1"/>
    <w:rsid w:val="003A5815"/>
    <w:rsid w:val="003E0F47"/>
    <w:rsid w:val="003E6D41"/>
    <w:rsid w:val="0043681C"/>
    <w:rsid w:val="00445D45"/>
    <w:rsid w:val="00450025"/>
    <w:rsid w:val="004A2BE6"/>
    <w:rsid w:val="004E769C"/>
    <w:rsid w:val="00523032"/>
    <w:rsid w:val="005830A2"/>
    <w:rsid w:val="005E565C"/>
    <w:rsid w:val="00656638"/>
    <w:rsid w:val="00664D0C"/>
    <w:rsid w:val="00680D22"/>
    <w:rsid w:val="006A3A5E"/>
    <w:rsid w:val="006E660B"/>
    <w:rsid w:val="00732237"/>
    <w:rsid w:val="00773B8D"/>
    <w:rsid w:val="00792B3B"/>
    <w:rsid w:val="007A363D"/>
    <w:rsid w:val="007D364F"/>
    <w:rsid w:val="007E5724"/>
    <w:rsid w:val="00863BC3"/>
    <w:rsid w:val="008B6E64"/>
    <w:rsid w:val="00930B01"/>
    <w:rsid w:val="00934FD4"/>
    <w:rsid w:val="00964DFA"/>
    <w:rsid w:val="0098312C"/>
    <w:rsid w:val="00985CD8"/>
    <w:rsid w:val="009B3A73"/>
    <w:rsid w:val="009B477D"/>
    <w:rsid w:val="009C5B50"/>
    <w:rsid w:val="009C5DF2"/>
    <w:rsid w:val="009E47B9"/>
    <w:rsid w:val="00A45DE6"/>
    <w:rsid w:val="00A77B2B"/>
    <w:rsid w:val="00A85F4A"/>
    <w:rsid w:val="00AB57D0"/>
    <w:rsid w:val="00AC3D1F"/>
    <w:rsid w:val="00B328CE"/>
    <w:rsid w:val="00B9553A"/>
    <w:rsid w:val="00C02D51"/>
    <w:rsid w:val="00C03BAF"/>
    <w:rsid w:val="00C27EC6"/>
    <w:rsid w:val="00C37643"/>
    <w:rsid w:val="00C41700"/>
    <w:rsid w:val="00CB6E35"/>
    <w:rsid w:val="00CE3361"/>
    <w:rsid w:val="00D72187"/>
    <w:rsid w:val="00D84566"/>
    <w:rsid w:val="00DA3BEB"/>
    <w:rsid w:val="00DB603E"/>
    <w:rsid w:val="00DC100B"/>
    <w:rsid w:val="00DF08CA"/>
    <w:rsid w:val="00E326BB"/>
    <w:rsid w:val="00E71149"/>
    <w:rsid w:val="00E86CB2"/>
    <w:rsid w:val="00EA757B"/>
    <w:rsid w:val="00EA7A57"/>
    <w:rsid w:val="00F24920"/>
    <w:rsid w:val="00F3702E"/>
    <w:rsid w:val="00FA3630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uiPriority w:val="59"/>
    <w:rsid w:val="0036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F0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0606B-14B0-4911-87EA-98FBA12D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INSTITUTE OF BANKERS IN MALAWI</vt:lpstr>
    </vt:vector>
  </TitlesOfParts>
  <Company>Bankers Association of Malawi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INSTITUTE OF BANKERS IN MALAWI</dc:title>
  <dc:creator>Levie</dc:creator>
  <cp:lastModifiedBy>Nitta Ganizani</cp:lastModifiedBy>
  <cp:revision>9</cp:revision>
  <cp:lastPrinted>2015-10-24T06:53:00Z</cp:lastPrinted>
  <dcterms:created xsi:type="dcterms:W3CDTF">2015-04-14T11:45:00Z</dcterms:created>
  <dcterms:modified xsi:type="dcterms:W3CDTF">2015-10-24T11:25:00Z</dcterms:modified>
</cp:coreProperties>
</file>