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566" w:rsidRPr="00B9553A" w:rsidRDefault="00A45DE6">
      <w:pPr>
        <w:autoSpaceDE w:val="0"/>
        <w:autoSpaceDN w:val="0"/>
        <w:adjustRightInd w:val="0"/>
        <w:jc w:val="center"/>
        <w:rPr>
          <w:rFonts w:ascii="Arial" w:hAnsi="Arial" w:cs="Arial"/>
          <w:b/>
          <w:bCs/>
          <w:sz w:val="29"/>
          <w:szCs w:val="29"/>
        </w:rPr>
      </w:pPr>
      <w:r>
        <w:rPr>
          <w:rFonts w:ascii="Arial" w:hAnsi="Arial" w:cs="Arial"/>
          <w:noProof/>
        </w:rPr>
        <w:drawing>
          <wp:inline distT="0" distB="0" distL="0" distR="0">
            <wp:extent cx="1247775" cy="1209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247775" cy="1209675"/>
                    </a:xfrm>
                    <a:prstGeom prst="rect">
                      <a:avLst/>
                    </a:prstGeom>
                    <a:noFill/>
                    <a:ln w="9525">
                      <a:noFill/>
                      <a:miter lim="800000"/>
                      <a:headEnd/>
                      <a:tailEnd/>
                    </a:ln>
                  </pic:spPr>
                </pic:pic>
              </a:graphicData>
            </a:graphic>
          </wp:inline>
        </w:drawing>
      </w:r>
    </w:p>
    <w:p w:rsidR="00D84566" w:rsidRPr="00B9553A" w:rsidRDefault="00D84566">
      <w:pPr>
        <w:autoSpaceDE w:val="0"/>
        <w:autoSpaceDN w:val="0"/>
        <w:adjustRightInd w:val="0"/>
        <w:rPr>
          <w:rFonts w:ascii="Arial" w:hAnsi="Arial" w:cs="Arial"/>
          <w:b/>
          <w:bCs/>
          <w:sz w:val="16"/>
          <w:szCs w:val="16"/>
        </w:rPr>
      </w:pPr>
    </w:p>
    <w:p w:rsidR="00D84566" w:rsidRPr="00934FD4" w:rsidRDefault="00D84566">
      <w:pPr>
        <w:autoSpaceDE w:val="0"/>
        <w:autoSpaceDN w:val="0"/>
        <w:adjustRightInd w:val="0"/>
        <w:jc w:val="center"/>
        <w:rPr>
          <w:rFonts w:ascii="Arial" w:hAnsi="Arial" w:cs="Arial"/>
          <w:b/>
          <w:bCs/>
          <w:sz w:val="32"/>
          <w:szCs w:val="32"/>
        </w:rPr>
      </w:pPr>
      <w:r w:rsidRPr="00934FD4">
        <w:rPr>
          <w:rFonts w:ascii="Arial" w:hAnsi="Arial" w:cs="Arial"/>
          <w:b/>
          <w:bCs/>
          <w:sz w:val="32"/>
          <w:szCs w:val="32"/>
        </w:rPr>
        <w:t>INSTITUTE OF BANKERS IN MALAWI</w:t>
      </w:r>
    </w:p>
    <w:p w:rsidR="00D84566" w:rsidRPr="00B9553A" w:rsidRDefault="00D84566">
      <w:pPr>
        <w:autoSpaceDE w:val="0"/>
        <w:autoSpaceDN w:val="0"/>
        <w:adjustRightInd w:val="0"/>
        <w:jc w:val="center"/>
        <w:rPr>
          <w:rFonts w:ascii="Arial" w:hAnsi="Arial" w:cs="Arial"/>
          <w:b/>
          <w:bCs/>
          <w:sz w:val="36"/>
          <w:szCs w:val="36"/>
        </w:rPr>
      </w:pPr>
    </w:p>
    <w:p w:rsidR="00D84566" w:rsidRPr="00934FD4" w:rsidRDefault="00450025">
      <w:pPr>
        <w:autoSpaceDE w:val="0"/>
        <w:autoSpaceDN w:val="0"/>
        <w:adjustRightInd w:val="0"/>
        <w:jc w:val="center"/>
        <w:rPr>
          <w:rFonts w:ascii="Arial" w:hAnsi="Arial" w:cs="Arial"/>
          <w:b/>
          <w:bCs/>
          <w:sz w:val="28"/>
          <w:szCs w:val="28"/>
        </w:rPr>
      </w:pPr>
      <w:r>
        <w:rPr>
          <w:rFonts w:ascii="Arial" w:hAnsi="Arial" w:cs="Arial"/>
          <w:b/>
          <w:bCs/>
          <w:sz w:val="28"/>
          <w:szCs w:val="28"/>
        </w:rPr>
        <w:t>CERTIFICATE</w:t>
      </w:r>
      <w:r w:rsidR="00D84566" w:rsidRPr="00934FD4">
        <w:rPr>
          <w:rFonts w:ascii="Arial" w:hAnsi="Arial" w:cs="Arial"/>
          <w:b/>
          <w:bCs/>
          <w:sz w:val="28"/>
          <w:szCs w:val="28"/>
        </w:rPr>
        <w:t xml:space="preserve"> IN BANKING EXAMINATION</w:t>
      </w:r>
    </w:p>
    <w:p w:rsidR="00D84566" w:rsidRPr="00934FD4" w:rsidRDefault="00D84566">
      <w:pPr>
        <w:autoSpaceDE w:val="0"/>
        <w:autoSpaceDN w:val="0"/>
        <w:adjustRightInd w:val="0"/>
        <w:jc w:val="center"/>
        <w:rPr>
          <w:rFonts w:ascii="Arial" w:hAnsi="Arial" w:cs="Arial"/>
          <w:b/>
          <w:bCs/>
          <w:sz w:val="28"/>
          <w:szCs w:val="28"/>
        </w:rPr>
      </w:pPr>
    </w:p>
    <w:p w:rsidR="00450025" w:rsidRDefault="00D84566" w:rsidP="00450025">
      <w:pPr>
        <w:spacing w:line="360" w:lineRule="auto"/>
        <w:rPr>
          <w:rFonts w:ascii="Arial" w:hAnsi="Arial" w:cs="Arial"/>
          <w:b/>
          <w:sz w:val="28"/>
          <w:szCs w:val="28"/>
        </w:rPr>
      </w:pPr>
      <w:r w:rsidRPr="00934FD4">
        <w:rPr>
          <w:rFonts w:ascii="Arial" w:hAnsi="Arial" w:cs="Arial"/>
          <w:b/>
          <w:bCs/>
          <w:sz w:val="28"/>
          <w:szCs w:val="28"/>
        </w:rPr>
        <w:t xml:space="preserve">SUBJECT: </w:t>
      </w:r>
      <w:r w:rsidR="00450025">
        <w:rPr>
          <w:rFonts w:ascii="Arial" w:hAnsi="Arial" w:cs="Arial"/>
          <w:b/>
          <w:sz w:val="28"/>
          <w:szCs w:val="28"/>
        </w:rPr>
        <w:t xml:space="preserve">INTRODUCTION TO BUSINESS COMMUNICATION </w:t>
      </w:r>
    </w:p>
    <w:p w:rsidR="00450025" w:rsidRPr="00AC0968" w:rsidRDefault="00450025" w:rsidP="00450025">
      <w:pPr>
        <w:spacing w:line="360" w:lineRule="auto"/>
        <w:rPr>
          <w:rFonts w:ascii="Arial" w:hAnsi="Arial" w:cs="Arial"/>
          <w:b/>
          <w:sz w:val="28"/>
          <w:szCs w:val="28"/>
        </w:rPr>
      </w:pPr>
      <w:r>
        <w:rPr>
          <w:rFonts w:ascii="Arial" w:hAnsi="Arial" w:cs="Arial"/>
          <w:b/>
          <w:sz w:val="28"/>
          <w:szCs w:val="28"/>
        </w:rPr>
        <w:t xml:space="preserve">                     (IOBM – C105</w:t>
      </w:r>
      <w:r w:rsidRPr="00AC0968">
        <w:rPr>
          <w:rFonts w:ascii="Arial" w:hAnsi="Arial" w:cs="Arial"/>
          <w:b/>
          <w:sz w:val="28"/>
          <w:szCs w:val="28"/>
        </w:rPr>
        <w:t>)</w:t>
      </w:r>
    </w:p>
    <w:p w:rsidR="00D84566" w:rsidRPr="00934FD4" w:rsidRDefault="00D84566" w:rsidP="00B9553A">
      <w:pPr>
        <w:autoSpaceDE w:val="0"/>
        <w:autoSpaceDN w:val="0"/>
        <w:adjustRightInd w:val="0"/>
        <w:jc w:val="both"/>
        <w:rPr>
          <w:rFonts w:ascii="Arial" w:hAnsi="Arial" w:cs="Arial"/>
          <w:b/>
          <w:bCs/>
          <w:sz w:val="28"/>
          <w:szCs w:val="28"/>
        </w:rPr>
      </w:pPr>
    </w:p>
    <w:p w:rsidR="00D84566" w:rsidRPr="00B9553A" w:rsidRDefault="00930B01">
      <w:pPr>
        <w:autoSpaceDE w:val="0"/>
        <w:autoSpaceDN w:val="0"/>
        <w:adjustRightInd w:val="0"/>
        <w:rPr>
          <w:rFonts w:ascii="Arial" w:hAnsi="Arial" w:cs="Arial"/>
          <w:b/>
          <w:bCs/>
        </w:rPr>
      </w:pPr>
      <w:r w:rsidRPr="00B9553A">
        <w:rPr>
          <w:rFonts w:ascii="Arial" w:hAnsi="Arial" w:cs="Arial"/>
          <w:b/>
          <w:bCs/>
        </w:rPr>
        <w:t xml:space="preserve">Date: </w:t>
      </w:r>
      <w:r w:rsidR="00DF08CA">
        <w:rPr>
          <w:rFonts w:ascii="Arial" w:hAnsi="Arial" w:cs="Arial"/>
          <w:b/>
          <w:bCs/>
        </w:rPr>
        <w:t xml:space="preserve"> </w:t>
      </w:r>
      <w:r w:rsidR="000F3A96">
        <w:rPr>
          <w:rFonts w:ascii="Arial" w:hAnsi="Arial" w:cs="Arial"/>
          <w:b/>
          <w:bCs/>
        </w:rPr>
        <w:t>Thursday, 12</w:t>
      </w:r>
      <w:r w:rsidR="000F3A96" w:rsidRPr="000F3A96">
        <w:rPr>
          <w:rFonts w:ascii="Arial" w:hAnsi="Arial" w:cs="Arial"/>
          <w:b/>
          <w:bCs/>
          <w:vertAlign w:val="superscript"/>
        </w:rPr>
        <w:t>th</w:t>
      </w:r>
      <w:r w:rsidR="000F3A96">
        <w:rPr>
          <w:rFonts w:ascii="Arial" w:hAnsi="Arial" w:cs="Arial"/>
          <w:b/>
          <w:bCs/>
        </w:rPr>
        <w:t xml:space="preserve"> May 2016</w:t>
      </w:r>
    </w:p>
    <w:p w:rsidR="00D84566" w:rsidRPr="00B9553A" w:rsidRDefault="00D84566">
      <w:pPr>
        <w:autoSpaceDE w:val="0"/>
        <w:autoSpaceDN w:val="0"/>
        <w:adjustRightInd w:val="0"/>
        <w:rPr>
          <w:rFonts w:ascii="Arial" w:hAnsi="Arial" w:cs="Arial"/>
          <w:b/>
          <w:bCs/>
        </w:rPr>
      </w:pPr>
    </w:p>
    <w:p w:rsidR="00D84566" w:rsidRPr="00B9553A" w:rsidRDefault="00D84566">
      <w:pPr>
        <w:autoSpaceDE w:val="0"/>
        <w:autoSpaceDN w:val="0"/>
        <w:adjustRightInd w:val="0"/>
        <w:rPr>
          <w:rFonts w:ascii="Arial" w:hAnsi="Arial" w:cs="Arial"/>
          <w:b/>
          <w:bCs/>
          <w:sz w:val="32"/>
          <w:szCs w:val="32"/>
        </w:rPr>
      </w:pPr>
      <w:r w:rsidRPr="00B9553A">
        <w:rPr>
          <w:rFonts w:ascii="Arial" w:hAnsi="Arial" w:cs="Arial"/>
          <w:b/>
          <w:bCs/>
        </w:rPr>
        <w:t xml:space="preserve">Time Allocated: </w:t>
      </w:r>
      <w:r w:rsidR="00C03BAF">
        <w:rPr>
          <w:rFonts w:ascii="Arial" w:hAnsi="Arial" w:cs="Arial"/>
          <w:b/>
          <w:bCs/>
        </w:rPr>
        <w:t>08:00 – 11:00 am</w:t>
      </w:r>
    </w:p>
    <w:p w:rsidR="00D84566" w:rsidRPr="00B9553A" w:rsidRDefault="00D84566">
      <w:pPr>
        <w:autoSpaceDE w:val="0"/>
        <w:autoSpaceDN w:val="0"/>
        <w:adjustRightInd w:val="0"/>
        <w:rPr>
          <w:rFonts w:ascii="Arial" w:hAnsi="Arial" w:cs="Arial"/>
          <w:b/>
          <w:bCs/>
          <w:sz w:val="16"/>
          <w:szCs w:val="16"/>
        </w:rPr>
      </w:pPr>
    </w:p>
    <w:p w:rsidR="00D84566" w:rsidRPr="00B9553A" w:rsidRDefault="00AC042E">
      <w:pPr>
        <w:autoSpaceDE w:val="0"/>
        <w:autoSpaceDN w:val="0"/>
        <w:adjustRightInd w:val="0"/>
        <w:rPr>
          <w:rFonts w:ascii="Arial" w:hAnsi="Arial" w:cs="Arial"/>
          <w:b/>
          <w:bCs/>
          <w:sz w:val="16"/>
          <w:szCs w:val="16"/>
        </w:rPr>
      </w:pPr>
      <w:r>
        <w:rPr>
          <w:rFonts w:ascii="Arial" w:hAnsi="Arial" w:cs="Arial"/>
          <w:b/>
          <w:bCs/>
          <w:noProof/>
          <w:sz w:val="16"/>
          <w:szCs w:val="16"/>
        </w:rPr>
        <mc:AlternateContent>
          <mc:Choice Requires="wps">
            <w:drawing>
              <wp:anchor distT="0" distB="0" distL="114300" distR="114300" simplePos="0" relativeHeight="251657728" behindDoc="0" locked="0" layoutInCell="1" allowOverlap="1">
                <wp:simplePos x="0" y="0"/>
                <wp:positionH relativeFrom="column">
                  <wp:posOffset>-76200</wp:posOffset>
                </wp:positionH>
                <wp:positionV relativeFrom="paragraph">
                  <wp:posOffset>0</wp:posOffset>
                </wp:positionV>
                <wp:extent cx="5857875" cy="0"/>
                <wp:effectExtent l="19050" t="19050" r="1905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0" to="455.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1+X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" strokeweight="2.25pt"/>
            </w:pict>
          </mc:Fallback>
        </mc:AlternateContent>
      </w:r>
    </w:p>
    <w:p w:rsidR="00D84566" w:rsidRPr="00B9553A" w:rsidRDefault="00450025" w:rsidP="00450025">
      <w:pPr>
        <w:pBdr>
          <w:top w:val="single" w:sz="4" w:space="1" w:color="auto"/>
          <w:left w:val="single" w:sz="4" w:space="4" w:color="auto"/>
          <w:bottom w:val="single" w:sz="4" w:space="1" w:color="auto"/>
          <w:right w:val="single" w:sz="4" w:space="4" w:color="auto"/>
        </w:pBdr>
        <w:tabs>
          <w:tab w:val="left" w:pos="8820"/>
        </w:tabs>
        <w:autoSpaceDE w:val="0"/>
        <w:autoSpaceDN w:val="0"/>
        <w:adjustRightInd w:val="0"/>
        <w:spacing w:line="276" w:lineRule="auto"/>
        <w:rPr>
          <w:rFonts w:ascii="Arial" w:hAnsi="Arial" w:cs="Arial"/>
          <w:b/>
          <w:bCs/>
          <w:sz w:val="32"/>
          <w:szCs w:val="32"/>
        </w:rPr>
      </w:pPr>
      <w:r>
        <w:rPr>
          <w:rFonts w:ascii="Arial" w:hAnsi="Arial" w:cs="Arial"/>
          <w:b/>
          <w:bCs/>
          <w:sz w:val="32"/>
          <w:szCs w:val="32"/>
        </w:rPr>
        <w:t xml:space="preserve">       </w:t>
      </w:r>
      <w:r w:rsidR="00D84566" w:rsidRPr="00B9553A">
        <w:rPr>
          <w:rFonts w:ascii="Arial" w:hAnsi="Arial" w:cs="Arial"/>
          <w:b/>
          <w:bCs/>
          <w:sz w:val="32"/>
          <w:szCs w:val="32"/>
        </w:rPr>
        <w:t>INSTRUCTIONS TO CANDIDATES</w:t>
      </w: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1</w:t>
      </w:r>
      <w:r w:rsidR="00D84566" w:rsidRPr="00B9553A">
        <w:rPr>
          <w:rFonts w:ascii="Arial" w:hAnsi="Arial" w:cs="Arial"/>
          <w:bCs/>
        </w:rPr>
        <w:tab/>
        <w:t xml:space="preserve">This paper consists of </w:t>
      </w:r>
      <w:r w:rsidR="00D84566" w:rsidRPr="00B9553A">
        <w:rPr>
          <w:rFonts w:ascii="Arial" w:hAnsi="Arial" w:cs="Arial"/>
          <w:b/>
          <w:bCs/>
        </w:rPr>
        <w:t>TWO</w:t>
      </w:r>
      <w:r w:rsidR="00D84566" w:rsidRPr="00B9553A">
        <w:rPr>
          <w:rFonts w:ascii="Arial" w:hAnsi="Arial" w:cs="Arial"/>
          <w:bCs/>
        </w:rPr>
        <w:t xml:space="preserve"> Sections, A and B.</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2</w:t>
      </w:r>
      <w:r w:rsidR="00D84566" w:rsidRPr="00B9553A">
        <w:rPr>
          <w:rFonts w:ascii="Arial" w:hAnsi="Arial" w:cs="Arial"/>
          <w:bCs/>
        </w:rPr>
        <w:tab/>
        <w:t>Section A consists of 4 questions, each question carries 15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ALL</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3</w:t>
      </w:r>
      <w:r w:rsidR="00D84566" w:rsidRPr="00B9553A">
        <w:rPr>
          <w:rFonts w:ascii="Arial" w:hAnsi="Arial" w:cs="Arial"/>
          <w:bCs/>
        </w:rPr>
        <w:tab/>
        <w:t>Section B consists of 4 questions, each question carries 20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ANY TWO</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4</w:t>
      </w:r>
      <w:r w:rsidR="00D84566" w:rsidRPr="00B9553A">
        <w:rPr>
          <w:rFonts w:ascii="Arial" w:hAnsi="Arial" w:cs="Arial"/>
          <w:bCs/>
        </w:rPr>
        <w:tab/>
        <w:t xml:space="preserve">You will be allowed </w:t>
      </w:r>
      <w:r w:rsidR="00D84566" w:rsidRPr="00B9553A">
        <w:rPr>
          <w:rFonts w:ascii="Arial" w:hAnsi="Arial" w:cs="Arial"/>
          <w:b/>
          <w:bCs/>
        </w:rPr>
        <w:t>10 minutes</w:t>
      </w:r>
      <w:r w:rsidR="00D84566" w:rsidRPr="00B9553A">
        <w:rPr>
          <w:rFonts w:ascii="Arial" w:hAnsi="Arial" w:cs="Arial"/>
          <w:bCs/>
        </w:rPr>
        <w:t xml:space="preserve"> to go through the paper before the start of the examination, when you may write on this paper but not in the answer book.</w:t>
      </w:r>
    </w:p>
    <w:p w:rsidR="00B9553A" w:rsidRPr="00B9553A" w:rsidRDefault="00B9553A"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p>
    <w:p w:rsidR="006A3A5E" w:rsidRPr="00B9553A"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5</w:t>
      </w:r>
      <w:r w:rsidRPr="00B9553A">
        <w:rPr>
          <w:rFonts w:ascii="Arial" w:hAnsi="Arial" w:cs="Arial"/>
          <w:bCs/>
        </w:rPr>
        <w:tab/>
        <w:t>Being each answer on a new page</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r w:rsidRPr="00B9553A">
        <w:rPr>
          <w:rFonts w:ascii="Arial" w:hAnsi="Arial" w:cs="Arial"/>
          <w:bCs/>
        </w:rPr>
        <w:t>6</w:t>
      </w:r>
      <w:r w:rsidRPr="00B9553A">
        <w:rPr>
          <w:rFonts w:ascii="Arial" w:hAnsi="Arial" w:cs="Arial"/>
          <w:b/>
          <w:bCs/>
        </w:rPr>
        <w:t xml:space="preserve"> </w:t>
      </w:r>
      <w:r w:rsidRPr="00B9553A">
        <w:rPr>
          <w:rFonts w:ascii="Arial" w:hAnsi="Arial" w:cs="Arial"/>
          <w:b/>
          <w:bCs/>
        </w:rPr>
        <w:tab/>
        <w:t>Please write your examination number on each answer book used. Answer books without examination number will not be marked</w:t>
      </w: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7       </w:t>
      </w:r>
      <w:r w:rsidRPr="00DF68AE">
        <w:rPr>
          <w:rFonts w:ascii="Arial" w:hAnsi="Arial" w:cs="Arial"/>
          <w:bCs/>
        </w:rPr>
        <w:t>All persons writing examinations without payment will risk expulsion from the Institute.</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D84566" w:rsidRPr="00B9553A" w:rsidRDefault="00D84566" w:rsidP="003327EB">
      <w:pPr>
        <w:autoSpaceDE w:val="0"/>
        <w:autoSpaceDN w:val="0"/>
        <w:adjustRightInd w:val="0"/>
        <w:spacing w:line="276" w:lineRule="auto"/>
        <w:rPr>
          <w:rFonts w:ascii="Arial" w:hAnsi="Arial" w:cs="Arial"/>
          <w:b/>
          <w:bCs/>
          <w:sz w:val="28"/>
          <w:szCs w:val="28"/>
        </w:rPr>
      </w:pPr>
      <w:r w:rsidRPr="00B9553A">
        <w:rPr>
          <w:rFonts w:ascii="Arial" w:hAnsi="Arial" w:cs="Arial"/>
          <w:b/>
          <w:bCs/>
          <w:sz w:val="28"/>
          <w:szCs w:val="28"/>
        </w:rPr>
        <w:lastRenderedPageBreak/>
        <w:t>SECTION A</w:t>
      </w:r>
      <w:r w:rsidRPr="00B9553A">
        <w:rPr>
          <w:rFonts w:ascii="Arial" w:hAnsi="Arial" w:cs="Arial"/>
          <w:b/>
          <w:bCs/>
          <w:sz w:val="28"/>
          <w:szCs w:val="28"/>
        </w:rPr>
        <w:tab/>
      </w:r>
      <w:r w:rsidR="006A3A5E" w:rsidRPr="00B9553A">
        <w:rPr>
          <w:rFonts w:ascii="Arial" w:hAnsi="Arial" w:cs="Arial"/>
          <w:b/>
          <w:bCs/>
          <w:sz w:val="28"/>
          <w:szCs w:val="28"/>
        </w:rPr>
        <w:tab/>
      </w:r>
      <w:r w:rsidR="0043681C" w:rsidRPr="00B9553A">
        <w:rPr>
          <w:rFonts w:ascii="Arial" w:hAnsi="Arial" w:cs="Arial"/>
          <w:b/>
          <w:bCs/>
          <w:sz w:val="28"/>
          <w:szCs w:val="28"/>
        </w:rPr>
        <w:t>(60 MARKS</w:t>
      </w:r>
      <w:r w:rsidRPr="00B9553A">
        <w:rPr>
          <w:rFonts w:ascii="Arial" w:hAnsi="Arial" w:cs="Arial"/>
          <w:b/>
          <w:bCs/>
          <w:sz w:val="28"/>
          <w:szCs w:val="28"/>
        </w:rPr>
        <w:t>)</w:t>
      </w:r>
    </w:p>
    <w:p w:rsidR="00773B8D" w:rsidRPr="00B9553A" w:rsidRDefault="00773B8D" w:rsidP="003327EB">
      <w:pPr>
        <w:autoSpaceDE w:val="0"/>
        <w:autoSpaceDN w:val="0"/>
        <w:adjustRightInd w:val="0"/>
        <w:spacing w:line="276" w:lineRule="auto"/>
        <w:rPr>
          <w:rFonts w:ascii="Arial" w:hAnsi="Arial" w:cs="Arial"/>
          <w:b/>
          <w:bCs/>
          <w:sz w:val="28"/>
          <w:szCs w:val="28"/>
        </w:rPr>
      </w:pPr>
    </w:p>
    <w:p w:rsidR="00D84566" w:rsidRDefault="00D84566" w:rsidP="003327EB">
      <w:pPr>
        <w:autoSpaceDE w:val="0"/>
        <w:autoSpaceDN w:val="0"/>
        <w:adjustRightInd w:val="0"/>
        <w:spacing w:line="276" w:lineRule="auto"/>
        <w:jc w:val="both"/>
        <w:rPr>
          <w:rFonts w:ascii="Arial" w:hAnsi="Arial" w:cs="Arial"/>
          <w:bCs/>
        </w:rPr>
      </w:pPr>
      <w:r w:rsidRPr="00C03BAF">
        <w:rPr>
          <w:rFonts w:ascii="Arial" w:hAnsi="Arial" w:cs="Arial"/>
          <w:bCs/>
        </w:rPr>
        <w:t xml:space="preserve">Answer </w:t>
      </w:r>
      <w:r w:rsidRPr="00C03BAF">
        <w:rPr>
          <w:rFonts w:ascii="Arial" w:hAnsi="Arial" w:cs="Arial"/>
          <w:b/>
          <w:bCs/>
          <w:u w:val="single"/>
        </w:rPr>
        <w:t>ALL</w:t>
      </w:r>
      <w:r w:rsidRPr="00C03BAF">
        <w:rPr>
          <w:rFonts w:ascii="Arial" w:hAnsi="Arial" w:cs="Arial"/>
          <w:bCs/>
        </w:rPr>
        <w:t xml:space="preserve"> questions from this section.</w:t>
      </w:r>
    </w:p>
    <w:p w:rsidR="003327EB" w:rsidRDefault="003327EB" w:rsidP="003327EB">
      <w:pPr>
        <w:spacing w:line="276" w:lineRule="auto"/>
        <w:rPr>
          <w:rFonts w:ascii="Arial" w:hAnsi="Arial" w:cs="Arial"/>
          <w:b/>
        </w:rPr>
      </w:pPr>
    </w:p>
    <w:p w:rsidR="00764C46" w:rsidRDefault="00A85F4A" w:rsidP="003327EB">
      <w:pPr>
        <w:spacing w:line="276" w:lineRule="auto"/>
        <w:rPr>
          <w:rFonts w:ascii="Arial" w:hAnsi="Arial" w:cs="Arial"/>
          <w:b/>
        </w:rPr>
      </w:pPr>
      <w:r w:rsidRPr="00A85F4A">
        <w:rPr>
          <w:rFonts w:ascii="Arial" w:hAnsi="Arial" w:cs="Arial"/>
          <w:b/>
        </w:rPr>
        <w:t xml:space="preserve">QUESTION </w:t>
      </w:r>
      <w:r w:rsidR="00C81056">
        <w:rPr>
          <w:rFonts w:ascii="Arial" w:hAnsi="Arial" w:cs="Arial"/>
          <w:b/>
        </w:rPr>
        <w:t>1</w:t>
      </w:r>
    </w:p>
    <w:p w:rsidR="00A85F4A" w:rsidRDefault="00A85F4A" w:rsidP="003327EB">
      <w:pPr>
        <w:spacing w:line="276" w:lineRule="auto"/>
        <w:rPr>
          <w:rFonts w:ascii="Arial" w:hAnsi="Arial" w:cs="Arial"/>
          <w:b/>
        </w:rPr>
      </w:pPr>
      <w:r w:rsidRPr="00A85F4A">
        <w:rPr>
          <w:rFonts w:ascii="Arial" w:hAnsi="Arial" w:cs="Arial"/>
          <w:b/>
        </w:rPr>
        <w:tab/>
      </w:r>
    </w:p>
    <w:p w:rsidR="0061121C" w:rsidRPr="0061121C" w:rsidRDefault="0061121C" w:rsidP="0061121C">
      <w:pPr>
        <w:spacing w:line="276" w:lineRule="auto"/>
        <w:jc w:val="both"/>
        <w:rPr>
          <w:rFonts w:ascii="Arial" w:hAnsi="Arial" w:cs="Arial"/>
        </w:rPr>
      </w:pPr>
      <w:r w:rsidRPr="0061121C">
        <w:rPr>
          <w:rFonts w:ascii="Arial" w:hAnsi="Arial" w:cs="Arial"/>
        </w:rPr>
        <w:t xml:space="preserve">You have received an e-mail from the Institute of Bankers in Malawi giving you details about the subjects you have chosen, the amount of examination fees you have paid to the Institute, and the balances you need to pay before sitting for your examination. You believe the information sent to you is wrong. </w:t>
      </w:r>
    </w:p>
    <w:p w:rsidR="0061121C" w:rsidRPr="0061121C" w:rsidRDefault="0061121C" w:rsidP="0061121C">
      <w:pPr>
        <w:spacing w:line="276" w:lineRule="auto"/>
        <w:jc w:val="both"/>
        <w:rPr>
          <w:rFonts w:ascii="Arial" w:hAnsi="Arial" w:cs="Arial"/>
          <w:b/>
        </w:rPr>
      </w:pPr>
    </w:p>
    <w:p w:rsidR="0061121C" w:rsidRPr="0061121C" w:rsidRDefault="0061121C" w:rsidP="0061121C">
      <w:pPr>
        <w:spacing w:line="276" w:lineRule="auto"/>
        <w:jc w:val="both"/>
        <w:rPr>
          <w:rFonts w:ascii="Arial" w:hAnsi="Arial" w:cs="Arial"/>
          <w:b/>
        </w:rPr>
      </w:pPr>
      <w:r w:rsidRPr="0061121C">
        <w:rPr>
          <w:rFonts w:ascii="Arial" w:hAnsi="Arial" w:cs="Arial"/>
          <w:b/>
        </w:rPr>
        <w:t>Required:</w:t>
      </w:r>
    </w:p>
    <w:p w:rsidR="0061121C" w:rsidRPr="0061121C" w:rsidRDefault="0061121C" w:rsidP="0061121C">
      <w:pPr>
        <w:spacing w:line="276" w:lineRule="auto"/>
        <w:jc w:val="both"/>
        <w:rPr>
          <w:rFonts w:ascii="Arial" w:hAnsi="Arial" w:cs="Arial"/>
          <w:b/>
        </w:rPr>
      </w:pPr>
    </w:p>
    <w:p w:rsidR="0061121C" w:rsidRPr="0061121C" w:rsidRDefault="0061121C" w:rsidP="0061121C">
      <w:pPr>
        <w:pStyle w:val="ListParagraph"/>
        <w:numPr>
          <w:ilvl w:val="0"/>
          <w:numId w:val="21"/>
        </w:numPr>
        <w:spacing w:after="0"/>
        <w:jc w:val="both"/>
        <w:rPr>
          <w:rFonts w:ascii="Arial" w:hAnsi="Arial" w:cs="Arial"/>
          <w:sz w:val="24"/>
          <w:szCs w:val="24"/>
        </w:rPr>
      </w:pPr>
      <w:r w:rsidRPr="0061121C">
        <w:rPr>
          <w:rFonts w:ascii="Arial" w:hAnsi="Arial" w:cs="Arial"/>
          <w:sz w:val="24"/>
          <w:szCs w:val="24"/>
        </w:rPr>
        <w:t xml:space="preserve">Write a letter in full block style to the Institute giving them correct information and asking them to make corrections. </w:t>
      </w:r>
      <w:r w:rsidRPr="0061121C">
        <w:rPr>
          <w:rFonts w:ascii="Arial" w:hAnsi="Arial" w:cs="Arial"/>
          <w:b/>
          <w:sz w:val="24"/>
          <w:szCs w:val="24"/>
        </w:rPr>
        <w:tab/>
      </w:r>
      <w:r w:rsidRPr="0061121C">
        <w:rPr>
          <w:rFonts w:ascii="Arial" w:hAnsi="Arial" w:cs="Arial"/>
          <w:b/>
          <w:sz w:val="24"/>
          <w:szCs w:val="24"/>
        </w:rPr>
        <w:tab/>
      </w:r>
      <w:r w:rsidRPr="0061121C">
        <w:rPr>
          <w:rFonts w:ascii="Arial" w:hAnsi="Arial" w:cs="Arial"/>
          <w:b/>
          <w:sz w:val="24"/>
          <w:szCs w:val="24"/>
        </w:rPr>
        <w:tab/>
      </w:r>
      <w:r w:rsidRPr="0061121C">
        <w:rPr>
          <w:rFonts w:ascii="Arial" w:hAnsi="Arial" w:cs="Arial"/>
          <w:b/>
          <w:sz w:val="24"/>
          <w:szCs w:val="24"/>
        </w:rPr>
        <w:tab/>
      </w:r>
      <w:r>
        <w:rPr>
          <w:rFonts w:ascii="Arial" w:hAnsi="Arial" w:cs="Arial"/>
          <w:b/>
          <w:sz w:val="24"/>
          <w:szCs w:val="24"/>
        </w:rPr>
        <w:t xml:space="preserve">       </w:t>
      </w:r>
      <w:r w:rsidRPr="0061121C">
        <w:rPr>
          <w:rFonts w:ascii="Arial" w:hAnsi="Arial" w:cs="Arial"/>
          <w:i/>
          <w:sz w:val="24"/>
          <w:szCs w:val="24"/>
        </w:rPr>
        <w:t xml:space="preserve">  (12 marks)</w:t>
      </w:r>
    </w:p>
    <w:p w:rsidR="0061121C" w:rsidRPr="0061121C" w:rsidRDefault="0061121C" w:rsidP="0061121C">
      <w:pPr>
        <w:pStyle w:val="ListParagraph"/>
        <w:spacing w:after="0"/>
        <w:jc w:val="both"/>
        <w:rPr>
          <w:rFonts w:ascii="Arial" w:hAnsi="Arial" w:cs="Arial"/>
          <w:sz w:val="24"/>
          <w:szCs w:val="24"/>
        </w:rPr>
      </w:pPr>
    </w:p>
    <w:p w:rsidR="0061121C" w:rsidRDefault="0061121C" w:rsidP="0061121C">
      <w:pPr>
        <w:pStyle w:val="ListParagraph"/>
        <w:numPr>
          <w:ilvl w:val="0"/>
          <w:numId w:val="21"/>
        </w:numPr>
        <w:spacing w:after="0"/>
        <w:jc w:val="both"/>
        <w:rPr>
          <w:rFonts w:ascii="Arial" w:hAnsi="Arial" w:cs="Arial"/>
          <w:sz w:val="24"/>
          <w:szCs w:val="24"/>
        </w:rPr>
      </w:pPr>
      <w:r w:rsidRPr="0061121C">
        <w:rPr>
          <w:rFonts w:ascii="Arial" w:hAnsi="Arial" w:cs="Arial"/>
          <w:sz w:val="24"/>
          <w:szCs w:val="24"/>
        </w:rPr>
        <w:t xml:space="preserve">Give any </w:t>
      </w:r>
      <w:r w:rsidRPr="0061121C">
        <w:rPr>
          <w:rFonts w:ascii="Arial" w:hAnsi="Arial" w:cs="Arial"/>
          <w:b/>
          <w:sz w:val="24"/>
          <w:szCs w:val="24"/>
          <w:u w:val="single"/>
        </w:rPr>
        <w:t>three</w:t>
      </w:r>
      <w:r w:rsidRPr="0061121C">
        <w:rPr>
          <w:rFonts w:ascii="Arial" w:hAnsi="Arial" w:cs="Arial"/>
          <w:sz w:val="24"/>
          <w:szCs w:val="24"/>
        </w:rPr>
        <w:t xml:space="preserve"> reasons why people post letters instead of using emails.   </w:t>
      </w:r>
    </w:p>
    <w:p w:rsidR="0061121C" w:rsidRPr="0061121C" w:rsidRDefault="0061121C" w:rsidP="0061121C">
      <w:pPr>
        <w:pStyle w:val="ListParagraph"/>
        <w:spacing w:after="0"/>
        <w:jc w:val="both"/>
        <w:rPr>
          <w:rFonts w:ascii="Arial" w:hAnsi="Arial" w:cs="Arial"/>
          <w:sz w:val="24"/>
          <w:szCs w:val="24"/>
        </w:rPr>
      </w:pPr>
      <w:r>
        <w:rPr>
          <w:rFonts w:ascii="Arial" w:hAnsi="Arial" w:cs="Arial"/>
          <w:sz w:val="24"/>
          <w:szCs w:val="24"/>
        </w:rPr>
        <w:t xml:space="preserve">                                                                                                          </w:t>
      </w:r>
      <w:r w:rsidR="00C81056">
        <w:rPr>
          <w:rFonts w:ascii="Arial" w:hAnsi="Arial" w:cs="Arial"/>
          <w:sz w:val="24"/>
          <w:szCs w:val="24"/>
        </w:rPr>
        <w:t xml:space="preserve">  </w:t>
      </w:r>
      <w:r>
        <w:rPr>
          <w:rFonts w:ascii="Arial" w:hAnsi="Arial" w:cs="Arial"/>
          <w:i/>
          <w:sz w:val="24"/>
          <w:szCs w:val="24"/>
        </w:rPr>
        <w:t>(3 marks)</w:t>
      </w:r>
      <w:r w:rsidRPr="0061121C">
        <w:rPr>
          <w:rFonts w:ascii="Arial" w:hAnsi="Arial" w:cs="Arial"/>
          <w:sz w:val="24"/>
          <w:szCs w:val="24"/>
        </w:rPr>
        <w:t xml:space="preserve">                             </w:t>
      </w:r>
      <w:r>
        <w:rPr>
          <w:rFonts w:ascii="Arial" w:hAnsi="Arial" w:cs="Arial"/>
          <w:sz w:val="24"/>
          <w:szCs w:val="24"/>
        </w:rPr>
        <w:t xml:space="preserve"> </w:t>
      </w:r>
    </w:p>
    <w:p w:rsidR="00A85F4A" w:rsidRPr="00A85F4A" w:rsidRDefault="00A85F4A" w:rsidP="003327EB">
      <w:pPr>
        <w:pStyle w:val="ListParagraph"/>
        <w:ind w:left="5040" w:firstLine="720"/>
        <w:rPr>
          <w:rFonts w:ascii="Arial" w:eastAsia="Calibri" w:hAnsi="Arial" w:cs="Arial"/>
          <w:b/>
          <w:sz w:val="24"/>
          <w:szCs w:val="24"/>
        </w:rPr>
      </w:pPr>
      <w:r w:rsidRPr="00A85F4A">
        <w:rPr>
          <w:rFonts w:ascii="Arial" w:hAnsi="Arial" w:cs="Arial"/>
          <w:b/>
          <w:sz w:val="24"/>
          <w:szCs w:val="24"/>
        </w:rPr>
        <w:t xml:space="preserve">                   </w:t>
      </w:r>
      <w:r w:rsidR="00C81056">
        <w:rPr>
          <w:rFonts w:ascii="Arial" w:hAnsi="Arial" w:cs="Arial"/>
          <w:b/>
          <w:sz w:val="24"/>
          <w:szCs w:val="24"/>
        </w:rPr>
        <w:t xml:space="preserve"> </w:t>
      </w:r>
      <w:r w:rsidRPr="00A85F4A">
        <w:rPr>
          <w:rFonts w:ascii="Arial" w:hAnsi="Arial" w:cs="Arial"/>
          <w:b/>
          <w:sz w:val="24"/>
          <w:szCs w:val="24"/>
        </w:rPr>
        <w:t>(</w:t>
      </w:r>
      <w:r w:rsidRPr="00A85F4A">
        <w:rPr>
          <w:rFonts w:ascii="Arial" w:eastAsia="Calibri" w:hAnsi="Arial" w:cs="Arial"/>
          <w:b/>
          <w:sz w:val="24"/>
          <w:szCs w:val="24"/>
        </w:rPr>
        <w:t>Total 15 marks</w:t>
      </w:r>
      <w:r w:rsidRPr="00A85F4A">
        <w:rPr>
          <w:rFonts w:ascii="Arial" w:hAnsi="Arial" w:cs="Arial"/>
          <w:b/>
          <w:sz w:val="24"/>
          <w:szCs w:val="24"/>
        </w:rPr>
        <w:t>)</w:t>
      </w:r>
    </w:p>
    <w:p w:rsidR="003327EB" w:rsidRDefault="003327EB" w:rsidP="003327EB">
      <w:pPr>
        <w:spacing w:line="276" w:lineRule="auto"/>
        <w:rPr>
          <w:rFonts w:ascii="Arial" w:hAnsi="Arial" w:cs="Arial"/>
          <w:b/>
        </w:rPr>
      </w:pPr>
    </w:p>
    <w:p w:rsidR="00A85F4A" w:rsidRDefault="00A85F4A" w:rsidP="003327EB">
      <w:pPr>
        <w:spacing w:line="276" w:lineRule="auto"/>
        <w:rPr>
          <w:rFonts w:ascii="Arial" w:hAnsi="Arial" w:cs="Arial"/>
          <w:b/>
        </w:rPr>
      </w:pPr>
      <w:r w:rsidRPr="00A85F4A">
        <w:rPr>
          <w:rFonts w:ascii="Arial" w:hAnsi="Arial" w:cs="Arial"/>
          <w:b/>
        </w:rPr>
        <w:t xml:space="preserve">QUESTION </w:t>
      </w:r>
      <w:r w:rsidR="00C81056">
        <w:rPr>
          <w:rFonts w:ascii="Arial" w:hAnsi="Arial" w:cs="Arial"/>
          <w:b/>
        </w:rPr>
        <w:t>2</w:t>
      </w:r>
    </w:p>
    <w:p w:rsidR="00764C46" w:rsidRDefault="00764C46" w:rsidP="003327EB">
      <w:pPr>
        <w:spacing w:line="276" w:lineRule="auto"/>
        <w:rPr>
          <w:rFonts w:ascii="Arial" w:hAnsi="Arial" w:cs="Arial"/>
          <w:b/>
        </w:rPr>
      </w:pPr>
    </w:p>
    <w:p w:rsidR="00C81056" w:rsidRPr="00C81056"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 xml:space="preserve">You have gone to sell the products of your bank to employees of a certain corporate organization in one of the cities of the country. Describe any </w:t>
      </w:r>
      <w:r w:rsidRPr="00513913">
        <w:rPr>
          <w:rFonts w:ascii="Arial" w:hAnsi="Arial" w:cs="Arial"/>
          <w:b/>
          <w:sz w:val="24"/>
          <w:szCs w:val="24"/>
          <w:u w:val="single"/>
        </w:rPr>
        <w:t>three</w:t>
      </w:r>
      <w:r w:rsidRPr="00513913">
        <w:rPr>
          <w:rFonts w:ascii="Arial" w:hAnsi="Arial" w:cs="Arial"/>
          <w:sz w:val="24"/>
          <w:szCs w:val="24"/>
          <w:u w:val="single"/>
        </w:rPr>
        <w:t xml:space="preserve"> </w:t>
      </w:r>
      <w:r w:rsidRPr="00513913">
        <w:rPr>
          <w:rFonts w:ascii="Arial" w:hAnsi="Arial" w:cs="Arial"/>
          <w:sz w:val="24"/>
          <w:szCs w:val="24"/>
        </w:rPr>
        <w:t>things you can do to communicate effectively at this networking even.</w:t>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(3 marks)</w:t>
      </w:r>
    </w:p>
    <w:p w:rsidR="00C81056" w:rsidRPr="00513913" w:rsidRDefault="00C81056" w:rsidP="00C81056">
      <w:pPr>
        <w:pStyle w:val="ListParagraph"/>
        <w:ind w:left="540"/>
        <w:jc w:val="both"/>
        <w:rPr>
          <w:rFonts w:ascii="Arial" w:hAnsi="Arial" w:cs="Arial"/>
          <w:sz w:val="24"/>
          <w:szCs w:val="24"/>
        </w:rPr>
      </w:pPr>
    </w:p>
    <w:p w:rsidR="00C81056" w:rsidRPr="00513913"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Describe an example of a situation in which:</w:t>
      </w:r>
    </w:p>
    <w:p w:rsidR="00C81056" w:rsidRPr="00C81056" w:rsidRDefault="00C81056" w:rsidP="00C81056">
      <w:pPr>
        <w:pStyle w:val="ListParagraph"/>
        <w:numPr>
          <w:ilvl w:val="0"/>
          <w:numId w:val="26"/>
        </w:numPr>
        <w:ind w:left="900" w:hanging="360"/>
        <w:jc w:val="both"/>
        <w:rPr>
          <w:rFonts w:ascii="Arial" w:hAnsi="Arial" w:cs="Arial"/>
        </w:rPr>
      </w:pPr>
      <w:r w:rsidRPr="00C81056">
        <w:rPr>
          <w:rFonts w:ascii="Arial" w:hAnsi="Arial" w:cs="Arial"/>
        </w:rPr>
        <w:t>A new bank is communicating to be accepted.</w:t>
      </w:r>
      <w:r w:rsidRPr="00C81056">
        <w:rPr>
          <w:rFonts w:ascii="Arial" w:hAnsi="Arial" w:cs="Arial"/>
        </w:rPr>
        <w:tab/>
      </w:r>
      <w:r w:rsidRPr="00C81056">
        <w:rPr>
          <w:rFonts w:ascii="Arial" w:hAnsi="Arial" w:cs="Arial"/>
        </w:rPr>
        <w:tab/>
      </w:r>
      <w:r w:rsidRPr="00C81056">
        <w:rPr>
          <w:rFonts w:ascii="Arial" w:hAnsi="Arial" w:cs="Arial"/>
        </w:rPr>
        <w:tab/>
      </w:r>
      <w:r>
        <w:rPr>
          <w:rFonts w:ascii="Arial" w:hAnsi="Arial" w:cs="Arial"/>
        </w:rPr>
        <w:t xml:space="preserve">              </w:t>
      </w:r>
      <w:r w:rsidRPr="00C81056">
        <w:rPr>
          <w:rFonts w:ascii="Arial" w:hAnsi="Arial" w:cs="Arial"/>
          <w:i/>
        </w:rPr>
        <w:t>(2 marks)</w:t>
      </w:r>
    </w:p>
    <w:p w:rsidR="00C81056" w:rsidRPr="00C81056" w:rsidRDefault="00C81056" w:rsidP="00C81056">
      <w:pPr>
        <w:pStyle w:val="ListParagraph"/>
        <w:numPr>
          <w:ilvl w:val="0"/>
          <w:numId w:val="26"/>
        </w:numPr>
        <w:ind w:left="900" w:hanging="360"/>
        <w:jc w:val="both"/>
        <w:rPr>
          <w:rFonts w:ascii="Arial" w:hAnsi="Arial" w:cs="Arial"/>
          <w:sz w:val="24"/>
          <w:szCs w:val="24"/>
        </w:rPr>
      </w:pPr>
      <w:r w:rsidRPr="00513913">
        <w:rPr>
          <w:rFonts w:ascii="Arial" w:hAnsi="Arial" w:cs="Arial"/>
          <w:sz w:val="24"/>
          <w:szCs w:val="24"/>
        </w:rPr>
        <w:t>An established bank is communicating to be understood.</w:t>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513913" w:rsidRDefault="00C81056" w:rsidP="00C81056">
      <w:pPr>
        <w:pStyle w:val="ListParagraph"/>
        <w:ind w:left="900"/>
        <w:jc w:val="both"/>
        <w:rPr>
          <w:rFonts w:ascii="Arial" w:hAnsi="Arial" w:cs="Arial"/>
          <w:sz w:val="24"/>
          <w:szCs w:val="24"/>
        </w:rPr>
      </w:pPr>
    </w:p>
    <w:p w:rsidR="00C81056" w:rsidRPr="00C81056"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Why is feedback an important element in the communication cycle?</w:t>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513913" w:rsidRDefault="00C81056" w:rsidP="00C81056">
      <w:pPr>
        <w:pStyle w:val="ListParagraph"/>
        <w:ind w:left="540"/>
        <w:jc w:val="both"/>
        <w:rPr>
          <w:rFonts w:ascii="Arial" w:hAnsi="Arial" w:cs="Arial"/>
          <w:sz w:val="24"/>
          <w:szCs w:val="24"/>
        </w:rPr>
      </w:pPr>
    </w:p>
    <w:p w:rsidR="00C81056" w:rsidRPr="00C81056"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 xml:space="preserve">Give any </w:t>
      </w:r>
      <w:r w:rsidRPr="00C81056">
        <w:rPr>
          <w:rFonts w:ascii="Arial" w:hAnsi="Arial" w:cs="Arial"/>
          <w:b/>
          <w:sz w:val="24"/>
          <w:szCs w:val="24"/>
          <w:u w:val="single"/>
        </w:rPr>
        <w:t>two</w:t>
      </w:r>
      <w:r w:rsidRPr="00513913">
        <w:rPr>
          <w:rFonts w:ascii="Arial" w:hAnsi="Arial" w:cs="Arial"/>
          <w:b/>
          <w:sz w:val="24"/>
          <w:szCs w:val="24"/>
        </w:rPr>
        <w:t xml:space="preserve"> </w:t>
      </w:r>
      <w:r w:rsidRPr="00513913">
        <w:rPr>
          <w:rFonts w:ascii="Arial" w:hAnsi="Arial" w:cs="Arial"/>
          <w:sz w:val="24"/>
          <w:szCs w:val="24"/>
        </w:rPr>
        <w:t>advantages of upward communication in a bank.</w:t>
      </w:r>
      <w:r w:rsidRPr="00513913">
        <w:rPr>
          <w:rFonts w:ascii="Arial" w:hAnsi="Arial" w:cs="Arial"/>
          <w:sz w:val="24"/>
          <w:szCs w:val="24"/>
        </w:rPr>
        <w:tab/>
      </w:r>
      <w:r w:rsidRPr="00513913">
        <w:rPr>
          <w:rFonts w:ascii="Arial" w:hAnsi="Arial" w:cs="Arial"/>
          <w:sz w:val="24"/>
          <w:szCs w:val="24"/>
        </w:rPr>
        <w:tab/>
      </w:r>
      <w:r w:rsidRPr="00513913">
        <w:rPr>
          <w:rFonts w:ascii="Arial" w:hAnsi="Arial" w:cs="Arial"/>
          <w:i/>
          <w:sz w:val="24"/>
          <w:szCs w:val="24"/>
        </w:rPr>
        <w:t>(2 marks)</w:t>
      </w:r>
    </w:p>
    <w:p w:rsidR="00C81056" w:rsidRPr="00C81056" w:rsidRDefault="00C81056" w:rsidP="00C81056">
      <w:pPr>
        <w:pStyle w:val="ListParagraph"/>
        <w:rPr>
          <w:rFonts w:ascii="Arial" w:hAnsi="Arial" w:cs="Arial"/>
          <w:sz w:val="24"/>
          <w:szCs w:val="24"/>
        </w:rPr>
      </w:pPr>
    </w:p>
    <w:p w:rsidR="00C81056" w:rsidRPr="00513913"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With an example from a banking scenario, explain what is meant by “contradictory non-verbal message” as a barrier to effective communication.</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513913" w:rsidRDefault="00C81056" w:rsidP="00C81056">
      <w:pPr>
        <w:pStyle w:val="ListParagraph"/>
        <w:numPr>
          <w:ilvl w:val="0"/>
          <w:numId w:val="25"/>
        </w:numPr>
        <w:ind w:left="540" w:hanging="540"/>
        <w:jc w:val="both"/>
        <w:rPr>
          <w:rFonts w:ascii="Arial" w:hAnsi="Arial" w:cs="Arial"/>
          <w:sz w:val="24"/>
          <w:szCs w:val="24"/>
        </w:rPr>
      </w:pPr>
      <w:r w:rsidRPr="00513913">
        <w:rPr>
          <w:rFonts w:ascii="Arial" w:hAnsi="Arial" w:cs="Arial"/>
          <w:sz w:val="24"/>
          <w:szCs w:val="24"/>
        </w:rPr>
        <w:t xml:space="preserve">Mention any </w:t>
      </w:r>
      <w:r w:rsidRPr="00C81056">
        <w:rPr>
          <w:rFonts w:ascii="Arial" w:hAnsi="Arial" w:cs="Arial"/>
          <w:b/>
          <w:sz w:val="24"/>
          <w:szCs w:val="24"/>
          <w:u w:val="single"/>
        </w:rPr>
        <w:t>two</w:t>
      </w:r>
      <w:r w:rsidRPr="00513913">
        <w:rPr>
          <w:rFonts w:ascii="Arial" w:hAnsi="Arial" w:cs="Arial"/>
          <w:b/>
          <w:sz w:val="24"/>
          <w:szCs w:val="24"/>
        </w:rPr>
        <w:t xml:space="preserve"> </w:t>
      </w:r>
      <w:r w:rsidRPr="00513913">
        <w:rPr>
          <w:rFonts w:ascii="Arial" w:hAnsi="Arial" w:cs="Arial"/>
          <w:sz w:val="24"/>
          <w:szCs w:val="24"/>
        </w:rPr>
        <w:t>factors that will determine the choice of a particular channel of communication.</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i/>
          <w:sz w:val="24"/>
          <w:szCs w:val="24"/>
        </w:rPr>
        <w:t>(2 marks)</w:t>
      </w:r>
    </w:p>
    <w:p w:rsidR="00A85F4A" w:rsidRPr="00A85F4A" w:rsidRDefault="00A85F4A" w:rsidP="003327EB">
      <w:pPr>
        <w:pStyle w:val="ListParagraph"/>
        <w:ind w:left="1440"/>
        <w:rPr>
          <w:rFonts w:ascii="Arial" w:eastAsia="Calibri" w:hAnsi="Arial" w:cs="Arial"/>
          <w:sz w:val="24"/>
          <w:szCs w:val="24"/>
        </w:rPr>
      </w:pPr>
      <w:r w:rsidRPr="00A85F4A">
        <w:rPr>
          <w:rFonts w:ascii="Arial" w:eastAsia="Calibri" w:hAnsi="Arial" w:cs="Arial"/>
          <w:sz w:val="24"/>
          <w:szCs w:val="24"/>
        </w:rPr>
        <w:tab/>
      </w:r>
      <w:r w:rsidRPr="00A85F4A">
        <w:rPr>
          <w:rFonts w:ascii="Arial" w:eastAsia="Calibri" w:hAnsi="Arial" w:cs="Arial"/>
          <w:sz w:val="24"/>
          <w:szCs w:val="24"/>
        </w:rPr>
        <w:tab/>
      </w:r>
      <w:r w:rsidRPr="00A85F4A">
        <w:rPr>
          <w:rFonts w:ascii="Arial" w:eastAsia="Calibri" w:hAnsi="Arial" w:cs="Arial"/>
          <w:sz w:val="24"/>
          <w:szCs w:val="24"/>
        </w:rPr>
        <w:tab/>
      </w:r>
      <w:r w:rsidRPr="00A85F4A">
        <w:rPr>
          <w:rFonts w:ascii="Arial" w:eastAsia="Calibri" w:hAnsi="Arial" w:cs="Arial"/>
          <w:sz w:val="24"/>
          <w:szCs w:val="24"/>
        </w:rPr>
        <w:tab/>
      </w:r>
      <w:r w:rsidRPr="00A85F4A">
        <w:rPr>
          <w:rFonts w:ascii="Arial" w:eastAsia="Calibri" w:hAnsi="Arial" w:cs="Arial"/>
          <w:sz w:val="24"/>
          <w:szCs w:val="24"/>
        </w:rPr>
        <w:tab/>
      </w:r>
      <w:r w:rsidRPr="00A85F4A">
        <w:rPr>
          <w:rFonts w:ascii="Arial" w:eastAsia="Calibri" w:hAnsi="Arial" w:cs="Arial"/>
          <w:sz w:val="24"/>
          <w:szCs w:val="24"/>
        </w:rPr>
        <w:tab/>
      </w:r>
      <w:r w:rsidRPr="00A85F4A">
        <w:rPr>
          <w:rFonts w:ascii="Arial" w:hAnsi="Arial" w:cs="Arial"/>
          <w:sz w:val="24"/>
          <w:szCs w:val="24"/>
        </w:rPr>
        <w:t xml:space="preserve">                    </w:t>
      </w:r>
      <w:r w:rsidRPr="00A85F4A">
        <w:rPr>
          <w:rFonts w:ascii="Arial" w:hAnsi="Arial" w:cs="Arial"/>
          <w:b/>
          <w:sz w:val="24"/>
          <w:szCs w:val="24"/>
        </w:rPr>
        <w:t>(</w:t>
      </w:r>
      <w:r w:rsidRPr="00A85F4A">
        <w:rPr>
          <w:rFonts w:ascii="Arial" w:eastAsia="Calibri" w:hAnsi="Arial" w:cs="Arial"/>
          <w:b/>
          <w:sz w:val="24"/>
          <w:szCs w:val="24"/>
        </w:rPr>
        <w:t>Total 15 marks</w:t>
      </w:r>
      <w:r w:rsidRPr="00A85F4A">
        <w:rPr>
          <w:rFonts w:ascii="Arial" w:hAnsi="Arial" w:cs="Arial"/>
          <w:b/>
          <w:sz w:val="24"/>
          <w:szCs w:val="24"/>
        </w:rPr>
        <w:t>)</w:t>
      </w:r>
    </w:p>
    <w:p w:rsidR="003327EB" w:rsidRDefault="003327EB" w:rsidP="003327EB">
      <w:pPr>
        <w:spacing w:line="276" w:lineRule="auto"/>
        <w:rPr>
          <w:rFonts w:ascii="Arial" w:hAnsi="Arial" w:cs="Arial"/>
          <w:b/>
        </w:rPr>
      </w:pPr>
    </w:p>
    <w:p w:rsidR="00A85F4A" w:rsidRDefault="00A85F4A" w:rsidP="003327EB">
      <w:pPr>
        <w:spacing w:line="276" w:lineRule="auto"/>
        <w:rPr>
          <w:rFonts w:ascii="Arial" w:hAnsi="Arial" w:cs="Arial"/>
          <w:b/>
        </w:rPr>
      </w:pPr>
      <w:r w:rsidRPr="00A85F4A">
        <w:rPr>
          <w:rFonts w:ascii="Arial" w:hAnsi="Arial" w:cs="Arial"/>
          <w:b/>
        </w:rPr>
        <w:lastRenderedPageBreak/>
        <w:t xml:space="preserve">QUESTION </w:t>
      </w:r>
      <w:r w:rsidR="00C81056">
        <w:rPr>
          <w:rFonts w:ascii="Arial" w:hAnsi="Arial" w:cs="Arial"/>
          <w:b/>
        </w:rPr>
        <w:t>3</w:t>
      </w:r>
    </w:p>
    <w:p w:rsidR="00764C46" w:rsidRDefault="00764C46" w:rsidP="003327EB">
      <w:pPr>
        <w:spacing w:line="276" w:lineRule="auto"/>
        <w:rPr>
          <w:rFonts w:ascii="Arial" w:hAnsi="Arial" w:cs="Arial"/>
          <w:b/>
        </w:rPr>
      </w:pPr>
    </w:p>
    <w:p w:rsidR="00C81056" w:rsidRPr="00C81056" w:rsidRDefault="00C81056" w:rsidP="00C81056">
      <w:pPr>
        <w:pStyle w:val="ListParagraph"/>
        <w:numPr>
          <w:ilvl w:val="0"/>
          <w:numId w:val="27"/>
        </w:numPr>
        <w:ind w:left="540" w:hanging="540"/>
        <w:jc w:val="both"/>
        <w:rPr>
          <w:rFonts w:ascii="Arial" w:hAnsi="Arial" w:cs="Arial"/>
          <w:sz w:val="24"/>
          <w:szCs w:val="24"/>
        </w:rPr>
      </w:pPr>
      <w:r w:rsidRPr="00513913">
        <w:rPr>
          <w:rFonts w:ascii="Arial" w:hAnsi="Arial" w:cs="Arial"/>
          <w:sz w:val="24"/>
          <w:szCs w:val="24"/>
        </w:rPr>
        <w:t>Explain why it is important to have your audience in mind when planning your speech.</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513913" w:rsidRDefault="00C81056" w:rsidP="00C81056">
      <w:pPr>
        <w:pStyle w:val="ListParagraph"/>
        <w:ind w:left="540"/>
        <w:jc w:val="both"/>
        <w:rPr>
          <w:rFonts w:ascii="Arial" w:hAnsi="Arial" w:cs="Arial"/>
          <w:sz w:val="24"/>
          <w:szCs w:val="24"/>
        </w:rPr>
      </w:pPr>
    </w:p>
    <w:p w:rsidR="00C81056" w:rsidRPr="00C81056" w:rsidRDefault="00C81056" w:rsidP="00C81056">
      <w:pPr>
        <w:pStyle w:val="ListParagraph"/>
        <w:numPr>
          <w:ilvl w:val="0"/>
          <w:numId w:val="27"/>
        </w:numPr>
        <w:ind w:left="540" w:hanging="540"/>
        <w:jc w:val="both"/>
        <w:rPr>
          <w:rFonts w:ascii="Arial" w:hAnsi="Arial" w:cs="Arial"/>
          <w:sz w:val="24"/>
          <w:szCs w:val="24"/>
        </w:rPr>
      </w:pPr>
      <w:r w:rsidRPr="00513913">
        <w:rPr>
          <w:rFonts w:ascii="Arial" w:hAnsi="Arial" w:cs="Arial"/>
          <w:sz w:val="24"/>
          <w:szCs w:val="24"/>
        </w:rPr>
        <w:t xml:space="preserve">List down </w:t>
      </w:r>
      <w:r w:rsidRPr="00513913">
        <w:rPr>
          <w:rFonts w:ascii="Arial" w:hAnsi="Arial" w:cs="Arial"/>
          <w:b/>
          <w:sz w:val="24"/>
          <w:szCs w:val="24"/>
          <w:u w:val="single"/>
        </w:rPr>
        <w:t>three</w:t>
      </w:r>
      <w:r w:rsidRPr="00513913">
        <w:rPr>
          <w:rFonts w:ascii="Arial" w:hAnsi="Arial" w:cs="Arial"/>
          <w:sz w:val="24"/>
          <w:szCs w:val="24"/>
        </w:rPr>
        <w:t xml:space="preserve"> ways that you can use to grab the attention of your audience during the opening of a speech.</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(3 marks)</w:t>
      </w:r>
    </w:p>
    <w:p w:rsidR="00C81056" w:rsidRPr="00C81056" w:rsidRDefault="00C81056" w:rsidP="00C81056">
      <w:pPr>
        <w:pStyle w:val="ListParagraph"/>
        <w:rPr>
          <w:rFonts w:ascii="Arial" w:hAnsi="Arial" w:cs="Arial"/>
          <w:sz w:val="24"/>
          <w:szCs w:val="24"/>
        </w:rPr>
      </w:pPr>
    </w:p>
    <w:p w:rsidR="00C81056" w:rsidRPr="00513913" w:rsidRDefault="00C81056" w:rsidP="00C81056">
      <w:pPr>
        <w:pStyle w:val="ListParagraph"/>
        <w:numPr>
          <w:ilvl w:val="0"/>
          <w:numId w:val="27"/>
        </w:numPr>
        <w:ind w:left="540" w:hanging="540"/>
        <w:jc w:val="both"/>
        <w:rPr>
          <w:rFonts w:ascii="Arial" w:hAnsi="Arial" w:cs="Arial"/>
          <w:sz w:val="24"/>
          <w:szCs w:val="24"/>
        </w:rPr>
      </w:pPr>
      <w:r w:rsidRPr="00513913">
        <w:rPr>
          <w:rFonts w:ascii="Arial" w:hAnsi="Arial" w:cs="Arial"/>
          <w:sz w:val="24"/>
          <w:szCs w:val="24"/>
        </w:rPr>
        <w:t>When is it appropriate to use the following during the delivery of your speech?</w:t>
      </w:r>
    </w:p>
    <w:p w:rsidR="00C81056" w:rsidRPr="00C81056" w:rsidRDefault="00C81056" w:rsidP="00C81056">
      <w:pPr>
        <w:pStyle w:val="ListParagraph"/>
        <w:numPr>
          <w:ilvl w:val="0"/>
          <w:numId w:val="28"/>
        </w:numPr>
        <w:ind w:left="900" w:hanging="360"/>
        <w:jc w:val="both"/>
        <w:rPr>
          <w:rFonts w:ascii="Arial" w:hAnsi="Arial" w:cs="Arial"/>
        </w:rPr>
      </w:pPr>
      <w:r w:rsidRPr="00C81056">
        <w:rPr>
          <w:rFonts w:ascii="Arial" w:hAnsi="Arial" w:cs="Arial"/>
        </w:rPr>
        <w:t>A full speech script.</w:t>
      </w:r>
      <w:r w:rsidRPr="00C81056">
        <w:rPr>
          <w:rFonts w:ascii="Arial" w:hAnsi="Arial" w:cs="Arial"/>
        </w:rPr>
        <w:tab/>
      </w:r>
      <w:r w:rsidRPr="00C81056">
        <w:rPr>
          <w:rFonts w:ascii="Arial" w:hAnsi="Arial" w:cs="Arial"/>
        </w:rPr>
        <w:tab/>
      </w:r>
      <w:r w:rsidRPr="00C81056">
        <w:rPr>
          <w:rFonts w:ascii="Arial" w:hAnsi="Arial" w:cs="Arial"/>
        </w:rPr>
        <w:tab/>
      </w:r>
      <w:r w:rsidRPr="00C81056">
        <w:rPr>
          <w:rFonts w:ascii="Arial" w:hAnsi="Arial" w:cs="Arial"/>
        </w:rPr>
        <w:tab/>
      </w:r>
      <w:r w:rsidRPr="00C81056">
        <w:rPr>
          <w:rFonts w:ascii="Arial" w:hAnsi="Arial" w:cs="Arial"/>
        </w:rPr>
        <w:tab/>
      </w:r>
      <w:r w:rsidRPr="00C81056">
        <w:rPr>
          <w:rFonts w:ascii="Arial" w:hAnsi="Arial" w:cs="Arial"/>
        </w:rPr>
        <w:tab/>
      </w:r>
      <w:r w:rsidRPr="00C81056">
        <w:rPr>
          <w:rFonts w:ascii="Arial" w:hAnsi="Arial" w:cs="Arial"/>
        </w:rPr>
        <w:tab/>
      </w:r>
      <w:r>
        <w:rPr>
          <w:rFonts w:ascii="Arial" w:hAnsi="Arial" w:cs="Arial"/>
        </w:rPr>
        <w:t xml:space="preserve">              </w:t>
      </w:r>
      <w:r w:rsidRPr="00C81056">
        <w:rPr>
          <w:rFonts w:ascii="Arial" w:hAnsi="Arial" w:cs="Arial"/>
          <w:i/>
        </w:rPr>
        <w:t>(2 marks)</w:t>
      </w:r>
    </w:p>
    <w:p w:rsidR="00C81056" w:rsidRPr="00513913" w:rsidRDefault="00C81056" w:rsidP="00C81056">
      <w:pPr>
        <w:pStyle w:val="ListParagraph"/>
        <w:numPr>
          <w:ilvl w:val="0"/>
          <w:numId w:val="28"/>
        </w:numPr>
        <w:ind w:left="900" w:hanging="360"/>
        <w:jc w:val="both"/>
        <w:rPr>
          <w:rFonts w:ascii="Arial" w:hAnsi="Arial" w:cs="Arial"/>
          <w:sz w:val="24"/>
          <w:szCs w:val="24"/>
        </w:rPr>
      </w:pPr>
      <w:r w:rsidRPr="00513913">
        <w:rPr>
          <w:rFonts w:ascii="Arial" w:hAnsi="Arial" w:cs="Arial"/>
          <w:sz w:val="24"/>
          <w:szCs w:val="24"/>
        </w:rPr>
        <w:t>Notes with keywords or main points.</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C81056" w:rsidRDefault="00C81056" w:rsidP="00C81056">
      <w:pPr>
        <w:pStyle w:val="ListParagraph"/>
        <w:numPr>
          <w:ilvl w:val="0"/>
          <w:numId w:val="28"/>
        </w:numPr>
        <w:ind w:left="900" w:hanging="360"/>
        <w:jc w:val="both"/>
        <w:rPr>
          <w:rFonts w:ascii="Arial" w:hAnsi="Arial" w:cs="Arial"/>
          <w:sz w:val="24"/>
          <w:szCs w:val="24"/>
        </w:rPr>
      </w:pPr>
      <w:r w:rsidRPr="00513913">
        <w:rPr>
          <w:rFonts w:ascii="Arial" w:hAnsi="Arial" w:cs="Arial"/>
          <w:sz w:val="24"/>
          <w:szCs w:val="24"/>
        </w:rPr>
        <w:t>Reciting from memory.</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Pr>
          <w:rFonts w:ascii="Arial" w:hAnsi="Arial" w:cs="Arial"/>
          <w:sz w:val="24"/>
          <w:szCs w:val="24"/>
        </w:rPr>
        <w:t xml:space="preserve">           </w:t>
      </w:r>
      <w:r w:rsidRPr="00513913">
        <w:rPr>
          <w:rFonts w:ascii="Arial" w:hAnsi="Arial" w:cs="Arial"/>
          <w:i/>
          <w:sz w:val="24"/>
          <w:szCs w:val="24"/>
        </w:rPr>
        <w:t>(2 marks)</w:t>
      </w:r>
    </w:p>
    <w:p w:rsidR="00C81056" w:rsidRPr="00513913" w:rsidRDefault="00C81056" w:rsidP="00C81056">
      <w:pPr>
        <w:pStyle w:val="ListParagraph"/>
        <w:ind w:left="900"/>
        <w:jc w:val="both"/>
        <w:rPr>
          <w:rFonts w:ascii="Arial" w:hAnsi="Arial" w:cs="Arial"/>
          <w:sz w:val="24"/>
          <w:szCs w:val="24"/>
        </w:rPr>
      </w:pPr>
    </w:p>
    <w:p w:rsidR="00C81056" w:rsidRPr="00513913" w:rsidRDefault="00C81056" w:rsidP="00C81056">
      <w:pPr>
        <w:pStyle w:val="ListParagraph"/>
        <w:numPr>
          <w:ilvl w:val="0"/>
          <w:numId w:val="27"/>
        </w:numPr>
        <w:ind w:left="540" w:hanging="540"/>
        <w:jc w:val="both"/>
        <w:rPr>
          <w:rFonts w:ascii="Arial" w:hAnsi="Arial" w:cs="Arial"/>
          <w:sz w:val="24"/>
          <w:szCs w:val="24"/>
        </w:rPr>
      </w:pPr>
      <w:r w:rsidRPr="00513913">
        <w:rPr>
          <w:rFonts w:ascii="Arial" w:hAnsi="Arial" w:cs="Arial"/>
          <w:sz w:val="24"/>
          <w:szCs w:val="24"/>
        </w:rPr>
        <w:t xml:space="preserve">Explain </w:t>
      </w:r>
      <w:r w:rsidRPr="00C81056">
        <w:rPr>
          <w:rFonts w:ascii="Arial" w:hAnsi="Arial" w:cs="Arial"/>
          <w:b/>
          <w:sz w:val="24"/>
          <w:szCs w:val="24"/>
          <w:u w:val="single"/>
        </w:rPr>
        <w:t>two</w:t>
      </w:r>
      <w:r w:rsidRPr="00513913">
        <w:rPr>
          <w:rFonts w:ascii="Arial" w:hAnsi="Arial" w:cs="Arial"/>
          <w:sz w:val="24"/>
          <w:szCs w:val="24"/>
        </w:rPr>
        <w:t xml:space="preserve"> reasons why it is important to maintain eye contact with your audience during an oral presentation.</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i/>
          <w:sz w:val="24"/>
          <w:szCs w:val="24"/>
        </w:rPr>
        <w:t>(4 marks)</w:t>
      </w:r>
    </w:p>
    <w:p w:rsidR="00C81056" w:rsidRPr="000F3A96" w:rsidRDefault="000F3A96" w:rsidP="00C81056">
      <w:pPr>
        <w:spacing w:line="276" w:lineRule="auto"/>
        <w:jc w:val="both"/>
        <w:rPr>
          <w:rFonts w:ascii="Arial" w:hAnsi="Arial" w:cs="Arial"/>
          <w:b/>
        </w:rPr>
      </w:pPr>
      <w:r>
        <w:rPr>
          <w:rFonts w:ascii="Arial" w:hAnsi="Arial" w:cs="Arial"/>
          <w:b/>
        </w:rPr>
        <w:t xml:space="preserve">  </w:t>
      </w:r>
      <w:r>
        <w:rPr>
          <w:rFonts w:ascii="Arial" w:hAnsi="Arial" w:cs="Arial"/>
        </w:rPr>
        <w:t xml:space="preserve">                                                                                                         </w:t>
      </w:r>
      <w:r>
        <w:rPr>
          <w:rFonts w:ascii="Arial" w:hAnsi="Arial" w:cs="Arial"/>
          <w:b/>
        </w:rPr>
        <w:t>(Total 15 marks)</w:t>
      </w:r>
    </w:p>
    <w:p w:rsidR="000F3A96" w:rsidRDefault="000F3A96" w:rsidP="00C81056">
      <w:pPr>
        <w:spacing w:line="276" w:lineRule="auto"/>
        <w:jc w:val="both"/>
        <w:rPr>
          <w:rFonts w:ascii="Arial" w:hAnsi="Arial" w:cs="Arial"/>
          <w:b/>
        </w:rPr>
      </w:pPr>
    </w:p>
    <w:p w:rsidR="0061121C" w:rsidRDefault="00C81056" w:rsidP="00C81056">
      <w:pPr>
        <w:spacing w:line="276" w:lineRule="auto"/>
        <w:jc w:val="both"/>
        <w:rPr>
          <w:rFonts w:ascii="Arial" w:hAnsi="Arial" w:cs="Arial"/>
          <w:b/>
        </w:rPr>
      </w:pPr>
      <w:r w:rsidRPr="00C81056">
        <w:rPr>
          <w:rFonts w:ascii="Arial" w:hAnsi="Arial" w:cs="Arial"/>
          <w:b/>
        </w:rPr>
        <w:t>QUESTION 4</w:t>
      </w:r>
    </w:p>
    <w:p w:rsidR="00764C46" w:rsidRPr="00C81056" w:rsidRDefault="00764C46" w:rsidP="00C81056">
      <w:pPr>
        <w:spacing w:line="276" w:lineRule="auto"/>
        <w:jc w:val="both"/>
        <w:rPr>
          <w:rFonts w:ascii="Arial" w:hAnsi="Arial" w:cs="Arial"/>
          <w:b/>
        </w:rPr>
      </w:pPr>
    </w:p>
    <w:p w:rsidR="00C81056" w:rsidRPr="00C81056" w:rsidRDefault="00C81056" w:rsidP="00C81056">
      <w:pPr>
        <w:jc w:val="both"/>
        <w:rPr>
          <w:rFonts w:ascii="Arial" w:hAnsi="Arial" w:cs="Arial"/>
        </w:rPr>
      </w:pPr>
      <w:r w:rsidRPr="00C81056">
        <w:rPr>
          <w:rFonts w:ascii="Arial" w:hAnsi="Arial" w:cs="Arial"/>
        </w:rPr>
        <w:t xml:space="preserve">In an essay, discuss any </w:t>
      </w:r>
      <w:r w:rsidRPr="00C81056">
        <w:rPr>
          <w:rFonts w:ascii="Arial" w:hAnsi="Arial" w:cs="Arial"/>
          <w:b/>
          <w:u w:val="single"/>
        </w:rPr>
        <w:t>four</w:t>
      </w:r>
      <w:r w:rsidRPr="00C81056">
        <w:rPr>
          <w:rFonts w:ascii="Arial" w:hAnsi="Arial" w:cs="Arial"/>
          <w:b/>
        </w:rPr>
        <w:t xml:space="preserve"> </w:t>
      </w:r>
      <w:r w:rsidRPr="00C81056">
        <w:rPr>
          <w:rFonts w:ascii="Arial" w:hAnsi="Arial" w:cs="Arial"/>
        </w:rPr>
        <w:t>tips for using an LCD projector during a presentation and why it is important to follow them.</w:t>
      </w:r>
      <w:r w:rsidRPr="00C81056">
        <w:rPr>
          <w:rFonts w:ascii="Arial" w:hAnsi="Arial" w:cs="Arial"/>
        </w:rPr>
        <w:tab/>
      </w:r>
      <w:r w:rsidRPr="00C81056">
        <w:rPr>
          <w:rFonts w:ascii="Arial" w:hAnsi="Arial" w:cs="Arial"/>
        </w:rPr>
        <w:tab/>
        <w:t xml:space="preserve">       </w:t>
      </w:r>
      <w:r>
        <w:rPr>
          <w:rFonts w:ascii="Arial" w:hAnsi="Arial" w:cs="Arial"/>
        </w:rPr>
        <w:t xml:space="preserve">                                  </w:t>
      </w:r>
      <w:r w:rsidRPr="00C81056">
        <w:rPr>
          <w:rFonts w:ascii="Arial" w:hAnsi="Arial" w:cs="Arial"/>
        </w:rPr>
        <w:t xml:space="preserve"> </w:t>
      </w:r>
      <w:r w:rsidRPr="00C81056">
        <w:rPr>
          <w:rFonts w:ascii="Arial" w:hAnsi="Arial" w:cs="Arial"/>
          <w:i/>
        </w:rPr>
        <w:t>(15 marks)</w:t>
      </w:r>
    </w:p>
    <w:p w:rsidR="00A85F4A" w:rsidRPr="00A85F4A" w:rsidRDefault="00A85F4A" w:rsidP="003327EB">
      <w:pPr>
        <w:spacing w:line="276" w:lineRule="auto"/>
        <w:jc w:val="both"/>
        <w:rPr>
          <w:rFonts w:ascii="Arial" w:hAnsi="Arial" w:cs="Arial"/>
        </w:rPr>
      </w:pPr>
      <w:r w:rsidRPr="00A85F4A">
        <w:rPr>
          <w:rFonts w:ascii="Arial" w:hAnsi="Arial" w:cs="Arial"/>
        </w:rPr>
        <w:tab/>
      </w:r>
      <w:r w:rsidRPr="00A85F4A">
        <w:rPr>
          <w:rFonts w:ascii="Arial" w:hAnsi="Arial" w:cs="Arial"/>
        </w:rPr>
        <w:tab/>
      </w:r>
      <w:r w:rsidRPr="00A85F4A">
        <w:rPr>
          <w:rFonts w:ascii="Arial" w:hAnsi="Arial" w:cs="Arial"/>
        </w:rPr>
        <w:tab/>
      </w:r>
      <w:r w:rsidRPr="00A85F4A">
        <w:rPr>
          <w:rFonts w:ascii="Arial" w:hAnsi="Arial" w:cs="Arial"/>
        </w:rPr>
        <w:tab/>
      </w:r>
      <w:r w:rsidRPr="00A85F4A">
        <w:rPr>
          <w:rFonts w:ascii="Arial" w:hAnsi="Arial" w:cs="Arial"/>
        </w:rPr>
        <w:tab/>
      </w:r>
      <w:r w:rsidRPr="00A85F4A">
        <w:rPr>
          <w:rFonts w:ascii="Arial" w:hAnsi="Arial" w:cs="Arial"/>
        </w:rPr>
        <w:tab/>
        <w:t xml:space="preserve">                         </w:t>
      </w:r>
      <w:r>
        <w:rPr>
          <w:rFonts w:ascii="Arial" w:hAnsi="Arial" w:cs="Arial"/>
        </w:rPr>
        <w:t xml:space="preserve">     </w:t>
      </w:r>
      <w:r w:rsidR="00C81056">
        <w:rPr>
          <w:rFonts w:ascii="Arial" w:hAnsi="Arial" w:cs="Arial"/>
        </w:rPr>
        <w:t xml:space="preserve">            </w:t>
      </w:r>
      <w:r w:rsidRPr="00A85F4A">
        <w:rPr>
          <w:rFonts w:ascii="Arial" w:hAnsi="Arial" w:cs="Arial"/>
        </w:rPr>
        <w:t xml:space="preserve"> </w:t>
      </w:r>
      <w:r w:rsidRPr="00A85F4A">
        <w:rPr>
          <w:rFonts w:ascii="Arial" w:hAnsi="Arial" w:cs="Arial"/>
          <w:b/>
        </w:rPr>
        <w:t>(Total15 marks)</w:t>
      </w:r>
    </w:p>
    <w:p w:rsidR="00A85F4A" w:rsidRDefault="00A85F4A" w:rsidP="003327EB">
      <w:pPr>
        <w:spacing w:line="276" w:lineRule="auto"/>
        <w:rPr>
          <w:rFonts w:ascii="Arial" w:hAnsi="Arial" w:cs="Arial"/>
          <w:b/>
          <w:bCs/>
          <w:sz w:val="28"/>
          <w:szCs w:val="28"/>
        </w:rPr>
      </w:pPr>
    </w:p>
    <w:p w:rsidR="00A85F4A" w:rsidRDefault="00A85F4A" w:rsidP="003327EB">
      <w:pPr>
        <w:spacing w:line="276" w:lineRule="auto"/>
        <w:rPr>
          <w:rFonts w:ascii="Arial" w:hAnsi="Arial" w:cs="Arial"/>
          <w:b/>
          <w:bCs/>
          <w:sz w:val="28"/>
          <w:szCs w:val="28"/>
        </w:rPr>
      </w:pPr>
    </w:p>
    <w:p w:rsidR="00C81056" w:rsidRDefault="00C81056" w:rsidP="003327EB">
      <w:pPr>
        <w:spacing w:line="276" w:lineRule="auto"/>
        <w:rPr>
          <w:rFonts w:ascii="Arial" w:hAnsi="Arial" w:cs="Arial"/>
          <w:b/>
          <w:bCs/>
          <w:sz w:val="28"/>
          <w:szCs w:val="28"/>
        </w:rPr>
      </w:pPr>
    </w:p>
    <w:p w:rsidR="00C81056" w:rsidRDefault="00C81056" w:rsidP="003327EB">
      <w:pPr>
        <w:spacing w:line="276" w:lineRule="auto"/>
        <w:rPr>
          <w:rFonts w:ascii="Arial" w:hAnsi="Arial" w:cs="Arial"/>
          <w:b/>
          <w:bCs/>
          <w:sz w:val="28"/>
          <w:szCs w:val="28"/>
        </w:rPr>
      </w:pPr>
    </w:p>
    <w:p w:rsidR="00C81056" w:rsidRDefault="00C81056" w:rsidP="003327EB">
      <w:pPr>
        <w:spacing w:line="276" w:lineRule="auto"/>
        <w:rPr>
          <w:rFonts w:ascii="Arial" w:hAnsi="Arial" w:cs="Arial"/>
          <w:b/>
          <w:bCs/>
          <w:sz w:val="28"/>
          <w:szCs w:val="28"/>
        </w:rPr>
      </w:pPr>
    </w:p>
    <w:p w:rsidR="00C81056" w:rsidRDefault="00C81056" w:rsidP="003327EB">
      <w:pPr>
        <w:spacing w:line="276" w:lineRule="auto"/>
        <w:rPr>
          <w:rFonts w:ascii="Arial" w:hAnsi="Arial" w:cs="Arial"/>
          <w:b/>
          <w:bCs/>
          <w:sz w:val="28"/>
          <w:szCs w:val="28"/>
        </w:rPr>
      </w:pPr>
    </w:p>
    <w:p w:rsidR="00DF08CA" w:rsidRPr="0034733F" w:rsidRDefault="0034733F" w:rsidP="003327EB">
      <w:pPr>
        <w:spacing w:line="276" w:lineRule="auto"/>
        <w:rPr>
          <w:rFonts w:ascii="Arial" w:hAnsi="Arial" w:cs="Arial"/>
          <w:b/>
          <w:bCs/>
          <w:sz w:val="28"/>
          <w:szCs w:val="28"/>
        </w:rPr>
      </w:pPr>
      <w:r w:rsidRPr="0034733F">
        <w:rPr>
          <w:rFonts w:ascii="Arial" w:hAnsi="Arial" w:cs="Arial"/>
          <w:b/>
          <w:bCs/>
          <w:sz w:val="28"/>
          <w:szCs w:val="28"/>
        </w:rPr>
        <w:t>SECTION B</w:t>
      </w:r>
      <w:r w:rsidRPr="0034733F">
        <w:rPr>
          <w:rFonts w:ascii="Arial" w:hAnsi="Arial" w:cs="Arial"/>
          <w:b/>
          <w:bCs/>
          <w:sz w:val="28"/>
          <w:szCs w:val="28"/>
        </w:rPr>
        <w:tab/>
        <w:t>(40 MARKS)</w:t>
      </w:r>
    </w:p>
    <w:p w:rsidR="0034733F" w:rsidRDefault="0034733F" w:rsidP="003327EB">
      <w:pPr>
        <w:spacing w:line="276" w:lineRule="auto"/>
        <w:rPr>
          <w:rFonts w:ascii="Arial" w:hAnsi="Arial" w:cs="Arial"/>
          <w:b/>
          <w:bCs/>
        </w:rPr>
      </w:pPr>
    </w:p>
    <w:p w:rsidR="0034733F" w:rsidRPr="004A2BE6" w:rsidRDefault="0034733F" w:rsidP="003327EB">
      <w:pPr>
        <w:spacing w:line="276" w:lineRule="auto"/>
        <w:jc w:val="both"/>
        <w:rPr>
          <w:rFonts w:ascii="Arial" w:hAnsi="Arial" w:cs="Arial"/>
          <w:bCs/>
        </w:rPr>
      </w:pPr>
      <w:r w:rsidRPr="004A2BE6">
        <w:rPr>
          <w:rFonts w:ascii="Arial" w:hAnsi="Arial" w:cs="Arial"/>
          <w:bCs/>
        </w:rPr>
        <w:t xml:space="preserve">Answer </w:t>
      </w:r>
      <w:r w:rsidRPr="004A2BE6">
        <w:rPr>
          <w:rFonts w:ascii="Arial" w:hAnsi="Arial" w:cs="Arial"/>
          <w:b/>
          <w:bCs/>
          <w:u w:val="single"/>
        </w:rPr>
        <w:t>ANY TWO</w:t>
      </w:r>
      <w:r w:rsidRPr="004A2BE6">
        <w:rPr>
          <w:rFonts w:ascii="Arial" w:hAnsi="Arial" w:cs="Arial"/>
          <w:bCs/>
        </w:rPr>
        <w:t xml:space="preserve"> questions </w:t>
      </w:r>
      <w:r w:rsidR="004A2BE6" w:rsidRPr="004A2BE6">
        <w:rPr>
          <w:rFonts w:ascii="Arial" w:hAnsi="Arial" w:cs="Arial"/>
          <w:bCs/>
        </w:rPr>
        <w:t>from this section</w:t>
      </w:r>
    </w:p>
    <w:p w:rsidR="0034733F" w:rsidRPr="0034733F" w:rsidRDefault="0034733F" w:rsidP="003327EB">
      <w:pPr>
        <w:spacing w:line="276" w:lineRule="auto"/>
        <w:jc w:val="both"/>
        <w:rPr>
          <w:rFonts w:ascii="Arial" w:hAnsi="Arial" w:cs="Arial"/>
          <w:bCs/>
        </w:rPr>
      </w:pPr>
    </w:p>
    <w:p w:rsidR="00A85F4A" w:rsidRDefault="00A85F4A" w:rsidP="003327EB">
      <w:pPr>
        <w:spacing w:line="276" w:lineRule="auto"/>
        <w:rPr>
          <w:rFonts w:ascii="Arial" w:hAnsi="Arial" w:cs="Arial"/>
          <w:b/>
        </w:rPr>
      </w:pPr>
      <w:r w:rsidRPr="00A85F4A">
        <w:rPr>
          <w:rFonts w:ascii="Arial" w:hAnsi="Arial" w:cs="Arial"/>
          <w:b/>
        </w:rPr>
        <w:t>QUESTION 5</w:t>
      </w:r>
    </w:p>
    <w:p w:rsidR="000F3A96" w:rsidRDefault="000F3A96" w:rsidP="003327EB">
      <w:pPr>
        <w:spacing w:line="276" w:lineRule="auto"/>
        <w:rPr>
          <w:rFonts w:ascii="Arial" w:hAnsi="Arial" w:cs="Arial"/>
          <w:b/>
        </w:rPr>
      </w:pPr>
    </w:p>
    <w:p w:rsidR="00C81056" w:rsidRPr="00C81056" w:rsidRDefault="00C81056" w:rsidP="00C81056">
      <w:pPr>
        <w:pStyle w:val="ListParagraph"/>
        <w:numPr>
          <w:ilvl w:val="0"/>
          <w:numId w:val="30"/>
        </w:numPr>
        <w:ind w:left="540" w:hanging="540"/>
        <w:jc w:val="both"/>
        <w:rPr>
          <w:rFonts w:ascii="Arial" w:hAnsi="Arial" w:cs="Arial"/>
          <w:sz w:val="24"/>
          <w:szCs w:val="24"/>
        </w:rPr>
      </w:pPr>
      <w:r>
        <w:rPr>
          <w:rFonts w:ascii="Arial" w:hAnsi="Arial" w:cs="Arial"/>
          <w:sz w:val="24"/>
          <w:szCs w:val="24"/>
        </w:rPr>
        <w:t xml:space="preserve">With examples from the banking scenario, explain how you would use any </w:t>
      </w:r>
      <w:r>
        <w:rPr>
          <w:rFonts w:ascii="Arial" w:hAnsi="Arial" w:cs="Arial"/>
          <w:b/>
          <w:sz w:val="24"/>
          <w:szCs w:val="24"/>
          <w:u w:val="single"/>
        </w:rPr>
        <w:t>four</w:t>
      </w:r>
      <w:r>
        <w:rPr>
          <w:rFonts w:ascii="Arial" w:hAnsi="Arial" w:cs="Arial"/>
          <w:sz w:val="24"/>
          <w:szCs w:val="24"/>
        </w:rPr>
        <w:t xml:space="preserve"> statistical visual aids to present information.                                          </w:t>
      </w:r>
      <w:r>
        <w:rPr>
          <w:rFonts w:ascii="Arial" w:hAnsi="Arial" w:cs="Arial"/>
          <w:i/>
          <w:sz w:val="24"/>
          <w:szCs w:val="24"/>
        </w:rPr>
        <w:t>(8 marks)</w:t>
      </w:r>
    </w:p>
    <w:p w:rsidR="00C81056" w:rsidRPr="00513913" w:rsidRDefault="00C81056" w:rsidP="00C81056">
      <w:pPr>
        <w:pStyle w:val="ListParagraph"/>
        <w:ind w:left="540"/>
        <w:jc w:val="both"/>
        <w:rPr>
          <w:rFonts w:ascii="Arial" w:hAnsi="Arial" w:cs="Arial"/>
          <w:sz w:val="24"/>
          <w:szCs w:val="24"/>
        </w:rPr>
      </w:pPr>
    </w:p>
    <w:p w:rsidR="00C81056" w:rsidRPr="00513913" w:rsidRDefault="00C81056" w:rsidP="00C81056">
      <w:pPr>
        <w:pStyle w:val="ListParagraph"/>
        <w:numPr>
          <w:ilvl w:val="0"/>
          <w:numId w:val="30"/>
        </w:numPr>
        <w:tabs>
          <w:tab w:val="left" w:pos="1080"/>
        </w:tabs>
        <w:ind w:left="540" w:hanging="540"/>
        <w:jc w:val="both"/>
        <w:rPr>
          <w:rFonts w:ascii="Arial" w:hAnsi="Arial" w:cs="Arial"/>
          <w:sz w:val="24"/>
          <w:szCs w:val="24"/>
        </w:rPr>
      </w:pPr>
      <w:r w:rsidRPr="00513913">
        <w:rPr>
          <w:rFonts w:ascii="Arial" w:hAnsi="Arial" w:cs="Arial"/>
          <w:sz w:val="24"/>
          <w:szCs w:val="24"/>
        </w:rPr>
        <w:t xml:space="preserve">Discuss any </w:t>
      </w:r>
      <w:r w:rsidRPr="00513913">
        <w:rPr>
          <w:rFonts w:ascii="Arial" w:hAnsi="Arial" w:cs="Arial"/>
          <w:b/>
          <w:sz w:val="24"/>
          <w:szCs w:val="24"/>
          <w:u w:val="single"/>
        </w:rPr>
        <w:t>four</w:t>
      </w:r>
      <w:r w:rsidRPr="00513913">
        <w:rPr>
          <w:rFonts w:ascii="Arial" w:hAnsi="Arial" w:cs="Arial"/>
          <w:b/>
          <w:sz w:val="24"/>
          <w:szCs w:val="24"/>
        </w:rPr>
        <w:t xml:space="preserve"> </w:t>
      </w:r>
      <w:r w:rsidRPr="00513913">
        <w:rPr>
          <w:rFonts w:ascii="Arial" w:hAnsi="Arial" w:cs="Arial"/>
          <w:sz w:val="24"/>
          <w:szCs w:val="24"/>
        </w:rPr>
        <w:t>general rules or guidelines that you can follow when presenting visual information using tables.</w:t>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sz w:val="24"/>
          <w:szCs w:val="24"/>
        </w:rPr>
        <w:tab/>
      </w:r>
      <w:r w:rsidRPr="00513913">
        <w:rPr>
          <w:rFonts w:ascii="Arial" w:hAnsi="Arial" w:cs="Arial"/>
          <w:i/>
          <w:sz w:val="24"/>
          <w:szCs w:val="24"/>
        </w:rPr>
        <w:t xml:space="preserve">         (12 marks)</w:t>
      </w:r>
    </w:p>
    <w:p w:rsidR="00A85F4A" w:rsidRPr="00A85F4A" w:rsidRDefault="00A85F4A" w:rsidP="003327EB">
      <w:pPr>
        <w:pStyle w:val="ListParagraph"/>
        <w:ind w:left="5760" w:firstLine="720"/>
        <w:rPr>
          <w:rFonts w:ascii="Arial" w:hAnsi="Arial" w:cs="Arial"/>
          <w:b/>
          <w:sz w:val="24"/>
          <w:szCs w:val="24"/>
        </w:rPr>
      </w:pPr>
      <w:r>
        <w:rPr>
          <w:rFonts w:ascii="Arial" w:hAnsi="Arial" w:cs="Arial"/>
          <w:b/>
          <w:sz w:val="24"/>
          <w:szCs w:val="24"/>
        </w:rPr>
        <w:t xml:space="preserve">      </w:t>
      </w:r>
      <w:r w:rsidR="00C81056">
        <w:rPr>
          <w:rFonts w:ascii="Arial" w:hAnsi="Arial" w:cs="Arial"/>
          <w:b/>
          <w:sz w:val="24"/>
          <w:szCs w:val="24"/>
        </w:rPr>
        <w:t xml:space="preserve"> </w:t>
      </w:r>
      <w:r>
        <w:rPr>
          <w:rFonts w:ascii="Arial" w:hAnsi="Arial" w:cs="Arial"/>
          <w:b/>
          <w:sz w:val="24"/>
          <w:szCs w:val="24"/>
        </w:rPr>
        <w:t xml:space="preserve">   (</w:t>
      </w:r>
      <w:r w:rsidRPr="00A85F4A">
        <w:rPr>
          <w:rFonts w:ascii="Arial" w:hAnsi="Arial" w:cs="Arial"/>
          <w:b/>
          <w:sz w:val="24"/>
          <w:szCs w:val="24"/>
        </w:rPr>
        <w:t>Total 20 marks</w:t>
      </w:r>
      <w:r>
        <w:rPr>
          <w:rFonts w:ascii="Arial" w:hAnsi="Arial" w:cs="Arial"/>
          <w:b/>
          <w:sz w:val="24"/>
          <w:szCs w:val="24"/>
        </w:rPr>
        <w:t>)</w:t>
      </w:r>
    </w:p>
    <w:p w:rsidR="00E71149" w:rsidRDefault="00E71149" w:rsidP="003327EB">
      <w:pPr>
        <w:spacing w:line="276" w:lineRule="auto"/>
        <w:rPr>
          <w:rFonts w:ascii="Arial" w:hAnsi="Arial" w:cs="Arial"/>
          <w:b/>
        </w:rPr>
      </w:pPr>
    </w:p>
    <w:p w:rsidR="00A85F4A" w:rsidRDefault="00A85F4A" w:rsidP="003327EB">
      <w:pPr>
        <w:spacing w:line="276" w:lineRule="auto"/>
        <w:rPr>
          <w:rFonts w:ascii="Arial" w:hAnsi="Arial" w:cs="Arial"/>
          <w:b/>
        </w:rPr>
      </w:pPr>
      <w:r w:rsidRPr="00A85F4A">
        <w:rPr>
          <w:rFonts w:ascii="Arial" w:hAnsi="Arial" w:cs="Arial"/>
          <w:b/>
        </w:rPr>
        <w:lastRenderedPageBreak/>
        <w:t>QUESTION 6</w:t>
      </w:r>
    </w:p>
    <w:p w:rsidR="000F3A96" w:rsidRDefault="000F3A96" w:rsidP="003327EB">
      <w:pPr>
        <w:spacing w:line="276" w:lineRule="auto"/>
        <w:rPr>
          <w:rFonts w:ascii="Arial" w:hAnsi="Arial" w:cs="Arial"/>
          <w:b/>
        </w:rPr>
      </w:pPr>
    </w:p>
    <w:p w:rsidR="00C81056" w:rsidRPr="002B7ADF" w:rsidRDefault="00C81056" w:rsidP="00C81056">
      <w:pPr>
        <w:pStyle w:val="ListParagraph"/>
        <w:numPr>
          <w:ilvl w:val="0"/>
          <w:numId w:val="31"/>
        </w:numPr>
        <w:spacing w:after="0"/>
        <w:ind w:left="540" w:hanging="540"/>
        <w:rPr>
          <w:rFonts w:ascii="Arial" w:hAnsi="Arial" w:cs="Arial"/>
          <w:sz w:val="24"/>
          <w:szCs w:val="24"/>
        </w:rPr>
      </w:pPr>
      <w:r w:rsidRPr="002B7ADF">
        <w:rPr>
          <w:rFonts w:ascii="Arial" w:hAnsi="Arial" w:cs="Arial"/>
          <w:sz w:val="24"/>
          <w:szCs w:val="24"/>
        </w:rPr>
        <w:t>Distinguish formal from informal reports using examples.</w:t>
      </w:r>
      <w:r w:rsidRPr="002B7ADF">
        <w:rPr>
          <w:rFonts w:ascii="Arial" w:hAnsi="Arial" w:cs="Arial"/>
          <w:sz w:val="24"/>
          <w:szCs w:val="24"/>
        </w:rPr>
        <w:tab/>
      </w:r>
      <w:r>
        <w:rPr>
          <w:rFonts w:ascii="Arial" w:hAnsi="Arial" w:cs="Arial"/>
          <w:sz w:val="24"/>
          <w:szCs w:val="24"/>
        </w:rPr>
        <w:t xml:space="preserve">           </w:t>
      </w:r>
      <w:r w:rsidRPr="00A14409">
        <w:rPr>
          <w:rFonts w:ascii="Arial" w:hAnsi="Arial" w:cs="Arial"/>
          <w:i/>
          <w:sz w:val="24"/>
          <w:szCs w:val="24"/>
        </w:rPr>
        <w:t>(5 marks)</w:t>
      </w:r>
    </w:p>
    <w:p w:rsidR="00C81056" w:rsidRPr="002B7ADF" w:rsidRDefault="00C81056" w:rsidP="00C81056">
      <w:pPr>
        <w:spacing w:line="276" w:lineRule="auto"/>
        <w:ind w:left="540" w:hanging="540"/>
      </w:pPr>
    </w:p>
    <w:p w:rsidR="00C81056" w:rsidRPr="002B7ADF" w:rsidRDefault="00C81056" w:rsidP="00C81056">
      <w:pPr>
        <w:pStyle w:val="ListParagraph"/>
        <w:numPr>
          <w:ilvl w:val="0"/>
          <w:numId w:val="31"/>
        </w:numPr>
        <w:spacing w:after="0"/>
        <w:ind w:left="540" w:hanging="540"/>
        <w:jc w:val="both"/>
        <w:rPr>
          <w:rFonts w:ascii="Arial" w:hAnsi="Arial" w:cs="Arial"/>
          <w:sz w:val="24"/>
          <w:szCs w:val="24"/>
        </w:rPr>
      </w:pPr>
      <w:r w:rsidRPr="002B7ADF">
        <w:rPr>
          <w:rFonts w:ascii="Arial" w:hAnsi="Arial" w:cs="Arial"/>
          <w:sz w:val="24"/>
          <w:szCs w:val="24"/>
        </w:rPr>
        <w:t>Imagine that fellow students in your class have concerns relating to the way the banking course is taught in your college. Write a short formal report to the Principal of your college expressing the concerns.</w:t>
      </w:r>
      <w:r w:rsidRPr="002B7ADF">
        <w:rPr>
          <w:rFonts w:ascii="Arial" w:hAnsi="Arial" w:cs="Arial"/>
          <w:sz w:val="24"/>
          <w:szCs w:val="24"/>
        </w:rPr>
        <w:tab/>
      </w:r>
      <w:r w:rsidRPr="002B7ADF">
        <w:rPr>
          <w:rFonts w:ascii="Arial" w:hAnsi="Arial" w:cs="Arial"/>
          <w:sz w:val="24"/>
          <w:szCs w:val="24"/>
        </w:rPr>
        <w:tab/>
      </w:r>
      <w:r>
        <w:rPr>
          <w:rFonts w:ascii="Arial" w:hAnsi="Arial" w:cs="Arial"/>
          <w:sz w:val="24"/>
          <w:szCs w:val="24"/>
        </w:rPr>
        <w:t xml:space="preserve">         </w:t>
      </w:r>
      <w:r w:rsidRPr="00A14409">
        <w:rPr>
          <w:rFonts w:ascii="Arial" w:hAnsi="Arial" w:cs="Arial"/>
          <w:i/>
          <w:sz w:val="24"/>
          <w:szCs w:val="24"/>
        </w:rPr>
        <w:t>(15 marks)</w:t>
      </w:r>
    </w:p>
    <w:p w:rsidR="00A85F4A" w:rsidRPr="003E6D41" w:rsidRDefault="003E6D41" w:rsidP="003E6D41">
      <w:pPr>
        <w:rPr>
          <w:rFonts w:ascii="Arial" w:hAnsi="Arial" w:cs="Arial"/>
        </w:rPr>
      </w:pPr>
      <w:r>
        <w:rPr>
          <w:rFonts w:ascii="Arial" w:hAnsi="Arial" w:cs="Arial"/>
          <w:b/>
        </w:rPr>
        <w:t xml:space="preserve">                                                                                                           (</w:t>
      </w:r>
      <w:r w:rsidR="00A85F4A" w:rsidRPr="003E6D41">
        <w:rPr>
          <w:rFonts w:ascii="Arial" w:hAnsi="Arial" w:cs="Arial"/>
          <w:b/>
        </w:rPr>
        <w:t>Total 20 marks</w:t>
      </w:r>
      <w:r w:rsidRPr="003E6D41">
        <w:rPr>
          <w:rFonts w:ascii="Arial" w:hAnsi="Arial" w:cs="Arial"/>
          <w:b/>
        </w:rPr>
        <w:t>)</w:t>
      </w:r>
    </w:p>
    <w:p w:rsidR="00E71149" w:rsidRDefault="00E71149" w:rsidP="003327EB">
      <w:pPr>
        <w:spacing w:line="276" w:lineRule="auto"/>
        <w:rPr>
          <w:rFonts w:ascii="Arial" w:hAnsi="Arial" w:cs="Arial"/>
          <w:b/>
        </w:rPr>
      </w:pPr>
    </w:p>
    <w:p w:rsidR="00A85F4A" w:rsidRDefault="00A85F4A" w:rsidP="003327EB">
      <w:pPr>
        <w:spacing w:line="276" w:lineRule="auto"/>
        <w:rPr>
          <w:rFonts w:ascii="Arial" w:hAnsi="Arial" w:cs="Arial"/>
          <w:b/>
        </w:rPr>
      </w:pPr>
      <w:r w:rsidRPr="00A85F4A">
        <w:rPr>
          <w:rFonts w:ascii="Arial" w:hAnsi="Arial" w:cs="Arial"/>
          <w:b/>
        </w:rPr>
        <w:t>QUESTION 7</w:t>
      </w:r>
    </w:p>
    <w:p w:rsidR="000F3A96" w:rsidRDefault="000F3A96" w:rsidP="003327EB">
      <w:pPr>
        <w:spacing w:line="276" w:lineRule="auto"/>
        <w:rPr>
          <w:rFonts w:ascii="Arial" w:hAnsi="Arial" w:cs="Arial"/>
          <w:b/>
        </w:rPr>
      </w:pPr>
    </w:p>
    <w:p w:rsidR="00FB545C" w:rsidRPr="00FB545C" w:rsidRDefault="00FB545C" w:rsidP="00FB545C">
      <w:pPr>
        <w:pStyle w:val="ListParagraph"/>
        <w:numPr>
          <w:ilvl w:val="0"/>
          <w:numId w:val="34"/>
        </w:numPr>
        <w:shd w:val="clear" w:color="auto" w:fill="FFFFFF"/>
        <w:spacing w:after="0"/>
        <w:ind w:left="547" w:hanging="547"/>
        <w:jc w:val="both"/>
        <w:rPr>
          <w:rFonts w:ascii="Arial" w:hAnsi="Arial" w:cs="Arial"/>
          <w:sz w:val="24"/>
          <w:szCs w:val="24"/>
          <w:lang w:val="en-GB"/>
        </w:rPr>
      </w:pPr>
      <w:r w:rsidRPr="00FB545C">
        <w:rPr>
          <w:rFonts w:ascii="Arial" w:hAnsi="Arial" w:cs="Arial"/>
          <w:sz w:val="24"/>
          <w:szCs w:val="24"/>
          <w:lang w:val="en-GB"/>
        </w:rPr>
        <w:t>In a face to face interview, your personal appearance and body language can help or hinder your chances of being offered a job in a bank.</w:t>
      </w:r>
    </w:p>
    <w:p w:rsidR="00FB545C" w:rsidRPr="00FB545C" w:rsidRDefault="00FB545C" w:rsidP="00FB545C">
      <w:pPr>
        <w:shd w:val="clear" w:color="auto" w:fill="FFFFFF"/>
        <w:spacing w:line="276" w:lineRule="auto"/>
        <w:ind w:left="547" w:hanging="547"/>
        <w:contextualSpacing/>
        <w:jc w:val="both"/>
        <w:rPr>
          <w:rFonts w:ascii="Arial" w:hAnsi="Arial" w:cs="Arial"/>
          <w:lang w:val="en-GB"/>
        </w:rPr>
      </w:pPr>
    </w:p>
    <w:p w:rsidR="00FB545C" w:rsidRPr="000F3A96" w:rsidRDefault="00FB545C" w:rsidP="00FB545C">
      <w:pPr>
        <w:numPr>
          <w:ilvl w:val="0"/>
          <w:numId w:val="33"/>
        </w:numPr>
        <w:shd w:val="clear" w:color="auto" w:fill="FFFFFF"/>
        <w:spacing w:line="276" w:lineRule="auto"/>
        <w:ind w:left="990" w:hanging="450"/>
        <w:contextualSpacing/>
        <w:jc w:val="both"/>
        <w:rPr>
          <w:rFonts w:ascii="Arial" w:hAnsi="Arial" w:cs="Arial"/>
          <w:lang w:val="en-GB"/>
        </w:rPr>
      </w:pPr>
      <w:r w:rsidRPr="00FB545C">
        <w:rPr>
          <w:rFonts w:ascii="Arial" w:hAnsi="Arial" w:cs="Arial"/>
          <w:lang w:val="en-GB"/>
        </w:rPr>
        <w:t xml:space="preserve">Briefly describe </w:t>
      </w:r>
      <w:r w:rsidRPr="00FB545C">
        <w:rPr>
          <w:rFonts w:ascii="Arial" w:hAnsi="Arial" w:cs="Arial"/>
          <w:b/>
          <w:u w:val="single"/>
          <w:lang w:val="en-GB"/>
        </w:rPr>
        <w:t xml:space="preserve">three </w:t>
      </w:r>
      <w:r w:rsidRPr="00FB545C">
        <w:rPr>
          <w:rFonts w:ascii="Arial" w:hAnsi="Arial" w:cs="Arial"/>
          <w:lang w:val="en-GB"/>
        </w:rPr>
        <w:t xml:space="preserve">ways in which your personal appearance can create a good impression on the interviewers.                 </w:t>
      </w:r>
      <w:r>
        <w:rPr>
          <w:rFonts w:ascii="Arial" w:hAnsi="Arial" w:cs="Arial"/>
          <w:lang w:val="en-GB"/>
        </w:rPr>
        <w:t xml:space="preserve">  </w:t>
      </w:r>
      <w:r w:rsidRPr="00FB545C">
        <w:rPr>
          <w:rFonts w:ascii="Arial" w:hAnsi="Arial" w:cs="Arial"/>
          <w:lang w:val="en-GB"/>
        </w:rPr>
        <w:t xml:space="preserve">             </w:t>
      </w:r>
      <w:r>
        <w:rPr>
          <w:rFonts w:ascii="Arial" w:hAnsi="Arial" w:cs="Arial"/>
          <w:lang w:val="en-GB"/>
        </w:rPr>
        <w:t xml:space="preserve">           </w:t>
      </w:r>
      <w:r w:rsidRPr="00FB545C">
        <w:rPr>
          <w:rFonts w:ascii="Arial" w:hAnsi="Arial" w:cs="Arial"/>
          <w:i/>
          <w:lang w:val="en-GB"/>
        </w:rPr>
        <w:t>(6 marks)</w:t>
      </w:r>
    </w:p>
    <w:p w:rsidR="000F3A96" w:rsidRPr="00FB545C" w:rsidRDefault="000F3A96" w:rsidP="000F3A96">
      <w:pPr>
        <w:shd w:val="clear" w:color="auto" w:fill="FFFFFF"/>
        <w:spacing w:line="276" w:lineRule="auto"/>
        <w:ind w:left="990"/>
        <w:contextualSpacing/>
        <w:jc w:val="both"/>
        <w:rPr>
          <w:rFonts w:ascii="Arial" w:hAnsi="Arial" w:cs="Arial"/>
          <w:lang w:val="en-GB"/>
        </w:rPr>
      </w:pPr>
    </w:p>
    <w:p w:rsidR="00FB545C" w:rsidRPr="00FB545C" w:rsidRDefault="00FB545C" w:rsidP="00FB545C">
      <w:pPr>
        <w:numPr>
          <w:ilvl w:val="0"/>
          <w:numId w:val="33"/>
        </w:numPr>
        <w:shd w:val="clear" w:color="auto" w:fill="FFFFFF"/>
        <w:spacing w:line="276" w:lineRule="auto"/>
        <w:ind w:left="990" w:hanging="450"/>
        <w:contextualSpacing/>
        <w:jc w:val="both"/>
        <w:rPr>
          <w:rFonts w:ascii="Arial" w:hAnsi="Arial" w:cs="Arial"/>
          <w:lang w:val="en-GB"/>
        </w:rPr>
      </w:pPr>
      <w:r w:rsidRPr="00FB545C">
        <w:rPr>
          <w:rFonts w:ascii="Arial" w:hAnsi="Arial" w:cs="Arial"/>
          <w:lang w:val="en-GB"/>
        </w:rPr>
        <w:t xml:space="preserve">Describe any </w:t>
      </w:r>
      <w:r w:rsidRPr="00FB545C">
        <w:rPr>
          <w:rFonts w:ascii="Arial" w:hAnsi="Arial" w:cs="Arial"/>
          <w:b/>
          <w:u w:val="single"/>
          <w:lang w:val="en-GB"/>
        </w:rPr>
        <w:t>four</w:t>
      </w:r>
      <w:r w:rsidRPr="00FB545C">
        <w:rPr>
          <w:rFonts w:ascii="Arial" w:hAnsi="Arial" w:cs="Arial"/>
          <w:lang w:val="en-GB"/>
        </w:rPr>
        <w:t xml:space="preserve"> things relating to body language that you should not do during interviews</w:t>
      </w:r>
      <w:r w:rsidRPr="00FB545C">
        <w:rPr>
          <w:rFonts w:ascii="Arial" w:hAnsi="Arial" w:cs="Arial"/>
          <w:i/>
          <w:lang w:val="en-GB"/>
        </w:rPr>
        <w:t>.                                                                            (8 marks)</w:t>
      </w:r>
    </w:p>
    <w:p w:rsidR="00FB545C" w:rsidRPr="00FB545C" w:rsidRDefault="00FB545C" w:rsidP="00FB545C">
      <w:pPr>
        <w:shd w:val="clear" w:color="auto" w:fill="FFFFFF"/>
        <w:spacing w:line="276" w:lineRule="auto"/>
        <w:ind w:left="547" w:hanging="547"/>
        <w:contextualSpacing/>
        <w:jc w:val="both"/>
        <w:rPr>
          <w:rFonts w:ascii="Arial" w:hAnsi="Arial" w:cs="Arial"/>
          <w:lang w:val="en-GB"/>
        </w:rPr>
      </w:pPr>
    </w:p>
    <w:p w:rsidR="00FB545C" w:rsidRPr="00FB545C" w:rsidRDefault="00FB545C" w:rsidP="00FB545C">
      <w:pPr>
        <w:pStyle w:val="ListParagraph"/>
        <w:numPr>
          <w:ilvl w:val="0"/>
          <w:numId w:val="34"/>
        </w:numPr>
        <w:shd w:val="clear" w:color="auto" w:fill="FFFFFF"/>
        <w:spacing w:after="0"/>
        <w:ind w:left="547" w:hanging="547"/>
        <w:jc w:val="both"/>
        <w:rPr>
          <w:rFonts w:ascii="Arial" w:hAnsi="Arial" w:cs="Arial"/>
          <w:sz w:val="24"/>
          <w:szCs w:val="24"/>
          <w:lang w:val="en-GB"/>
        </w:rPr>
      </w:pPr>
      <w:r w:rsidRPr="00FB545C">
        <w:rPr>
          <w:rFonts w:ascii="Arial" w:hAnsi="Arial" w:cs="Arial"/>
          <w:sz w:val="24"/>
          <w:szCs w:val="24"/>
          <w:lang w:val="en-GB"/>
        </w:rPr>
        <w:t xml:space="preserve">List </w:t>
      </w:r>
      <w:r w:rsidRPr="00FB545C">
        <w:rPr>
          <w:rFonts w:ascii="Arial" w:hAnsi="Arial" w:cs="Arial"/>
          <w:b/>
          <w:sz w:val="24"/>
          <w:szCs w:val="24"/>
          <w:u w:val="single"/>
          <w:lang w:val="en-GB"/>
        </w:rPr>
        <w:t>six</w:t>
      </w:r>
      <w:r w:rsidRPr="00FB545C">
        <w:rPr>
          <w:rFonts w:ascii="Arial" w:hAnsi="Arial" w:cs="Arial"/>
          <w:sz w:val="24"/>
          <w:szCs w:val="24"/>
          <w:lang w:val="en-GB"/>
        </w:rPr>
        <w:t xml:space="preserve"> things that need to be done by an interviewer in preparation for a face to face job interview</w:t>
      </w:r>
      <w:r>
        <w:rPr>
          <w:rFonts w:ascii="Arial" w:hAnsi="Arial" w:cs="Arial"/>
          <w:sz w:val="24"/>
          <w:szCs w:val="24"/>
          <w:lang w:val="en-GB"/>
        </w:rPr>
        <w:t>.</w:t>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sidRPr="00FB545C">
        <w:rPr>
          <w:rFonts w:ascii="Arial" w:hAnsi="Arial" w:cs="Arial"/>
          <w:sz w:val="24"/>
          <w:szCs w:val="24"/>
          <w:lang w:val="en-GB"/>
        </w:rPr>
        <w:tab/>
      </w:r>
      <w:r>
        <w:rPr>
          <w:rFonts w:ascii="Arial" w:hAnsi="Arial" w:cs="Arial"/>
          <w:sz w:val="24"/>
          <w:szCs w:val="24"/>
          <w:lang w:val="en-GB"/>
        </w:rPr>
        <w:t xml:space="preserve"> </w:t>
      </w:r>
      <w:r w:rsidRPr="00FB545C">
        <w:rPr>
          <w:rFonts w:ascii="Arial" w:hAnsi="Arial" w:cs="Arial"/>
          <w:sz w:val="24"/>
          <w:szCs w:val="24"/>
          <w:lang w:val="en-GB"/>
        </w:rPr>
        <w:t>(6 marks)</w:t>
      </w:r>
    </w:p>
    <w:p w:rsidR="00A85F4A" w:rsidRPr="00A85F4A" w:rsidRDefault="00A85F4A" w:rsidP="003327EB">
      <w:pPr>
        <w:pStyle w:val="ListParagraph"/>
        <w:ind w:left="6480"/>
        <w:rPr>
          <w:rFonts w:ascii="Arial" w:hAnsi="Arial" w:cs="Arial"/>
          <w:sz w:val="24"/>
          <w:szCs w:val="24"/>
        </w:rPr>
      </w:pPr>
      <w:r>
        <w:rPr>
          <w:rFonts w:ascii="Arial" w:hAnsi="Arial" w:cs="Arial"/>
          <w:b/>
          <w:sz w:val="24"/>
          <w:szCs w:val="24"/>
        </w:rPr>
        <w:t xml:space="preserve">          (</w:t>
      </w:r>
      <w:r w:rsidRPr="00A85F4A">
        <w:rPr>
          <w:rFonts w:ascii="Arial" w:hAnsi="Arial" w:cs="Arial"/>
          <w:b/>
          <w:sz w:val="24"/>
          <w:szCs w:val="24"/>
        </w:rPr>
        <w:t>Total 20 marks</w:t>
      </w:r>
      <w:r>
        <w:rPr>
          <w:rFonts w:ascii="Arial" w:hAnsi="Arial" w:cs="Arial"/>
          <w:b/>
          <w:sz w:val="24"/>
          <w:szCs w:val="24"/>
        </w:rPr>
        <w:t>)</w:t>
      </w:r>
    </w:p>
    <w:p w:rsidR="00A85F4A" w:rsidRDefault="00A85F4A" w:rsidP="003327EB">
      <w:pPr>
        <w:spacing w:line="276" w:lineRule="auto"/>
        <w:rPr>
          <w:rFonts w:ascii="Arial" w:hAnsi="Arial" w:cs="Arial"/>
          <w:b/>
        </w:rPr>
      </w:pPr>
      <w:r w:rsidRPr="00A85F4A">
        <w:rPr>
          <w:rFonts w:ascii="Arial" w:hAnsi="Arial" w:cs="Arial"/>
          <w:b/>
        </w:rPr>
        <w:t>QUESTION 8</w:t>
      </w:r>
    </w:p>
    <w:p w:rsidR="000F3A96" w:rsidRDefault="000F3A96" w:rsidP="003327EB">
      <w:pPr>
        <w:spacing w:line="276" w:lineRule="auto"/>
        <w:rPr>
          <w:rFonts w:ascii="Arial" w:hAnsi="Arial" w:cs="Arial"/>
        </w:rPr>
      </w:pPr>
    </w:p>
    <w:p w:rsidR="00C81056" w:rsidRPr="00A85F4A" w:rsidRDefault="00C81056" w:rsidP="00B0312C">
      <w:pPr>
        <w:spacing w:line="276" w:lineRule="auto"/>
        <w:jc w:val="both"/>
        <w:rPr>
          <w:rFonts w:ascii="Arial" w:hAnsi="Arial" w:cs="Arial"/>
          <w:b/>
        </w:rPr>
      </w:pPr>
      <w:r w:rsidRPr="00513913">
        <w:rPr>
          <w:rFonts w:ascii="Arial" w:hAnsi="Arial" w:cs="Arial"/>
        </w:rPr>
        <w:t>You are an Executive Banking Officer for a branch of your bank in one of the major cities of the country. A client, Stacy Mkandawire, has written you to find out if as an executive banker she can access a home ownership loan. Write a business letter in which you respond to her question. Underline the part(s) of the letter where you could have used bold letters if you were using a computer.</w:t>
      </w:r>
      <w:r w:rsidRPr="00513913">
        <w:rPr>
          <w:rFonts w:ascii="Arial" w:hAnsi="Arial" w:cs="Arial"/>
        </w:rPr>
        <w:tab/>
      </w:r>
    </w:p>
    <w:p w:rsidR="00A85F4A" w:rsidRPr="003327EB" w:rsidRDefault="003327EB" w:rsidP="003327EB">
      <w:pPr>
        <w:spacing w:line="276" w:lineRule="auto"/>
        <w:rPr>
          <w:rFonts w:ascii="Arial" w:hAnsi="Arial" w:cs="Arial"/>
        </w:rPr>
      </w:pPr>
      <w:r>
        <w:rPr>
          <w:rFonts w:ascii="Arial" w:hAnsi="Arial" w:cs="Arial"/>
          <w:b/>
        </w:rPr>
        <w:t xml:space="preserve">                                                                                                           (</w:t>
      </w:r>
      <w:r w:rsidR="00A85F4A" w:rsidRPr="003327EB">
        <w:rPr>
          <w:rFonts w:ascii="Arial" w:hAnsi="Arial" w:cs="Arial"/>
          <w:b/>
        </w:rPr>
        <w:t>Total 20 marks</w:t>
      </w:r>
      <w:r w:rsidRPr="003327EB">
        <w:rPr>
          <w:rFonts w:ascii="Arial" w:hAnsi="Arial" w:cs="Arial"/>
          <w:b/>
        </w:rPr>
        <w:t>)</w:t>
      </w:r>
    </w:p>
    <w:p w:rsidR="000F3A96" w:rsidRDefault="000F3A96" w:rsidP="00A85F4A">
      <w:pPr>
        <w:autoSpaceDE w:val="0"/>
        <w:autoSpaceDN w:val="0"/>
        <w:adjustRightInd w:val="0"/>
        <w:spacing w:line="276" w:lineRule="auto"/>
        <w:jc w:val="center"/>
        <w:rPr>
          <w:rFonts w:ascii="Arial" w:hAnsi="Arial" w:cs="Arial"/>
          <w:b/>
          <w:bCs/>
          <w:sz w:val="32"/>
          <w:szCs w:val="32"/>
        </w:rPr>
      </w:pPr>
    </w:p>
    <w:p w:rsidR="000F3A96" w:rsidRDefault="000F3A96" w:rsidP="00A85F4A">
      <w:pPr>
        <w:autoSpaceDE w:val="0"/>
        <w:autoSpaceDN w:val="0"/>
        <w:adjustRightInd w:val="0"/>
        <w:spacing w:line="276" w:lineRule="auto"/>
        <w:jc w:val="center"/>
        <w:rPr>
          <w:rFonts w:ascii="Arial" w:hAnsi="Arial" w:cs="Arial"/>
          <w:b/>
          <w:bCs/>
          <w:sz w:val="32"/>
          <w:szCs w:val="32"/>
        </w:rPr>
      </w:pPr>
    </w:p>
    <w:p w:rsidR="000F3A96" w:rsidRDefault="000F3A96" w:rsidP="00A85F4A">
      <w:pPr>
        <w:autoSpaceDE w:val="0"/>
        <w:autoSpaceDN w:val="0"/>
        <w:adjustRightInd w:val="0"/>
        <w:spacing w:line="276" w:lineRule="auto"/>
        <w:jc w:val="center"/>
        <w:rPr>
          <w:rFonts w:ascii="Arial" w:hAnsi="Arial" w:cs="Arial"/>
          <w:b/>
          <w:bCs/>
          <w:sz w:val="32"/>
          <w:szCs w:val="32"/>
        </w:rPr>
      </w:pPr>
    </w:p>
    <w:p w:rsidR="004E769C" w:rsidRPr="00B9553A" w:rsidRDefault="0043681C" w:rsidP="00A85F4A">
      <w:pPr>
        <w:autoSpaceDE w:val="0"/>
        <w:autoSpaceDN w:val="0"/>
        <w:adjustRightInd w:val="0"/>
        <w:spacing w:line="276" w:lineRule="auto"/>
        <w:jc w:val="center"/>
        <w:rPr>
          <w:rFonts w:ascii="Arial" w:hAnsi="Arial" w:cs="Arial"/>
          <w:b/>
          <w:bCs/>
          <w:i/>
          <w:color w:val="FF0000"/>
          <w:sz w:val="20"/>
          <w:szCs w:val="20"/>
        </w:rPr>
      </w:pPr>
      <w:r w:rsidRPr="00B9553A">
        <w:rPr>
          <w:rFonts w:ascii="Arial" w:hAnsi="Arial" w:cs="Arial"/>
          <w:b/>
          <w:bCs/>
          <w:sz w:val="32"/>
          <w:szCs w:val="32"/>
        </w:rPr>
        <w:t>END OF EXAMINATION PAPER</w:t>
      </w:r>
      <w:bookmarkStart w:id="0" w:name="_GoBack"/>
      <w:bookmarkEnd w:id="0"/>
    </w:p>
    <w:sectPr w:rsidR="004E769C" w:rsidRPr="00B9553A" w:rsidSect="007A363D">
      <w:headerReference w:type="default" r:id="rId10"/>
      <w:footerReference w:type="even" r:id="rId11"/>
      <w:footerReference w:type="default" r:id="rId12"/>
      <w:pgSz w:w="12240" w:h="15840"/>
      <w:pgMar w:top="1079" w:right="1440" w:bottom="1079" w:left="1800" w:header="720" w:footer="6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D65" w:rsidRDefault="00DA6D65">
      <w:r>
        <w:separator/>
      </w:r>
    </w:p>
  </w:endnote>
  <w:endnote w:type="continuationSeparator" w:id="0">
    <w:p w:rsidR="00DA6D65" w:rsidRDefault="00DA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66" w:rsidRDefault="00224CDD">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end"/>
    </w:r>
  </w:p>
  <w:p w:rsidR="00D84566" w:rsidRDefault="00D845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66" w:rsidRDefault="00224CDD">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separate"/>
    </w:r>
    <w:r w:rsidR="00DE68C0">
      <w:rPr>
        <w:rStyle w:val="PageNumber"/>
        <w:noProof/>
      </w:rPr>
      <w:t>4</w:t>
    </w:r>
    <w:r>
      <w:rPr>
        <w:rStyle w:val="PageNumber"/>
      </w:rPr>
      <w:fldChar w:fldCharType="end"/>
    </w:r>
  </w:p>
  <w:p w:rsidR="00D84566" w:rsidRPr="00CB6E35" w:rsidRDefault="00CB6E35" w:rsidP="0043681C">
    <w:pPr>
      <w:pStyle w:val="Footer"/>
      <w:ind w:right="360"/>
      <w:jc w:val="center"/>
      <w:rPr>
        <w:rFonts w:ascii="Arial" w:hAnsi="Arial" w:cs="Arial"/>
      </w:rPr>
    </w:pPr>
    <w:r w:rsidRPr="00CB6E35">
      <w:rPr>
        <w:rFonts w:ascii="Arial" w:hAnsi="Arial" w:cs="Arial"/>
      </w:rPr>
      <w:t xml:space="preserve">A qualification </w:t>
    </w:r>
    <w:r>
      <w:rPr>
        <w:rFonts w:ascii="Arial" w:hAnsi="Arial" w:cs="Arial"/>
      </w:rPr>
      <w:t>examined by the Institute of B</w:t>
    </w:r>
    <w:r w:rsidRPr="00CB6E35">
      <w:rPr>
        <w:rFonts w:ascii="Arial" w:hAnsi="Arial" w:cs="Arial"/>
      </w:rPr>
      <w:t>ankers in Malawi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D65" w:rsidRDefault="00DA6D65">
      <w:r>
        <w:separator/>
      </w:r>
    </w:p>
  </w:footnote>
  <w:footnote w:type="continuationSeparator" w:id="0">
    <w:p w:rsidR="00DA6D65" w:rsidRDefault="00DA6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566" w:rsidRDefault="00AC042E">
    <w:pPr>
      <w:pStyle w:val="Heade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8915400</wp:posOffset>
              </wp:positionV>
              <wp:extent cx="5486400" cy="0"/>
              <wp:effectExtent l="19050" t="19050" r="1905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2pt" to="6in,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j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" strokeweight="2.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65C6"/>
    <w:multiLevelType w:val="hybridMultilevel"/>
    <w:tmpl w:val="B3BCCBC8"/>
    <w:lvl w:ilvl="0" w:tplc="52143A9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114517"/>
    <w:multiLevelType w:val="hybridMultilevel"/>
    <w:tmpl w:val="EC201336"/>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DE113C"/>
    <w:multiLevelType w:val="hybridMultilevel"/>
    <w:tmpl w:val="104EF1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253F17"/>
    <w:multiLevelType w:val="hybridMultilevel"/>
    <w:tmpl w:val="11EAC6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8DA40F8"/>
    <w:multiLevelType w:val="hybridMultilevel"/>
    <w:tmpl w:val="21D2EC0A"/>
    <w:lvl w:ilvl="0" w:tplc="C75E19A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725B0"/>
    <w:multiLevelType w:val="hybridMultilevel"/>
    <w:tmpl w:val="8564F24E"/>
    <w:lvl w:ilvl="0" w:tplc="47DE9A2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21E30"/>
    <w:multiLevelType w:val="hybridMultilevel"/>
    <w:tmpl w:val="551C88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1C4B79"/>
    <w:multiLevelType w:val="hybridMultilevel"/>
    <w:tmpl w:val="04709FA0"/>
    <w:lvl w:ilvl="0" w:tplc="39721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AA55FCA"/>
    <w:multiLevelType w:val="hybridMultilevel"/>
    <w:tmpl w:val="C2BE71EE"/>
    <w:lvl w:ilvl="0" w:tplc="3CBEA3E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5B17F8"/>
    <w:multiLevelType w:val="hybridMultilevel"/>
    <w:tmpl w:val="7BFABAAA"/>
    <w:lvl w:ilvl="0" w:tplc="CB5AC42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0AD4B47"/>
    <w:multiLevelType w:val="hybridMultilevel"/>
    <w:tmpl w:val="C41AA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D04FFB"/>
    <w:multiLevelType w:val="hybridMultilevel"/>
    <w:tmpl w:val="69E4EAEA"/>
    <w:lvl w:ilvl="0" w:tplc="9EA82C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431474"/>
    <w:multiLevelType w:val="hybridMultilevel"/>
    <w:tmpl w:val="BA82929C"/>
    <w:lvl w:ilvl="0" w:tplc="1CAEB20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AF04DE"/>
    <w:multiLevelType w:val="hybridMultilevel"/>
    <w:tmpl w:val="3CD4F3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B15DCC"/>
    <w:multiLevelType w:val="hybridMultilevel"/>
    <w:tmpl w:val="A9B89B84"/>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BE2DC2"/>
    <w:multiLevelType w:val="hybridMultilevel"/>
    <w:tmpl w:val="2976FABC"/>
    <w:lvl w:ilvl="0" w:tplc="9CE44E18">
      <w:start w:val="1"/>
      <w:numFmt w:val="lowerRoman"/>
      <w:lvlText w:val="%1)"/>
      <w:lvlJc w:val="left"/>
      <w:pPr>
        <w:ind w:left="1800" w:hanging="720"/>
      </w:pPr>
      <w:rPr>
        <w:rFonts w:ascii="Arial" w:eastAsia="Times New Roman" w:hAnsi="Arial"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36C9722A"/>
    <w:multiLevelType w:val="hybridMultilevel"/>
    <w:tmpl w:val="BE741398"/>
    <w:lvl w:ilvl="0" w:tplc="FE56B3E0">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F2615B"/>
    <w:multiLevelType w:val="hybridMultilevel"/>
    <w:tmpl w:val="1B029616"/>
    <w:lvl w:ilvl="0" w:tplc="615C6EAC">
      <w:start w:val="1"/>
      <w:numFmt w:val="lowerRoman"/>
      <w:lvlText w:val="%1)"/>
      <w:lvlJc w:val="left"/>
      <w:pPr>
        <w:ind w:left="1800" w:hanging="720"/>
      </w:pPr>
      <w:rPr>
        <w:rFonts w:ascii="Arial" w:eastAsia="Times New Roman" w:hAnsi="Arial"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EB5725A"/>
    <w:multiLevelType w:val="hybridMultilevel"/>
    <w:tmpl w:val="68B0B2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C93150"/>
    <w:multiLevelType w:val="hybridMultilevel"/>
    <w:tmpl w:val="8B2A517A"/>
    <w:lvl w:ilvl="0" w:tplc="1436C1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2E91AF9"/>
    <w:multiLevelType w:val="hybridMultilevel"/>
    <w:tmpl w:val="AEB84A72"/>
    <w:lvl w:ilvl="0" w:tplc="4E6286D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4B5FFD"/>
    <w:multiLevelType w:val="hybridMultilevel"/>
    <w:tmpl w:val="9EBAAF98"/>
    <w:lvl w:ilvl="0" w:tplc="14627B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4A211510"/>
    <w:multiLevelType w:val="hybridMultilevel"/>
    <w:tmpl w:val="1F103492"/>
    <w:lvl w:ilvl="0" w:tplc="18860D7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0D30EF"/>
    <w:multiLevelType w:val="hybridMultilevel"/>
    <w:tmpl w:val="F65E1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ED101C"/>
    <w:multiLevelType w:val="hybridMultilevel"/>
    <w:tmpl w:val="4A8C3B76"/>
    <w:lvl w:ilvl="0" w:tplc="CA2EFC3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54A74629"/>
    <w:multiLevelType w:val="hybridMultilevel"/>
    <w:tmpl w:val="16C00E74"/>
    <w:lvl w:ilvl="0" w:tplc="5F9AEBA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7B05014"/>
    <w:multiLevelType w:val="hybridMultilevel"/>
    <w:tmpl w:val="B1E2D368"/>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BD44C6"/>
    <w:multiLevelType w:val="hybridMultilevel"/>
    <w:tmpl w:val="752EE80E"/>
    <w:lvl w:ilvl="0" w:tplc="292030E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D834BC"/>
    <w:multiLevelType w:val="hybridMultilevel"/>
    <w:tmpl w:val="1786C07C"/>
    <w:lvl w:ilvl="0" w:tplc="E04EB2C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5E5403"/>
    <w:multiLevelType w:val="hybridMultilevel"/>
    <w:tmpl w:val="69600B18"/>
    <w:lvl w:ilvl="0" w:tplc="D8945D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7123E8"/>
    <w:multiLevelType w:val="hybridMultilevel"/>
    <w:tmpl w:val="25162900"/>
    <w:lvl w:ilvl="0" w:tplc="70502C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1E832D1"/>
    <w:multiLevelType w:val="hybridMultilevel"/>
    <w:tmpl w:val="EE12EE36"/>
    <w:lvl w:ilvl="0" w:tplc="194CF756">
      <w:start w:val="1"/>
      <w:numFmt w:val="lowerLetter"/>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8C453F2"/>
    <w:multiLevelType w:val="hybridMultilevel"/>
    <w:tmpl w:val="4016DEFA"/>
    <w:lvl w:ilvl="0" w:tplc="2DD81A48">
      <w:numFmt w:val="bullet"/>
      <w:lvlText w:val="-"/>
      <w:lvlJc w:val="left"/>
      <w:pPr>
        <w:ind w:left="720" w:hanging="360"/>
      </w:pPr>
      <w:rPr>
        <w:rFonts w:ascii="Arial" w:eastAsia="Calibri" w:hAnsi="Arial" w:cs="Aria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874BE9"/>
    <w:multiLevelType w:val="hybridMultilevel"/>
    <w:tmpl w:val="139A554A"/>
    <w:lvl w:ilvl="0" w:tplc="80305AAC">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14"/>
  </w:num>
  <w:num w:numId="3">
    <w:abstractNumId w:val="30"/>
  </w:num>
  <w:num w:numId="4">
    <w:abstractNumId w:val="26"/>
  </w:num>
  <w:num w:numId="5">
    <w:abstractNumId w:val="0"/>
  </w:num>
  <w:num w:numId="6">
    <w:abstractNumId w:val="5"/>
  </w:num>
  <w:num w:numId="7">
    <w:abstractNumId w:val="8"/>
  </w:num>
  <w:num w:numId="8">
    <w:abstractNumId w:val="27"/>
  </w:num>
  <w:num w:numId="9">
    <w:abstractNumId w:val="28"/>
  </w:num>
  <w:num w:numId="10">
    <w:abstractNumId w:val="33"/>
  </w:num>
  <w:num w:numId="11">
    <w:abstractNumId w:val="4"/>
  </w:num>
  <w:num w:numId="12">
    <w:abstractNumId w:val="32"/>
  </w:num>
  <w:num w:numId="13">
    <w:abstractNumId w:val="29"/>
  </w:num>
  <w:num w:numId="14">
    <w:abstractNumId w:val="20"/>
  </w:num>
  <w:num w:numId="15">
    <w:abstractNumId w:val="22"/>
  </w:num>
  <w:num w:numId="16">
    <w:abstractNumId w:val="18"/>
  </w:num>
  <w:num w:numId="17">
    <w:abstractNumId w:val="12"/>
  </w:num>
  <w:num w:numId="18">
    <w:abstractNumId w:val="6"/>
  </w:num>
  <w:num w:numId="19">
    <w:abstractNumId w:val="13"/>
  </w:num>
  <w:num w:numId="20">
    <w:abstractNumId w:val="31"/>
  </w:num>
  <w:num w:numId="21">
    <w:abstractNumId w:val="23"/>
  </w:num>
  <w:num w:numId="22">
    <w:abstractNumId w:val="10"/>
  </w:num>
  <w:num w:numId="23">
    <w:abstractNumId w:val="1"/>
  </w:num>
  <w:num w:numId="24">
    <w:abstractNumId w:val="9"/>
  </w:num>
  <w:num w:numId="25">
    <w:abstractNumId w:val="21"/>
  </w:num>
  <w:num w:numId="26">
    <w:abstractNumId w:val="17"/>
  </w:num>
  <w:num w:numId="27">
    <w:abstractNumId w:val="7"/>
  </w:num>
  <w:num w:numId="28">
    <w:abstractNumId w:val="15"/>
  </w:num>
  <w:num w:numId="29">
    <w:abstractNumId w:val="24"/>
  </w:num>
  <w:num w:numId="30">
    <w:abstractNumId w:val="25"/>
  </w:num>
  <w:num w:numId="31">
    <w:abstractNumId w:val="3"/>
  </w:num>
  <w:num w:numId="32">
    <w:abstractNumId w:val="19"/>
  </w:num>
  <w:num w:numId="33">
    <w:abstractNumId w:val="16"/>
  </w:num>
  <w:num w:numId="3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BEB"/>
    <w:rsid w:val="00045B35"/>
    <w:rsid w:val="00056A8B"/>
    <w:rsid w:val="00067539"/>
    <w:rsid w:val="00080DAF"/>
    <w:rsid w:val="000A7AF1"/>
    <w:rsid w:val="000F3A96"/>
    <w:rsid w:val="001148A4"/>
    <w:rsid w:val="00141B33"/>
    <w:rsid w:val="00145716"/>
    <w:rsid w:val="0015554D"/>
    <w:rsid w:val="001808A8"/>
    <w:rsid w:val="001C4D98"/>
    <w:rsid w:val="001F083B"/>
    <w:rsid w:val="00224CDD"/>
    <w:rsid w:val="00265720"/>
    <w:rsid w:val="00265DE7"/>
    <w:rsid w:val="00283ECD"/>
    <w:rsid w:val="00307688"/>
    <w:rsid w:val="003154DA"/>
    <w:rsid w:val="00322CCD"/>
    <w:rsid w:val="00326C47"/>
    <w:rsid w:val="003327EB"/>
    <w:rsid w:val="0033519F"/>
    <w:rsid w:val="0034733F"/>
    <w:rsid w:val="003565A1"/>
    <w:rsid w:val="003A5815"/>
    <w:rsid w:val="003E0F47"/>
    <w:rsid w:val="003E6D41"/>
    <w:rsid w:val="0043681C"/>
    <w:rsid w:val="00445D45"/>
    <w:rsid w:val="00450025"/>
    <w:rsid w:val="004A2BE6"/>
    <w:rsid w:val="004E769C"/>
    <w:rsid w:val="00523032"/>
    <w:rsid w:val="005830A2"/>
    <w:rsid w:val="005E565C"/>
    <w:rsid w:val="0061121C"/>
    <w:rsid w:val="00656638"/>
    <w:rsid w:val="00664D0C"/>
    <w:rsid w:val="00680D22"/>
    <w:rsid w:val="006A3A5E"/>
    <w:rsid w:val="007132B8"/>
    <w:rsid w:val="00732237"/>
    <w:rsid w:val="00764C46"/>
    <w:rsid w:val="007673DD"/>
    <w:rsid w:val="00773B8D"/>
    <w:rsid w:val="00792B3B"/>
    <w:rsid w:val="007A363D"/>
    <w:rsid w:val="007D364F"/>
    <w:rsid w:val="007E5724"/>
    <w:rsid w:val="007F25A5"/>
    <w:rsid w:val="00863BC3"/>
    <w:rsid w:val="008B6E64"/>
    <w:rsid w:val="008D6014"/>
    <w:rsid w:val="00930B01"/>
    <w:rsid w:val="009336EF"/>
    <w:rsid w:val="00934FD4"/>
    <w:rsid w:val="00955F0F"/>
    <w:rsid w:val="0098312C"/>
    <w:rsid w:val="00985CD8"/>
    <w:rsid w:val="009B3A73"/>
    <w:rsid w:val="009B477D"/>
    <w:rsid w:val="009C5B50"/>
    <w:rsid w:val="009C5DF2"/>
    <w:rsid w:val="009E47B9"/>
    <w:rsid w:val="00A25556"/>
    <w:rsid w:val="00A45DE6"/>
    <w:rsid w:val="00A77B2B"/>
    <w:rsid w:val="00A85F4A"/>
    <w:rsid w:val="00AC042E"/>
    <w:rsid w:val="00AC3D1F"/>
    <w:rsid w:val="00B0312C"/>
    <w:rsid w:val="00B9553A"/>
    <w:rsid w:val="00BD386F"/>
    <w:rsid w:val="00C02D51"/>
    <w:rsid w:val="00C03BAF"/>
    <w:rsid w:val="00C27EC6"/>
    <w:rsid w:val="00C37643"/>
    <w:rsid w:val="00C41700"/>
    <w:rsid w:val="00C81056"/>
    <w:rsid w:val="00CB6E35"/>
    <w:rsid w:val="00CE3361"/>
    <w:rsid w:val="00D62950"/>
    <w:rsid w:val="00D72187"/>
    <w:rsid w:val="00D84566"/>
    <w:rsid w:val="00DA3BEB"/>
    <w:rsid w:val="00DA6D65"/>
    <w:rsid w:val="00DB603E"/>
    <w:rsid w:val="00DC100B"/>
    <w:rsid w:val="00DE68C0"/>
    <w:rsid w:val="00DF08CA"/>
    <w:rsid w:val="00E326BB"/>
    <w:rsid w:val="00E709BF"/>
    <w:rsid w:val="00E71149"/>
    <w:rsid w:val="00E86CB2"/>
    <w:rsid w:val="00EA757B"/>
    <w:rsid w:val="00EA7A57"/>
    <w:rsid w:val="00F11E41"/>
    <w:rsid w:val="00F24920"/>
    <w:rsid w:val="00F3702E"/>
    <w:rsid w:val="00FA3630"/>
    <w:rsid w:val="00FB545C"/>
    <w:rsid w:val="00FC041F"/>
    <w:rsid w:val="00FF6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link w:val="FooterChar"/>
    <w:uiPriority w:val="99"/>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uiPriority w:val="59"/>
    <w:rsid w:val="0036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EndnoteText">
    <w:name w:val="endnote text"/>
    <w:basedOn w:val="Normal"/>
    <w:link w:val="EndnoteTextChar"/>
    <w:rsid w:val="00CB6E35"/>
    <w:rPr>
      <w:sz w:val="20"/>
      <w:szCs w:val="20"/>
    </w:rPr>
  </w:style>
  <w:style w:type="character" w:customStyle="1" w:styleId="EndnoteTextChar">
    <w:name w:val="Endnote Text Char"/>
    <w:basedOn w:val="DefaultParagraphFont"/>
    <w:link w:val="EndnoteText"/>
    <w:rsid w:val="00CB6E35"/>
  </w:style>
  <w:style w:type="character" w:styleId="EndnoteReference">
    <w:name w:val="endnote reference"/>
    <w:basedOn w:val="DefaultParagraphFont"/>
    <w:rsid w:val="00CB6E35"/>
    <w:rPr>
      <w:vertAlign w:val="superscript"/>
    </w:rPr>
  </w:style>
  <w:style w:type="character" w:customStyle="1" w:styleId="FooterChar">
    <w:name w:val="Footer Char"/>
    <w:basedOn w:val="DefaultParagraphFont"/>
    <w:link w:val="Footer"/>
    <w:uiPriority w:val="99"/>
    <w:rsid w:val="00CB6E35"/>
    <w:rPr>
      <w:sz w:val="24"/>
      <w:szCs w:val="24"/>
    </w:rPr>
  </w:style>
  <w:style w:type="paragraph" w:styleId="ListParagraph">
    <w:name w:val="List Paragraph"/>
    <w:basedOn w:val="Normal"/>
    <w:uiPriority w:val="34"/>
    <w:qFormat/>
    <w:rsid w:val="00DF08C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link w:val="FooterChar"/>
    <w:uiPriority w:val="99"/>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uiPriority w:val="59"/>
    <w:rsid w:val="00364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EndnoteText">
    <w:name w:val="endnote text"/>
    <w:basedOn w:val="Normal"/>
    <w:link w:val="EndnoteTextChar"/>
    <w:rsid w:val="00CB6E35"/>
    <w:rPr>
      <w:sz w:val="20"/>
      <w:szCs w:val="20"/>
    </w:rPr>
  </w:style>
  <w:style w:type="character" w:customStyle="1" w:styleId="EndnoteTextChar">
    <w:name w:val="Endnote Text Char"/>
    <w:basedOn w:val="DefaultParagraphFont"/>
    <w:link w:val="EndnoteText"/>
    <w:rsid w:val="00CB6E35"/>
  </w:style>
  <w:style w:type="character" w:styleId="EndnoteReference">
    <w:name w:val="endnote reference"/>
    <w:basedOn w:val="DefaultParagraphFont"/>
    <w:rsid w:val="00CB6E35"/>
    <w:rPr>
      <w:vertAlign w:val="superscript"/>
    </w:rPr>
  </w:style>
  <w:style w:type="character" w:customStyle="1" w:styleId="FooterChar">
    <w:name w:val="Footer Char"/>
    <w:basedOn w:val="DefaultParagraphFont"/>
    <w:link w:val="Footer"/>
    <w:uiPriority w:val="99"/>
    <w:rsid w:val="00CB6E35"/>
    <w:rPr>
      <w:sz w:val="24"/>
      <w:szCs w:val="24"/>
    </w:rPr>
  </w:style>
  <w:style w:type="paragraph" w:styleId="ListParagraph">
    <w:name w:val="List Paragraph"/>
    <w:basedOn w:val="Normal"/>
    <w:uiPriority w:val="34"/>
    <w:qFormat/>
    <w:rsid w:val="00DF08C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151BB1-23C2-454A-9270-C1C6DE89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INSTITUTE OF BANKERS IN MALAWI</vt:lpstr>
    </vt:vector>
  </TitlesOfParts>
  <Company>Bankers Association of Malawi</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BANKERS IN MALAWI</dc:title>
  <dc:creator>Levie</dc:creator>
  <cp:lastModifiedBy>Lyness Nkungula</cp:lastModifiedBy>
  <cp:revision>2</cp:revision>
  <cp:lastPrinted>2016-04-12T15:34:00Z</cp:lastPrinted>
  <dcterms:created xsi:type="dcterms:W3CDTF">2016-04-12T15:39:00Z</dcterms:created>
  <dcterms:modified xsi:type="dcterms:W3CDTF">2016-04-12T15:39:00Z</dcterms:modified>
</cp:coreProperties>
</file>